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drawings/drawing16.xml" ContentType="application/vnd.openxmlformats-officedocument.drawingml.chartshapes+xml"/>
  <Override PartName="/word/charts/chart17.xml" ContentType="application/vnd.openxmlformats-officedocument.drawingml.chart+xml"/>
  <Override PartName="/word/drawings/drawing17.xml" ContentType="application/vnd.openxmlformats-officedocument.drawingml.chartshapes+xml"/>
  <Override PartName="/word/charts/chart18.xml" ContentType="application/vnd.openxmlformats-officedocument.drawingml.chart+xml"/>
  <Override PartName="/word/drawings/drawing18.xml" ContentType="application/vnd.openxmlformats-officedocument.drawingml.chartshapes+xml"/>
  <Override PartName="/word/charts/chart19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19.xml" ContentType="application/vnd.openxmlformats-officedocument.drawingml.chartshapes+xml"/>
  <Override PartName="/word/charts/chart20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drawings/drawing20.xml" ContentType="application/vnd.openxmlformats-officedocument.drawingml.chartshapes+xml"/>
  <Override PartName="/word/charts/chart21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drawings/drawing21.xml" ContentType="application/vnd.openxmlformats-officedocument.drawingml.chartshapes+xml"/>
  <Override PartName="/word/charts/chart22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drawings/drawing22.xml" ContentType="application/vnd.openxmlformats-officedocument.drawingml.chartshapes+xml"/>
  <Override PartName="/word/charts/chart23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drawings/drawing23.xml" ContentType="application/vnd.openxmlformats-officedocument.drawingml.chartshapes+xml"/>
  <Override PartName="/word/charts/chart24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drawings/drawing24.xml" ContentType="application/vnd.openxmlformats-officedocument.drawingml.chartshapes+xml"/>
  <Override PartName="/word/charts/chart25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drawings/drawing25.xml" ContentType="application/vnd.openxmlformats-officedocument.drawingml.chartshapes+xml"/>
  <Override PartName="/word/charts/chart26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drawings/drawing26.xml" ContentType="application/vnd.openxmlformats-officedocument.drawingml.chartshapes+xml"/>
  <Override PartName="/word/charts/chart27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drawings/drawing27.xml" ContentType="application/vnd.openxmlformats-officedocument.drawingml.chartshapes+xml"/>
  <Override PartName="/word/charts/chart28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drawings/drawing28.xml" ContentType="application/vnd.openxmlformats-officedocument.drawingml.chartshapes+xml"/>
  <Override PartName="/word/charts/chart29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3.xml" ContentType="application/vnd.openxmlformats-officedocument.themeOverride+xml"/>
  <Override PartName="/word/drawings/drawing29.xml" ContentType="application/vnd.openxmlformats-officedocument.drawingml.chartshapes+xml"/>
  <Override PartName="/word/charts/chart30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4.xml" ContentType="application/vnd.openxmlformats-officedocument.themeOverride+xml"/>
  <Override PartName="/word/drawings/drawing30.xml" ContentType="application/vnd.openxmlformats-officedocument.drawingml.chartshapes+xml"/>
  <Override PartName="/word/charts/chart31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5.xml" ContentType="application/vnd.openxmlformats-officedocument.themeOverride+xml"/>
  <Override PartName="/word/drawings/drawing31.xml" ContentType="application/vnd.openxmlformats-officedocument.drawingml.chartshapes+xml"/>
  <Override PartName="/word/charts/chart32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6.xml" ContentType="application/vnd.openxmlformats-officedocument.themeOverride+xml"/>
  <Override PartName="/word/drawings/drawing32.xml" ContentType="application/vnd.openxmlformats-officedocument.drawingml.chartshapes+xml"/>
  <Override PartName="/word/charts/chart33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7.xml" ContentType="application/vnd.openxmlformats-officedocument.themeOverride+xml"/>
  <Override PartName="/word/drawings/drawing33.xml" ContentType="application/vnd.openxmlformats-officedocument.drawingml.chartshapes+xml"/>
  <Override PartName="/word/charts/chart34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8.xml" ContentType="application/vnd.openxmlformats-officedocument.themeOverride+xml"/>
  <Override PartName="/word/drawings/drawing34.xml" ContentType="application/vnd.openxmlformats-officedocument.drawingml.chartshapes+xml"/>
  <Override PartName="/word/charts/chart35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9.xml" ContentType="application/vnd.openxmlformats-officedocument.themeOverride+xml"/>
  <Override PartName="/word/drawings/drawing35.xml" ContentType="application/vnd.openxmlformats-officedocument.drawingml.chartshapes+xml"/>
  <Override PartName="/word/charts/chart36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theme/themeOverride20.xml" ContentType="application/vnd.openxmlformats-officedocument.themeOverride+xml"/>
  <Override PartName="/word/drawings/drawing36.xml" ContentType="application/vnd.openxmlformats-officedocument.drawingml.chartshapes+xml"/>
  <Override PartName="/word/charts/chart37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theme/themeOverride21.xml" ContentType="application/vnd.openxmlformats-officedocument.themeOverride+xml"/>
  <Override PartName="/word/drawings/drawing37.xml" ContentType="application/vnd.openxmlformats-officedocument.drawingml.chartshapes+xml"/>
  <Override PartName="/word/charts/chart38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theme/themeOverride22.xml" ContentType="application/vnd.openxmlformats-officedocument.themeOverride+xml"/>
  <Override PartName="/word/drawings/drawing38.xml" ContentType="application/vnd.openxmlformats-officedocument.drawingml.chartshapes+xml"/>
  <Override PartName="/word/charts/chart39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theme/themeOverride23.xml" ContentType="application/vnd.openxmlformats-officedocument.themeOverride+xml"/>
  <Override PartName="/word/drawings/drawing39.xml" ContentType="application/vnd.openxmlformats-officedocument.drawingml.chartshapes+xml"/>
  <Override PartName="/word/charts/chart40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theme/themeOverride24.xml" ContentType="application/vnd.openxmlformats-officedocument.themeOverride+xml"/>
  <Override PartName="/word/drawings/drawing40.xml" ContentType="application/vnd.openxmlformats-officedocument.drawingml.chartshapes+xml"/>
  <Override PartName="/word/charts/chart41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drawings/drawing41.xml" ContentType="application/vnd.openxmlformats-officedocument.drawingml.chartshapes+xml"/>
  <Override PartName="/word/charts/chart42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drawings/drawing42.xml" ContentType="application/vnd.openxmlformats-officedocument.drawingml.chartshapes+xml"/>
  <Override PartName="/word/charts/chart43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theme/themeOverride25.xml" ContentType="application/vnd.openxmlformats-officedocument.themeOverride+xml"/>
  <Override PartName="/word/drawings/drawing4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D2" w:rsidRPr="00B7537A" w:rsidRDefault="00ED4A5A" w:rsidP="00B611D2">
      <w:pPr>
        <w:tabs>
          <w:tab w:val="left" w:pos="3310"/>
          <w:tab w:val="center" w:pos="4319"/>
          <w:tab w:val="left" w:pos="9000"/>
        </w:tabs>
        <w:spacing w:before="240" w:after="0" w:line="240" w:lineRule="auto"/>
        <w:ind w:right="362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85616" wp14:editId="1E5B494F">
                <wp:simplePos x="0" y="0"/>
                <wp:positionH relativeFrom="column">
                  <wp:posOffset>1164590</wp:posOffset>
                </wp:positionH>
                <wp:positionV relativeFrom="paragraph">
                  <wp:posOffset>4619625</wp:posOffset>
                </wp:positionV>
                <wp:extent cx="4079875" cy="3288030"/>
                <wp:effectExtent l="0" t="0" r="0" b="7620"/>
                <wp:wrapSquare wrapText="bothSides"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9875" cy="3288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11D2" w:rsidRPr="002B58E1" w:rsidRDefault="00B611D2" w:rsidP="00B611D2">
                            <w:pPr>
                              <w:spacing w:after="0" w:line="100" w:lineRule="atLeast"/>
                              <w:rPr>
                                <w:rFonts w:ascii="Sylfaen" w:eastAsia="Calibri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eastAsia="Calibri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 xml:space="preserve">                   კვლევის ანგარიში</w:t>
                            </w:r>
                          </w:p>
                          <w:p w:rsidR="00B611D2" w:rsidRPr="00765F39" w:rsidRDefault="00B611D2" w:rsidP="00B611D2">
                            <w:pPr>
                              <w:spacing w:after="0" w:line="100" w:lineRule="atLeast"/>
                              <w:rPr>
                                <w:rFonts w:eastAsia="Calibri"/>
                                <w:sz w:val="28"/>
                                <w:szCs w:val="28"/>
                              </w:rPr>
                            </w:pPr>
                          </w:p>
                          <w:p w:rsidR="00B611D2" w:rsidRDefault="00ED4A5A" w:rsidP="00ED4A5A">
                            <w:pPr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                  </w:t>
                            </w:r>
                            <w:r w:rsidR="00B611D2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მომზადებულია ეისითის მიერ </w:t>
                            </w:r>
                          </w:p>
                          <w:p w:rsidR="00B611D2" w:rsidRPr="001E1798" w:rsidRDefault="00B611D2" w:rsidP="00B611D2">
                            <w:pPr>
                              <w:jc w:val="center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 w:rsidRPr="001E1798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სამინისტროსათვის </w:t>
                            </w:r>
                          </w:p>
                          <w:p w:rsidR="00B611D2" w:rsidRDefault="00B611D2" w:rsidP="00B611D2">
                            <w:pPr>
                              <w:jc w:val="center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</w:p>
                          <w:p w:rsidR="00B611D2" w:rsidRDefault="00B611D2" w:rsidP="00B611D2">
                            <w:pPr>
                              <w:jc w:val="center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</w:p>
                          <w:p w:rsidR="00B611D2" w:rsidRDefault="00ED4A5A" w:rsidP="00DD0A04">
                            <w:pPr>
                              <w:spacing w:line="240" w:lineRule="auto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                               </w:t>
                            </w:r>
                            <w:r w:rsidR="00906D3D">
                              <w:rPr>
                                <w:rFonts w:ascii="Sylfaen" w:hAnsi="Sylfaen"/>
                                <w:lang w:val="ka-GE"/>
                              </w:rPr>
                              <w:t>აპრილი, 2019</w:t>
                            </w:r>
                          </w:p>
                          <w:p w:rsidR="00DD0A04" w:rsidRPr="008B370A" w:rsidRDefault="00DD0A04" w:rsidP="00DD0A04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szCs w:val="2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szCs w:val="28"/>
                                <w:lang w:val="ka-GE"/>
                              </w:rPr>
                              <w:t xml:space="preserve">                           </w:t>
                            </w:r>
                            <w:r w:rsidRPr="00512FDC">
                              <w:rPr>
                                <w:rFonts w:ascii="Sylfaen" w:hAnsi="Sylfaen" w:cs="Sylfaen"/>
                                <w:szCs w:val="28"/>
                                <w:lang w:val="ka-GE"/>
                              </w:rPr>
                              <w:t>თბილისი</w:t>
                            </w:r>
                            <w:r w:rsidRPr="008B370A">
                              <w:rPr>
                                <w:rFonts w:ascii="Calibri Light" w:hAnsi="Calibri Light" w:cs="Calibri Light"/>
                                <w:szCs w:val="28"/>
                                <w:lang w:val="ka-GE"/>
                              </w:rPr>
                              <w:t xml:space="preserve">, </w:t>
                            </w:r>
                            <w:r w:rsidRPr="00512FDC">
                              <w:rPr>
                                <w:rFonts w:ascii="Sylfaen" w:hAnsi="Sylfaen" w:cs="Sylfaen"/>
                                <w:szCs w:val="28"/>
                                <w:lang w:val="ka-GE"/>
                              </w:rPr>
                              <w:t>საქართველო</w:t>
                            </w:r>
                          </w:p>
                          <w:p w:rsidR="00DD0A04" w:rsidRPr="00906D3D" w:rsidRDefault="00DD0A04" w:rsidP="00ED4A5A">
                            <w:pPr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</w:p>
                          <w:p w:rsidR="00B611D2" w:rsidRPr="00F27B63" w:rsidRDefault="00B611D2" w:rsidP="00B611D2">
                            <w:pPr>
                              <w:rPr>
                                <w:rFonts w:ascii="BPG Glaho Mix" w:hAnsi="BPG Glaho Mix" w:cs="BPG Glaho Mix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885616" id="Rounded Rectangle 4" o:spid="_x0000_s1026" style="position:absolute;left:0;text-align:left;margin-left:91.7pt;margin-top:363.75pt;width:321.25pt;height:25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" stroked="f">
                <v:textbox>
                  <w:txbxContent>
                    <w:p w:rsidR="00B611D2" w:rsidRPr="002B58E1" w:rsidRDefault="00B611D2" w:rsidP="00B611D2">
                      <w:pPr>
                        <w:spacing w:after="0" w:line="100" w:lineRule="atLeast"/>
                        <w:rPr>
                          <w:rFonts w:ascii="Sylfaen" w:eastAsia="Calibri" w:hAnsi="Sylfaen"/>
                          <w:b/>
                          <w:sz w:val="28"/>
                          <w:szCs w:val="28"/>
                          <w:lang w:val="ka-GE"/>
                        </w:rPr>
                      </w:pPr>
                      <w:r>
                        <w:rPr>
                          <w:rFonts w:ascii="Sylfaen" w:eastAsia="Calibri" w:hAnsi="Sylfaen"/>
                          <w:b/>
                          <w:sz w:val="28"/>
                          <w:szCs w:val="28"/>
                          <w:lang w:val="ka-GE"/>
                        </w:rPr>
                        <w:t xml:space="preserve">                   კვლევის ანგარიში</w:t>
                      </w:r>
                    </w:p>
                    <w:p w:rsidR="00B611D2" w:rsidRPr="00765F39" w:rsidRDefault="00B611D2" w:rsidP="00B611D2">
                      <w:pPr>
                        <w:spacing w:after="0" w:line="100" w:lineRule="atLeast"/>
                        <w:rPr>
                          <w:rFonts w:eastAsia="Calibri"/>
                          <w:sz w:val="28"/>
                          <w:szCs w:val="28"/>
                        </w:rPr>
                      </w:pPr>
                    </w:p>
                    <w:p w:rsidR="00B611D2" w:rsidRDefault="00ED4A5A" w:rsidP="00ED4A5A">
                      <w:pPr>
                        <w:rPr>
                          <w:rFonts w:ascii="Sylfaen" w:hAnsi="Sylfaen" w:cs="Sylfaen"/>
                          <w:lang w:val="ka-GE"/>
                        </w:rPr>
                      </w:pPr>
                      <w:r>
                        <w:rPr>
                          <w:rFonts w:ascii="Sylfaen" w:hAnsi="Sylfaen" w:cs="Sylfaen"/>
                          <w:lang w:val="ka-GE"/>
                        </w:rPr>
                        <w:t xml:space="preserve">                   </w:t>
                      </w:r>
                      <w:r w:rsidR="00B611D2">
                        <w:rPr>
                          <w:rFonts w:ascii="Sylfaen" w:hAnsi="Sylfaen" w:cs="Sylfaen"/>
                          <w:lang w:val="ka-GE"/>
                        </w:rPr>
                        <w:t xml:space="preserve">მომზადებულია ეისითის მიერ </w:t>
                      </w:r>
                    </w:p>
                    <w:p w:rsidR="00B611D2" w:rsidRPr="001E1798" w:rsidRDefault="00B611D2" w:rsidP="00B611D2">
                      <w:pPr>
                        <w:jc w:val="center"/>
                        <w:rPr>
                          <w:rFonts w:ascii="Sylfaen" w:hAnsi="Sylfaen" w:cs="Sylfaen"/>
                          <w:lang w:val="ka-GE"/>
                        </w:rPr>
                      </w:pPr>
                      <w:r w:rsidRPr="001E1798">
                        <w:rPr>
                          <w:rFonts w:ascii="Sylfaen" w:hAnsi="Sylfaen" w:cs="Sylfaen"/>
                          <w:lang w:val="ka-GE"/>
                        </w:rPr>
          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სამინისტროსათვის </w:t>
                      </w:r>
                    </w:p>
                    <w:p w:rsidR="00B611D2" w:rsidRDefault="00B611D2" w:rsidP="00B611D2">
                      <w:pPr>
                        <w:jc w:val="center"/>
                        <w:rPr>
                          <w:rFonts w:ascii="Sylfaen" w:hAnsi="Sylfaen" w:cs="Sylfaen"/>
                          <w:lang w:val="ka-GE"/>
                        </w:rPr>
                      </w:pPr>
                    </w:p>
                    <w:p w:rsidR="00B611D2" w:rsidRDefault="00B611D2" w:rsidP="00B611D2">
                      <w:pPr>
                        <w:jc w:val="center"/>
                        <w:rPr>
                          <w:rFonts w:ascii="Sylfaen" w:hAnsi="Sylfaen" w:cs="Sylfaen"/>
                          <w:lang w:val="ka-GE"/>
                        </w:rPr>
                      </w:pPr>
                    </w:p>
                    <w:p w:rsidR="00B611D2" w:rsidRDefault="00ED4A5A" w:rsidP="00DD0A04">
                      <w:pPr>
                        <w:spacing w:line="240" w:lineRule="auto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                                   </w:t>
                      </w:r>
                      <w:r w:rsidR="00906D3D">
                        <w:rPr>
                          <w:rFonts w:ascii="Sylfaen" w:hAnsi="Sylfaen"/>
                          <w:lang w:val="ka-GE"/>
                        </w:rPr>
                        <w:t>აპრილი, 2019</w:t>
                      </w:r>
                    </w:p>
                    <w:p w:rsidR="00DD0A04" w:rsidRPr="008B370A" w:rsidRDefault="00DD0A04" w:rsidP="00DD0A04">
                      <w:pPr>
                        <w:spacing w:line="240" w:lineRule="auto"/>
                        <w:rPr>
                          <w:rFonts w:ascii="Calibri Light" w:hAnsi="Calibri Light" w:cs="Calibri Light"/>
                          <w:szCs w:val="24"/>
                          <w:lang w:val="ka-GE"/>
                        </w:rPr>
                      </w:pPr>
                      <w:r>
                        <w:rPr>
                          <w:rFonts w:ascii="Sylfaen" w:hAnsi="Sylfaen" w:cs="Sylfaen"/>
                          <w:szCs w:val="28"/>
                          <w:lang w:val="ka-GE"/>
                        </w:rPr>
                        <w:t xml:space="preserve">                           </w:t>
                      </w:r>
                      <w:r w:rsidRPr="00512FDC">
                        <w:rPr>
                          <w:rFonts w:ascii="Sylfaen" w:hAnsi="Sylfaen" w:cs="Sylfaen"/>
                          <w:szCs w:val="28"/>
                          <w:lang w:val="ka-GE"/>
                        </w:rPr>
                        <w:t>თბილისი</w:t>
                      </w:r>
                      <w:r w:rsidRPr="008B370A">
                        <w:rPr>
                          <w:rFonts w:ascii="Calibri Light" w:hAnsi="Calibri Light" w:cs="Calibri Light"/>
                          <w:szCs w:val="28"/>
                          <w:lang w:val="ka-GE"/>
                        </w:rPr>
                        <w:t xml:space="preserve">, </w:t>
                      </w:r>
                      <w:r w:rsidRPr="00512FDC">
                        <w:rPr>
                          <w:rFonts w:ascii="Sylfaen" w:hAnsi="Sylfaen" w:cs="Sylfaen"/>
                          <w:szCs w:val="28"/>
                          <w:lang w:val="ka-GE"/>
                        </w:rPr>
                        <w:t>საქართველო</w:t>
                      </w:r>
                    </w:p>
                    <w:p w:rsidR="00DD0A04" w:rsidRPr="00906D3D" w:rsidRDefault="00DD0A04" w:rsidP="00ED4A5A">
                      <w:pPr>
                        <w:rPr>
                          <w:rFonts w:ascii="Sylfaen" w:hAnsi="Sylfaen" w:cs="Sylfaen"/>
                          <w:lang w:val="ka-GE"/>
                        </w:rPr>
                      </w:pPr>
                    </w:p>
                    <w:p w:rsidR="00B611D2" w:rsidRPr="00F27B63" w:rsidRDefault="00B611D2" w:rsidP="00B611D2">
                      <w:pPr>
                        <w:rPr>
                          <w:rFonts w:ascii="BPG Glaho Mix" w:hAnsi="BPG Glaho Mix" w:cs="BPG Glaho Mix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B611D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0C7C2" wp14:editId="5E3C4FBE">
                <wp:simplePos x="0" y="0"/>
                <wp:positionH relativeFrom="margin">
                  <wp:align>center</wp:align>
                </wp:positionH>
                <wp:positionV relativeFrom="paragraph">
                  <wp:posOffset>2248535</wp:posOffset>
                </wp:positionV>
                <wp:extent cx="4370070" cy="2045970"/>
                <wp:effectExtent l="0" t="0" r="0" b="0"/>
                <wp:wrapSquare wrapText="bothSides"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0070" cy="2045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11D2" w:rsidRPr="00B611D2" w:rsidRDefault="00B611D2" w:rsidP="00B611D2">
                            <w:pPr>
                              <w:spacing w:line="360" w:lineRule="auto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lang w:val="ka-GE" w:eastAsia="ru-RU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611D2">
                              <w:rPr>
                                <w:rFonts w:ascii="Sylfaen" w:hAnsi="Sylfaen"/>
                                <w:b/>
                                <w:sz w:val="28"/>
                                <w:lang w:val="ka-GE"/>
                              </w:rPr>
                              <w:t>ქრონიკული დაავადებების სამკურნალო მედიკამენტებით უზრუნველყოფის პროგრამის შეფასება</w:t>
                            </w:r>
                          </w:p>
                          <w:p w:rsidR="00B611D2" w:rsidRPr="00B611D2" w:rsidRDefault="00B611D2" w:rsidP="00B611D2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bCs/>
                                <w:sz w:val="44"/>
                                <w:szCs w:val="44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40C7C2" id="Rounded Rectangle 3" o:spid="_x0000_s1027" style="position:absolute;left:0;text-align:left;margin-left:0;margin-top:177.05pt;width:344.1pt;height:161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" stroked="f">
                <v:textbox>
                  <w:txbxContent>
                    <w:p w:rsidR="00B611D2" w:rsidRPr="00B611D2" w:rsidRDefault="00B611D2" w:rsidP="00B611D2">
                      <w:pPr>
                        <w:spacing w:line="360" w:lineRule="auto"/>
                        <w:jc w:val="center"/>
                        <w:rPr>
                          <w:rFonts w:ascii="Sylfaen" w:hAnsi="Sylfaen"/>
                          <w:b/>
                          <w:sz w:val="18"/>
                          <w:lang w:val="ka-GE" w:eastAsia="ru-RU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B611D2">
                        <w:rPr>
                          <w:rFonts w:ascii="Sylfaen" w:hAnsi="Sylfaen"/>
                          <w:b/>
                          <w:sz w:val="28"/>
                          <w:lang w:val="ka-GE"/>
                        </w:rPr>
                        <w:t>ქრონიკული დაავადებების სამკურნალო მედიკამენტებით უზრუნველყოფის პროგრამის შეფასება</w:t>
                      </w:r>
                    </w:p>
                    <w:p w:rsidR="00B611D2" w:rsidRPr="00B611D2" w:rsidRDefault="00B611D2" w:rsidP="00B611D2">
                      <w:pPr>
                        <w:jc w:val="center"/>
                        <w:rPr>
                          <w:rFonts w:ascii="Sylfaen" w:hAnsi="Sylfaen"/>
                          <w:b/>
                          <w:bCs/>
                          <w:sz w:val="44"/>
                          <w:szCs w:val="44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11D2" w:rsidRPr="00B7537A">
        <w:rPr>
          <w:rFonts w:cstheme="minorHAnsi"/>
          <w:noProof/>
        </w:rPr>
        <w:drawing>
          <wp:inline distT="0" distB="0" distL="0" distR="0" wp14:anchorId="42B85705" wp14:editId="34EF2BD1">
            <wp:extent cx="1073889" cy="14362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478" cy="145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11D2" w:rsidRPr="00B7537A">
        <w:rPr>
          <w:rFonts w:cstheme="minorHAnsi"/>
        </w:rPr>
        <w:br w:type="page"/>
      </w:r>
    </w:p>
    <w:p w:rsidR="00FD46D4" w:rsidRDefault="00FD46D4" w:rsidP="001902C4">
      <w:pPr>
        <w:rPr>
          <w:rFonts w:ascii="Sylfaen" w:hAnsi="Sylfaen"/>
          <w:b/>
          <w:lang w:val="ka-GE"/>
        </w:rPr>
      </w:pPr>
    </w:p>
    <w:p w:rsidR="00FD46D4" w:rsidRPr="00CB5C05" w:rsidRDefault="00FD46D4" w:rsidP="00FD46D4">
      <w:pPr>
        <w:pStyle w:val="TOCHeading"/>
        <w:spacing w:before="0"/>
        <w:jc w:val="both"/>
        <w:rPr>
          <w:rFonts w:ascii="Sylfaen" w:hAnsi="Sylfaen" w:cs="Calibri"/>
          <w:color w:val="auto"/>
          <w:sz w:val="32"/>
          <w:szCs w:val="32"/>
          <w:lang w:val="ka-GE"/>
        </w:rPr>
      </w:pPr>
      <w:r>
        <w:rPr>
          <w:rFonts w:ascii="Sylfaen" w:hAnsi="Sylfaen" w:cs="Calibri"/>
          <w:color w:val="auto"/>
          <w:sz w:val="32"/>
          <w:szCs w:val="32"/>
          <w:lang w:val="ka-GE"/>
        </w:rPr>
        <w:t>შინაარსი</w:t>
      </w:r>
    </w:p>
    <w:p w:rsidR="00FD46D4" w:rsidRPr="00955EA9" w:rsidRDefault="00FD46D4" w:rsidP="00FD46D4">
      <w:pPr>
        <w:spacing w:after="0"/>
        <w:jc w:val="both"/>
        <w:rPr>
          <w:sz w:val="32"/>
          <w:szCs w:val="32"/>
          <w:lang w:eastAsia="ja-JP"/>
        </w:rPr>
      </w:pPr>
    </w:p>
    <w:p w:rsidR="00087B27" w:rsidRDefault="00FD46D4">
      <w:pPr>
        <w:pStyle w:val="TOC1"/>
        <w:rPr>
          <w:rFonts w:eastAsiaTheme="minorEastAsia" w:cstheme="minorBidi"/>
          <w:b w:val="0"/>
          <w:bCs w:val="0"/>
          <w:sz w:val="22"/>
          <w:szCs w:val="22"/>
          <w:lang w:val="en-US"/>
        </w:rPr>
      </w:pPr>
      <w:r w:rsidRPr="008A3D71">
        <w:rPr>
          <w:rFonts w:cs="Calibri"/>
          <w:b w:val="0"/>
          <w:noProof w:val="0"/>
        </w:rPr>
        <w:fldChar w:fldCharType="begin"/>
      </w:r>
      <w:r w:rsidRPr="008A3D71">
        <w:rPr>
          <w:rFonts w:cs="Calibri"/>
          <w:b w:val="0"/>
        </w:rPr>
        <w:instrText xml:space="preserve"> TOC \o "1-3" \h \z \u </w:instrText>
      </w:r>
      <w:r w:rsidRPr="008A3D71">
        <w:rPr>
          <w:rFonts w:cs="Calibri"/>
          <w:b w:val="0"/>
          <w:noProof w:val="0"/>
        </w:rPr>
        <w:fldChar w:fldCharType="separate"/>
      </w:r>
      <w:hyperlink w:anchor="_Toc6588344" w:history="1">
        <w:r w:rsidR="00087B27" w:rsidRPr="0000540A">
          <w:rPr>
            <w:rStyle w:val="Hyperlink"/>
            <w:rFonts w:ascii="Sylfaen" w:hAnsi="Sylfaen"/>
          </w:rPr>
          <w:t>შესავალი</w:t>
        </w:r>
        <w:r w:rsidR="00087B27">
          <w:rPr>
            <w:webHidden/>
          </w:rPr>
          <w:tab/>
        </w:r>
        <w:r w:rsidR="00087B27">
          <w:rPr>
            <w:webHidden/>
          </w:rPr>
          <w:fldChar w:fldCharType="begin"/>
        </w:r>
        <w:r w:rsidR="00087B27">
          <w:rPr>
            <w:webHidden/>
          </w:rPr>
          <w:instrText xml:space="preserve"> PAGEREF _Toc6588344 \h </w:instrText>
        </w:r>
        <w:r w:rsidR="00087B27">
          <w:rPr>
            <w:webHidden/>
          </w:rPr>
        </w:r>
        <w:r w:rsidR="00087B27">
          <w:rPr>
            <w:webHidden/>
          </w:rPr>
          <w:fldChar w:fldCharType="separate"/>
        </w:r>
        <w:r w:rsidR="00087B27">
          <w:rPr>
            <w:webHidden/>
          </w:rPr>
          <w:t>3</w:t>
        </w:r>
        <w:r w:rsidR="00087B27">
          <w:rPr>
            <w:webHidden/>
          </w:rPr>
          <w:fldChar w:fldCharType="end"/>
        </w:r>
      </w:hyperlink>
    </w:p>
    <w:p w:rsidR="00087B27" w:rsidRDefault="00087B27">
      <w:pPr>
        <w:pStyle w:val="TOC1"/>
        <w:rPr>
          <w:rFonts w:eastAsiaTheme="minorEastAsia" w:cstheme="minorBidi"/>
          <w:b w:val="0"/>
          <w:bCs w:val="0"/>
          <w:sz w:val="22"/>
          <w:szCs w:val="22"/>
          <w:lang w:val="en-US"/>
        </w:rPr>
      </w:pPr>
      <w:hyperlink w:anchor="_Toc6588345" w:history="1">
        <w:r w:rsidRPr="0000540A">
          <w:rPr>
            <w:rStyle w:val="Hyperlink"/>
            <w:rFonts w:ascii="Sylfaen" w:hAnsi="Sylfaen"/>
            <w:lang w:val="ka-GE"/>
          </w:rPr>
          <w:t>კვლევის</w:t>
        </w:r>
        <w:r w:rsidRPr="0000540A">
          <w:rPr>
            <w:rStyle w:val="Hyperlink"/>
            <w:lang w:val="ka-GE"/>
          </w:rPr>
          <w:t xml:space="preserve"> </w:t>
        </w:r>
        <w:r w:rsidRPr="0000540A">
          <w:rPr>
            <w:rStyle w:val="Hyperlink"/>
            <w:rFonts w:ascii="Sylfaen" w:hAnsi="Sylfaen"/>
            <w:lang w:val="ka-GE"/>
          </w:rPr>
          <w:t>დიზაინი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_Toc6588345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87B27" w:rsidRDefault="00087B2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6588346" w:history="1"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კვლევის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მიზანი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და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ამოცანები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_Toc6588346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87B27" w:rsidRDefault="00087B2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6588347" w:history="1"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მეთოდოლოგია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_Toc6588347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87B27" w:rsidRDefault="00087B27">
      <w:pPr>
        <w:pStyle w:val="TOC1"/>
        <w:rPr>
          <w:rFonts w:eastAsiaTheme="minorEastAsia" w:cstheme="minorBidi"/>
          <w:b w:val="0"/>
          <w:bCs w:val="0"/>
          <w:sz w:val="22"/>
          <w:szCs w:val="22"/>
          <w:lang w:val="en-US"/>
        </w:rPr>
      </w:pPr>
      <w:hyperlink w:anchor="_Toc6588348" w:history="1">
        <w:r w:rsidRPr="0000540A">
          <w:rPr>
            <w:rStyle w:val="Hyperlink"/>
            <w:rFonts w:ascii="Sylfaen" w:hAnsi="Sylfaen"/>
            <w:lang w:val="ka-GE"/>
          </w:rPr>
          <w:t>ძირითადი</w:t>
        </w:r>
        <w:r w:rsidRPr="0000540A">
          <w:rPr>
            <w:rStyle w:val="Hyperlink"/>
            <w:lang w:val="ka-GE"/>
          </w:rPr>
          <w:t xml:space="preserve"> </w:t>
        </w:r>
        <w:r w:rsidRPr="0000540A">
          <w:rPr>
            <w:rStyle w:val="Hyperlink"/>
            <w:rFonts w:ascii="Sylfaen" w:hAnsi="Sylfaen"/>
            <w:lang w:val="ka-GE"/>
          </w:rPr>
          <w:t>მიგნებები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_Toc6588348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87B27" w:rsidRDefault="00087B27">
      <w:pPr>
        <w:pStyle w:val="TOC1"/>
        <w:rPr>
          <w:rFonts w:eastAsiaTheme="minorEastAsia" w:cstheme="minorBidi"/>
          <w:b w:val="0"/>
          <w:bCs w:val="0"/>
          <w:sz w:val="22"/>
          <w:szCs w:val="22"/>
          <w:lang w:val="en-US"/>
        </w:rPr>
      </w:pPr>
      <w:hyperlink w:anchor="_Toc6588349" w:history="1">
        <w:r w:rsidRPr="0000540A">
          <w:rPr>
            <w:rStyle w:val="Hyperlink"/>
            <w:rFonts w:ascii="Sylfaen" w:hAnsi="Sylfaen"/>
            <w:lang w:val="ka-GE"/>
          </w:rPr>
          <w:t>კვლევის</w:t>
        </w:r>
        <w:r w:rsidRPr="0000540A">
          <w:rPr>
            <w:rStyle w:val="Hyperlink"/>
            <w:lang w:val="ka-GE"/>
          </w:rPr>
          <w:t xml:space="preserve"> </w:t>
        </w:r>
        <w:r w:rsidRPr="0000540A">
          <w:rPr>
            <w:rStyle w:val="Hyperlink"/>
            <w:rFonts w:ascii="Sylfaen" w:hAnsi="Sylfaen"/>
            <w:lang w:val="ka-GE"/>
          </w:rPr>
          <w:t>შედეგები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_Toc6588349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87B27" w:rsidRDefault="00087B2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6588350" w:history="1"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ჯანდაცვის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ხელმისაწვდომობა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_Toc6588350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87B27" w:rsidRDefault="00087B2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6588351" w:history="1"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პროგრამის ცნობადობა და სარგებლობა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_Toc6588351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87B27" w:rsidRDefault="00087B2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6588352" w:history="1"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პროგრამის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არამომხმარებელთა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განწყობები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და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დამოკიდებულებები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_Toc6588352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87B27" w:rsidRDefault="00087B2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6588353" w:history="1"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პროგრამის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პასიური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მომხმარებლების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განწყობები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და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დამოკიდებულებები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_Toc6588353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087B27" w:rsidRDefault="00087B2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6588354" w:history="1"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პროგრამის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აქტიური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მომხმარებელბის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განწყობები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და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დამოკიდებულებები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_Toc6588354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087B27" w:rsidRDefault="00087B2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6588355" w:history="1"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რესპონდენტთა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დემოგრაფიული</w:t>
        </w:r>
        <w:r w:rsidRPr="0000540A">
          <w:rPr>
            <w:rStyle w:val="Hyperlink"/>
            <w:b/>
            <w:noProof/>
            <w:lang w:val="ka-GE"/>
          </w:rPr>
          <w:t xml:space="preserve"> </w:t>
        </w:r>
        <w:r w:rsidRPr="0000540A">
          <w:rPr>
            <w:rStyle w:val="Hyperlink"/>
            <w:rFonts w:ascii="Sylfaen" w:hAnsi="Sylfaen" w:cs="Sylfaen"/>
            <w:b/>
            <w:noProof/>
            <w:lang w:val="ka-GE"/>
          </w:rPr>
          <w:t>პროფილი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_Toc6588355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FD46D4" w:rsidRDefault="00FD46D4" w:rsidP="00FD46D4">
      <w:pPr>
        <w:spacing w:after="0"/>
        <w:jc w:val="both"/>
        <w:rPr>
          <w:noProof/>
        </w:rPr>
      </w:pPr>
      <w:r w:rsidRPr="008A3D71">
        <w:rPr>
          <w:noProof/>
          <w:sz w:val="20"/>
          <w:szCs w:val="20"/>
        </w:rPr>
        <w:fldChar w:fldCharType="end"/>
      </w:r>
    </w:p>
    <w:p w:rsidR="00FD46D4" w:rsidRDefault="00FD46D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  <w:bookmarkStart w:id="0" w:name="_GoBack"/>
      <w:bookmarkEnd w:id="0"/>
    </w:p>
    <w:p w:rsidR="003465A5" w:rsidRPr="002C37D5" w:rsidRDefault="003465A5" w:rsidP="002C37D5">
      <w:pPr>
        <w:pStyle w:val="Heading1"/>
        <w:rPr>
          <w:b/>
          <w:color w:val="auto"/>
          <w:sz w:val="28"/>
        </w:rPr>
      </w:pPr>
      <w:bookmarkStart w:id="1" w:name="_Toc6588344"/>
      <w:r w:rsidRPr="002C37D5">
        <w:rPr>
          <w:rFonts w:ascii="Sylfaen" w:hAnsi="Sylfaen" w:cs="Sylfaen"/>
          <w:b/>
          <w:color w:val="auto"/>
          <w:sz w:val="28"/>
        </w:rPr>
        <w:lastRenderedPageBreak/>
        <w:t>შესავალი</w:t>
      </w:r>
      <w:bookmarkEnd w:id="1"/>
    </w:p>
    <w:p w:rsidR="002C37D5" w:rsidRDefault="002C37D5" w:rsidP="00BD5FB2">
      <w:pPr>
        <w:jc w:val="both"/>
        <w:rPr>
          <w:rFonts w:ascii="Sylfaen" w:hAnsi="Sylfaen" w:cs="Sylfaen"/>
          <w:sz w:val="20"/>
          <w:lang w:val="ka-GE"/>
        </w:rPr>
      </w:pPr>
    </w:p>
    <w:p w:rsidR="00BD5FB2" w:rsidRDefault="00BD5FB2" w:rsidP="00BD5FB2">
      <w:pPr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საქართველოს </w:t>
      </w:r>
      <w:r w:rsidR="009F78B5">
        <w:rPr>
          <w:rFonts w:ascii="Sylfaen" w:hAnsi="Sylfaen" w:cs="Sylfaen"/>
          <w:sz w:val="20"/>
          <w:lang w:val="ka-GE"/>
        </w:rPr>
        <w:t>ოკუპირებუ</w:t>
      </w:r>
      <w:r>
        <w:rPr>
          <w:rFonts w:ascii="Sylfaen" w:hAnsi="Sylfaen" w:cs="Sylfaen"/>
          <w:sz w:val="20"/>
          <w:lang w:val="ka-GE"/>
        </w:rPr>
        <w:t xml:space="preserve">ლი ტერიტორიებიდან დევნილთა, შრომის, </w:t>
      </w:r>
      <w:r w:rsidR="004D7985">
        <w:rPr>
          <w:rFonts w:ascii="Sylfaen" w:hAnsi="Sylfaen" w:cs="Sylfaen"/>
          <w:sz w:val="20"/>
          <w:lang w:val="ka-GE"/>
        </w:rPr>
        <w:t>ჯამრთელიბი</w:t>
      </w:r>
      <w:r>
        <w:rPr>
          <w:rFonts w:ascii="Sylfaen" w:hAnsi="Sylfaen" w:cs="Sylfaen"/>
          <w:sz w:val="20"/>
          <w:lang w:val="ka-GE"/>
        </w:rPr>
        <w:t>სა და სოციალური დაცვის სამინისტრომ</w:t>
      </w:r>
      <w:r w:rsidR="009F78B5">
        <w:rPr>
          <w:rFonts w:ascii="Sylfaen" w:hAnsi="Sylfaen" w:cs="Sylfaen"/>
          <w:sz w:val="20"/>
          <w:lang w:val="ka-GE"/>
        </w:rPr>
        <w:t xml:space="preserve">, </w:t>
      </w:r>
      <w:r w:rsidRPr="00BD5FB2">
        <w:rPr>
          <w:sz w:val="20"/>
          <w:lang w:val="ka-GE"/>
        </w:rPr>
        <w:t xml:space="preserve">2017 </w:t>
      </w:r>
      <w:r w:rsidRPr="00BD5FB2">
        <w:rPr>
          <w:rFonts w:ascii="Sylfaen" w:hAnsi="Sylfaen" w:cs="Sylfaen"/>
          <w:sz w:val="20"/>
          <w:lang w:val="ka-GE"/>
        </w:rPr>
        <w:t>წლის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მაისში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დაიწყო</w:t>
      </w:r>
      <w:r w:rsidR="009F78B5">
        <w:rPr>
          <w:rFonts w:ascii="Sylfaen" w:hAnsi="Sylfaen" w:cs="Sylfaen"/>
          <w:sz w:val="20"/>
          <w:lang w:val="ka-GE"/>
        </w:rPr>
        <w:t xml:space="preserve"> </w:t>
      </w:r>
      <w:r w:rsidR="009F78B5" w:rsidRPr="00BD5FB2">
        <w:rPr>
          <w:rFonts w:ascii="Sylfaen" w:hAnsi="Sylfaen" w:cs="Sylfaen"/>
          <w:sz w:val="20"/>
          <w:lang w:val="ka-GE"/>
        </w:rPr>
        <w:t>ქრონიკული</w:t>
      </w:r>
      <w:r w:rsidR="009F78B5" w:rsidRPr="00BD5FB2">
        <w:rPr>
          <w:sz w:val="20"/>
          <w:lang w:val="ka-GE"/>
        </w:rPr>
        <w:t xml:space="preserve"> </w:t>
      </w:r>
      <w:r w:rsidR="009F78B5" w:rsidRPr="00BD5FB2">
        <w:rPr>
          <w:rFonts w:ascii="Sylfaen" w:hAnsi="Sylfaen" w:cs="Sylfaen"/>
          <w:sz w:val="20"/>
          <w:lang w:val="ka-GE"/>
        </w:rPr>
        <w:t>დაავადებების</w:t>
      </w:r>
      <w:r w:rsidR="009F78B5" w:rsidRPr="00BD5FB2">
        <w:rPr>
          <w:sz w:val="20"/>
          <w:lang w:val="ka-GE"/>
        </w:rPr>
        <w:t xml:space="preserve"> </w:t>
      </w:r>
      <w:r w:rsidR="009F78B5" w:rsidRPr="00BD5FB2">
        <w:rPr>
          <w:rFonts w:ascii="Sylfaen" w:hAnsi="Sylfaen" w:cs="Sylfaen"/>
          <w:sz w:val="20"/>
          <w:lang w:val="ka-GE"/>
        </w:rPr>
        <w:t>სამკურნალო</w:t>
      </w:r>
      <w:r w:rsidR="009F78B5" w:rsidRPr="00BD5FB2">
        <w:rPr>
          <w:sz w:val="20"/>
          <w:lang w:val="ka-GE"/>
        </w:rPr>
        <w:t xml:space="preserve"> </w:t>
      </w:r>
      <w:r w:rsidR="009F78B5" w:rsidRPr="00BD5FB2">
        <w:rPr>
          <w:rFonts w:ascii="Sylfaen" w:hAnsi="Sylfaen" w:cs="Sylfaen"/>
          <w:sz w:val="20"/>
          <w:lang w:val="ka-GE"/>
        </w:rPr>
        <w:t>მედიკამენტები</w:t>
      </w:r>
      <w:r w:rsidR="009F78B5">
        <w:rPr>
          <w:rFonts w:ascii="Sylfaen" w:hAnsi="Sylfaen" w:cs="Sylfaen"/>
          <w:sz w:val="20"/>
          <w:lang w:val="ka-GE"/>
        </w:rPr>
        <w:t>თ უზრუნველყოფის პროგრამა,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რომელიც</w:t>
      </w:r>
      <w:r w:rsidR="009F78B5">
        <w:rPr>
          <w:rFonts w:ascii="Sylfaen" w:hAnsi="Sylfaen" w:cs="Sylfaen"/>
          <w:sz w:val="20"/>
          <w:lang w:val="ka-GE"/>
        </w:rPr>
        <w:t xml:space="preserve"> პირველ ეტაპზე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მხოლოდ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სოციალურად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დაუცველ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მოსახლეობაზე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გავრცელდა</w:t>
      </w:r>
      <w:r w:rsidRPr="00BD5FB2">
        <w:rPr>
          <w:sz w:val="20"/>
          <w:lang w:val="ka-GE"/>
        </w:rPr>
        <w:t xml:space="preserve">. </w:t>
      </w:r>
      <w:r w:rsidRPr="00BD5FB2">
        <w:rPr>
          <w:rFonts w:ascii="Sylfaen" w:hAnsi="Sylfaen" w:cs="Sylfaen"/>
          <w:sz w:val="20"/>
          <w:lang w:val="ka-GE"/>
        </w:rPr>
        <w:t>მათ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ქრონიკულ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დაავადებებების</w:t>
      </w:r>
      <w:r w:rsidRPr="00BD5FB2">
        <w:rPr>
          <w:sz w:val="20"/>
          <w:lang w:val="ka-GE"/>
        </w:rPr>
        <w:t xml:space="preserve"> (</w:t>
      </w:r>
      <w:r w:rsidRPr="00BD5FB2">
        <w:rPr>
          <w:rFonts w:ascii="Sylfaen" w:hAnsi="Sylfaen" w:cs="Sylfaen"/>
          <w:sz w:val="20"/>
          <w:lang w:val="ka-GE"/>
        </w:rPr>
        <w:t>გულ</w:t>
      </w:r>
      <w:r w:rsidRPr="00BD5FB2">
        <w:rPr>
          <w:sz w:val="20"/>
          <w:lang w:val="ka-GE"/>
        </w:rPr>
        <w:t>-</w:t>
      </w:r>
      <w:r w:rsidRPr="00BD5FB2">
        <w:rPr>
          <w:rFonts w:ascii="Sylfaen" w:hAnsi="Sylfaen" w:cs="Sylfaen"/>
          <w:sz w:val="20"/>
          <w:lang w:val="ka-GE"/>
        </w:rPr>
        <w:t>სისხლძარღვთა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და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ფილტვის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ქრონიკული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დაავადებების</w:t>
      </w:r>
      <w:r w:rsidRPr="00BD5FB2">
        <w:rPr>
          <w:sz w:val="20"/>
          <w:lang w:val="ka-GE"/>
        </w:rPr>
        <w:t xml:space="preserve">, </w:t>
      </w:r>
      <w:r w:rsidRPr="00BD5FB2">
        <w:rPr>
          <w:rFonts w:ascii="Sylfaen" w:hAnsi="Sylfaen" w:cs="Sylfaen"/>
          <w:sz w:val="20"/>
          <w:lang w:val="ka-GE"/>
        </w:rPr>
        <w:t>დიაბეტისა</w:t>
      </w:r>
      <w:r w:rsidRPr="00BD5FB2">
        <w:rPr>
          <w:sz w:val="20"/>
          <w:lang w:val="ka-GE"/>
        </w:rPr>
        <w:t xml:space="preserve"> (</w:t>
      </w:r>
      <w:r w:rsidRPr="00BD5FB2">
        <w:rPr>
          <w:rFonts w:ascii="Sylfaen" w:hAnsi="Sylfaen" w:cs="Sylfaen"/>
          <w:sz w:val="20"/>
          <w:lang w:val="ka-GE"/>
        </w:rPr>
        <w:t>ტიპი</w:t>
      </w:r>
      <w:r w:rsidRPr="00BD5FB2">
        <w:rPr>
          <w:sz w:val="20"/>
          <w:lang w:val="ka-GE"/>
        </w:rPr>
        <w:t xml:space="preserve"> II) </w:t>
      </w:r>
      <w:r w:rsidRPr="00BD5FB2">
        <w:rPr>
          <w:rFonts w:ascii="Sylfaen" w:hAnsi="Sylfaen" w:cs="Sylfaen"/>
          <w:sz w:val="20"/>
          <w:lang w:val="ka-GE"/>
        </w:rPr>
        <w:t>და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ფარისებრი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ჯირკვლის</w:t>
      </w:r>
      <w:r w:rsidRPr="00BD5FB2">
        <w:rPr>
          <w:sz w:val="20"/>
          <w:lang w:val="ka-GE"/>
        </w:rPr>
        <w:t xml:space="preserve">) </w:t>
      </w:r>
      <w:r w:rsidRPr="00BD5FB2">
        <w:rPr>
          <w:rFonts w:ascii="Sylfaen" w:hAnsi="Sylfaen" w:cs="Sylfaen"/>
          <w:sz w:val="20"/>
          <w:lang w:val="ka-GE"/>
        </w:rPr>
        <w:t>სამკურნალო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მედიკამენტზე</w:t>
      </w:r>
      <w:r w:rsidRPr="00BD5FB2">
        <w:rPr>
          <w:sz w:val="20"/>
          <w:lang w:val="ka-GE"/>
        </w:rPr>
        <w:t xml:space="preserve">, </w:t>
      </w:r>
      <w:r w:rsidRPr="00BD5FB2">
        <w:rPr>
          <w:rFonts w:ascii="Sylfaen" w:hAnsi="Sylfaen" w:cs="Sylfaen"/>
          <w:sz w:val="20"/>
          <w:lang w:val="ka-GE"/>
        </w:rPr>
        <w:t>კერძოდ</w:t>
      </w:r>
      <w:r w:rsidRPr="00BD5FB2">
        <w:rPr>
          <w:sz w:val="20"/>
          <w:lang w:val="ka-GE"/>
        </w:rPr>
        <w:t xml:space="preserve"> 23 </w:t>
      </w:r>
      <w:r w:rsidRPr="00BD5FB2">
        <w:rPr>
          <w:rFonts w:ascii="Sylfaen" w:hAnsi="Sylfaen" w:cs="Sylfaen"/>
          <w:sz w:val="20"/>
          <w:lang w:val="ka-GE"/>
        </w:rPr>
        <w:t>დასახელებაზე</w:t>
      </w:r>
      <w:r w:rsidRPr="00BD5FB2">
        <w:rPr>
          <w:sz w:val="20"/>
          <w:lang w:val="ka-GE"/>
        </w:rPr>
        <w:t xml:space="preserve">, </w:t>
      </w:r>
      <w:r w:rsidRPr="00BD5FB2">
        <w:rPr>
          <w:rFonts w:ascii="Sylfaen" w:hAnsi="Sylfaen" w:cs="Sylfaen"/>
          <w:sz w:val="20"/>
          <w:lang w:val="ka-GE"/>
        </w:rPr>
        <w:t>მოეხსნათ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ფინანსური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ბარიერი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და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მიეცათ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შესაძლებლობა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თვეში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მაქსიმუმ</w:t>
      </w:r>
      <w:r w:rsidRPr="00BD5FB2">
        <w:rPr>
          <w:sz w:val="20"/>
          <w:lang w:val="ka-GE"/>
        </w:rPr>
        <w:t xml:space="preserve"> 1 </w:t>
      </w:r>
      <w:r w:rsidRPr="00BD5FB2">
        <w:rPr>
          <w:rFonts w:ascii="Sylfaen" w:hAnsi="Sylfaen" w:cs="Sylfaen"/>
          <w:sz w:val="20"/>
          <w:lang w:val="ka-GE"/>
        </w:rPr>
        <w:t>ლარად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შეეძინათ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აღნიშნული</w:t>
      </w:r>
      <w:r w:rsidRPr="00BD5FB2">
        <w:rPr>
          <w:sz w:val="20"/>
          <w:lang w:val="ka-GE"/>
        </w:rPr>
        <w:t xml:space="preserve"> </w:t>
      </w:r>
      <w:r w:rsidRPr="00BD5FB2">
        <w:rPr>
          <w:rFonts w:ascii="Sylfaen" w:hAnsi="Sylfaen" w:cs="Sylfaen"/>
          <w:sz w:val="20"/>
          <w:lang w:val="ka-GE"/>
        </w:rPr>
        <w:t>მედიკამენტები</w:t>
      </w:r>
      <w:r w:rsidRPr="00BD5FB2">
        <w:rPr>
          <w:sz w:val="20"/>
          <w:lang w:val="ka-GE"/>
        </w:rPr>
        <w:t xml:space="preserve">. </w:t>
      </w:r>
    </w:p>
    <w:p w:rsidR="00C123B0" w:rsidRPr="00C123B0" w:rsidRDefault="00C123B0" w:rsidP="00C123B0">
      <w:pPr>
        <w:jc w:val="both"/>
        <w:rPr>
          <w:rFonts w:ascii="Sylfaen" w:hAnsi="Sylfaen"/>
          <w:sz w:val="20"/>
          <w:lang w:val="ka-GE"/>
        </w:rPr>
      </w:pPr>
      <w:r w:rsidRPr="00C123B0">
        <w:rPr>
          <w:rFonts w:ascii="Sylfaen" w:hAnsi="Sylfaen" w:cs="Sylfaen"/>
          <w:sz w:val="20"/>
          <w:lang w:val="ka-GE"/>
        </w:rPr>
        <w:t xml:space="preserve">პროგრამის მეორე ეტაპი </w:t>
      </w:r>
      <w:r w:rsidRPr="00C123B0">
        <w:rPr>
          <w:sz w:val="20"/>
          <w:lang w:val="ka-GE"/>
        </w:rPr>
        <w:t xml:space="preserve">2018 </w:t>
      </w:r>
      <w:r w:rsidRPr="00C123B0">
        <w:rPr>
          <w:rFonts w:ascii="Sylfaen" w:hAnsi="Sylfaen" w:cs="Sylfaen"/>
          <w:sz w:val="20"/>
          <w:lang w:val="ka-GE"/>
        </w:rPr>
        <w:t>წლის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აგვისტოს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თვეში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დაიწყო</w:t>
      </w:r>
      <w:r w:rsidRPr="00C123B0">
        <w:rPr>
          <w:sz w:val="20"/>
          <w:lang w:val="ka-GE"/>
        </w:rPr>
        <w:t xml:space="preserve">, </w:t>
      </w:r>
      <w:r w:rsidRPr="00C123B0">
        <w:rPr>
          <w:rFonts w:ascii="Sylfaen" w:hAnsi="Sylfaen" w:cs="Sylfaen"/>
          <w:sz w:val="20"/>
          <w:lang w:val="ka-GE"/>
        </w:rPr>
        <w:t>როდესაც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დიაბეტის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მეორე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ტიპის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დაავადებების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სამკურნალო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მედიკამენტებზე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ფასები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მთელი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ქვეყნის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მასშტაბით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ყველა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მოქალაქისთვის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განახევრდა</w:t>
      </w:r>
      <w:r w:rsidRPr="00C123B0">
        <w:rPr>
          <w:sz w:val="20"/>
          <w:lang w:val="ka-GE"/>
        </w:rPr>
        <w:t xml:space="preserve">. </w:t>
      </w:r>
      <w:r w:rsidRPr="00C123B0">
        <w:rPr>
          <w:rFonts w:ascii="Sylfaen" w:hAnsi="Sylfaen"/>
          <w:sz w:val="20"/>
          <w:lang w:val="ka-GE"/>
        </w:rPr>
        <w:t xml:space="preserve">2018 წლის </w:t>
      </w:r>
      <w:r w:rsidRPr="00C123B0">
        <w:rPr>
          <w:sz w:val="20"/>
          <w:lang w:val="ka-GE"/>
        </w:rPr>
        <w:t xml:space="preserve">3 </w:t>
      </w:r>
      <w:r w:rsidRPr="00C123B0">
        <w:rPr>
          <w:rFonts w:ascii="Sylfaen" w:hAnsi="Sylfaen" w:cs="Sylfaen"/>
          <w:sz w:val="20"/>
          <w:lang w:val="ka-GE"/>
        </w:rPr>
        <w:t>სექტემბრიდან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კი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პენსიონერებისთვის</w:t>
      </w:r>
      <w:r w:rsidRPr="00C123B0">
        <w:rPr>
          <w:sz w:val="20"/>
          <w:lang w:val="ka-GE"/>
        </w:rPr>
        <w:t xml:space="preserve">, </w:t>
      </w:r>
      <w:r w:rsidRPr="00C123B0">
        <w:rPr>
          <w:rFonts w:ascii="Sylfaen" w:hAnsi="Sylfaen" w:cs="Sylfaen"/>
          <w:sz w:val="20"/>
          <w:lang w:val="ka-GE"/>
        </w:rPr>
        <w:t>შეზღუდული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შესაძლებლობების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მქონე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ბავშვებისა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და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მკვეთრად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ან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მნიშვნელოვნად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გამოხატული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შეზღუდული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შესაძლებლობის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სტატუსის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მქონე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პირებისთვის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კი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მინიმუმ</w:t>
      </w:r>
      <w:r w:rsidRPr="00C123B0">
        <w:rPr>
          <w:sz w:val="20"/>
          <w:lang w:val="ka-GE"/>
        </w:rPr>
        <w:t>, 50%-</w:t>
      </w:r>
      <w:r w:rsidRPr="00C123B0">
        <w:rPr>
          <w:rFonts w:ascii="Sylfaen" w:hAnsi="Sylfaen" w:cs="Sylfaen"/>
          <w:sz w:val="20"/>
          <w:lang w:val="ka-GE"/>
        </w:rPr>
        <w:t>იანი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ფასდაკლება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მოქმედებს</w:t>
      </w:r>
      <w:r w:rsidRPr="00C123B0">
        <w:rPr>
          <w:sz w:val="20"/>
          <w:lang w:val="ka-GE"/>
        </w:rPr>
        <w:t>.</w:t>
      </w:r>
    </w:p>
    <w:p w:rsidR="00C123B0" w:rsidRPr="00C123B0" w:rsidRDefault="00C123B0" w:rsidP="00C123B0">
      <w:pPr>
        <w:jc w:val="both"/>
        <w:rPr>
          <w:rFonts w:ascii="Sylfaen" w:hAnsi="Sylfaen"/>
          <w:sz w:val="20"/>
          <w:lang w:val="ka-GE"/>
        </w:rPr>
      </w:pPr>
      <w:r w:rsidRPr="00C123B0">
        <w:rPr>
          <w:rFonts w:ascii="Sylfaen" w:hAnsi="Sylfaen" w:cs="Sylfaen"/>
          <w:sz w:val="20"/>
          <w:lang w:val="ka-GE"/>
        </w:rPr>
        <w:t>ქრონიკული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დაავადებების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სამკურნალო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მედიკამენტებით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უზრუნველყოფის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პროგრამას</w:t>
      </w:r>
      <w:r w:rsidRPr="00C123B0">
        <w:rPr>
          <w:sz w:val="20"/>
          <w:lang w:val="ka-GE"/>
        </w:rPr>
        <w:t xml:space="preserve"> 2019 </w:t>
      </w:r>
      <w:r w:rsidRPr="00C123B0">
        <w:rPr>
          <w:rFonts w:ascii="Sylfaen" w:hAnsi="Sylfaen" w:cs="Sylfaen"/>
          <w:sz w:val="20"/>
          <w:lang w:val="ka-GE"/>
        </w:rPr>
        <w:t>წლიდან</w:t>
      </w:r>
      <w:r w:rsidRPr="00C123B0">
        <w:rPr>
          <w:sz w:val="20"/>
          <w:lang w:val="ka-GE"/>
        </w:rPr>
        <w:t xml:space="preserve">, </w:t>
      </w:r>
      <w:r w:rsidRPr="00C123B0">
        <w:rPr>
          <w:rFonts w:ascii="Sylfaen" w:hAnsi="Sylfaen" w:cs="Sylfaen"/>
          <w:sz w:val="20"/>
          <w:lang w:val="ka-GE"/>
        </w:rPr>
        <w:t>ეპილეფსიისა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და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პარკინსონის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სამკურნალო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პრეპარატები</w:t>
      </w:r>
      <w:r w:rsidR="00EE19C9">
        <w:rPr>
          <w:rFonts w:ascii="Sylfaen" w:hAnsi="Sylfaen" w:cs="Sylfaen"/>
          <w:sz w:val="20"/>
          <w:lang w:val="ka-GE"/>
        </w:rPr>
        <w:t>ც</w:t>
      </w:r>
      <w:r w:rsidRPr="00C123B0">
        <w:rPr>
          <w:sz w:val="20"/>
          <w:lang w:val="ka-GE"/>
        </w:rPr>
        <w:t xml:space="preserve"> </w:t>
      </w:r>
      <w:r w:rsidRPr="00C123B0">
        <w:rPr>
          <w:rFonts w:ascii="Sylfaen" w:hAnsi="Sylfaen" w:cs="Sylfaen"/>
          <w:sz w:val="20"/>
          <w:lang w:val="ka-GE"/>
        </w:rPr>
        <w:t>დაემატა</w:t>
      </w:r>
      <w:r w:rsidRPr="00C123B0">
        <w:rPr>
          <w:sz w:val="20"/>
          <w:lang w:val="ka-GE"/>
        </w:rPr>
        <w:t>.</w:t>
      </w:r>
    </w:p>
    <w:p w:rsidR="00C123B0" w:rsidRPr="00C123B0" w:rsidRDefault="00EE19C9" w:rsidP="00C123B0">
      <w:pPr>
        <w:jc w:val="both"/>
        <w:rPr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დღეისათვის</w:t>
      </w:r>
      <w:r w:rsidR="00C123B0" w:rsidRPr="00C123B0">
        <w:rPr>
          <w:sz w:val="20"/>
          <w:lang w:val="ka-GE"/>
        </w:rPr>
        <w:t xml:space="preserve"> </w:t>
      </w:r>
      <w:r w:rsidR="00C123B0" w:rsidRPr="00C123B0">
        <w:rPr>
          <w:rFonts w:ascii="Sylfaen" w:hAnsi="Sylfaen" w:cs="Sylfaen"/>
          <w:sz w:val="20"/>
          <w:lang w:val="ka-GE"/>
        </w:rPr>
        <w:t>პროგრამა</w:t>
      </w:r>
      <w:r w:rsidR="00C123B0" w:rsidRPr="00C123B0">
        <w:rPr>
          <w:sz w:val="20"/>
          <w:lang w:val="ka-GE"/>
        </w:rPr>
        <w:t xml:space="preserve"> </w:t>
      </w:r>
      <w:r w:rsidR="00C123B0" w:rsidRPr="00C123B0">
        <w:rPr>
          <w:rFonts w:ascii="Sylfaen" w:hAnsi="Sylfaen" w:cs="Sylfaen"/>
          <w:sz w:val="20"/>
          <w:lang w:val="ka-GE"/>
        </w:rPr>
        <w:t>ქრონიკული</w:t>
      </w:r>
      <w:r w:rsidR="00C123B0" w:rsidRPr="00C123B0">
        <w:rPr>
          <w:sz w:val="20"/>
          <w:lang w:val="ka-GE"/>
        </w:rPr>
        <w:t xml:space="preserve"> </w:t>
      </w:r>
      <w:r w:rsidR="00C123B0" w:rsidRPr="00C123B0">
        <w:rPr>
          <w:rFonts w:ascii="Sylfaen" w:hAnsi="Sylfaen" w:cs="Sylfaen"/>
          <w:sz w:val="20"/>
          <w:lang w:val="ka-GE"/>
        </w:rPr>
        <w:t>დაავადებების</w:t>
      </w:r>
      <w:r w:rsidR="00C123B0" w:rsidRPr="00C123B0">
        <w:rPr>
          <w:sz w:val="20"/>
          <w:lang w:val="ka-GE"/>
        </w:rPr>
        <w:t xml:space="preserve"> 6 </w:t>
      </w:r>
      <w:r w:rsidR="00C123B0" w:rsidRPr="00C123B0">
        <w:rPr>
          <w:rFonts w:ascii="Sylfaen" w:hAnsi="Sylfaen" w:cs="Sylfaen"/>
          <w:sz w:val="20"/>
          <w:lang w:val="ka-GE"/>
        </w:rPr>
        <w:t>ჯგუფზე</w:t>
      </w:r>
      <w:r w:rsidR="00C123B0" w:rsidRPr="00C123B0">
        <w:rPr>
          <w:sz w:val="20"/>
          <w:lang w:val="ka-GE"/>
        </w:rPr>
        <w:t xml:space="preserve"> </w:t>
      </w:r>
      <w:r w:rsidR="00C123B0" w:rsidRPr="00C123B0">
        <w:rPr>
          <w:rFonts w:ascii="Sylfaen" w:hAnsi="Sylfaen" w:cs="Sylfaen"/>
          <w:sz w:val="20"/>
          <w:lang w:val="ka-GE"/>
        </w:rPr>
        <w:t>ვრცელდება</w:t>
      </w:r>
      <w:r w:rsidR="00C123B0" w:rsidRPr="00C123B0">
        <w:rPr>
          <w:sz w:val="20"/>
          <w:lang w:val="ka-GE"/>
        </w:rPr>
        <w:t xml:space="preserve"> </w:t>
      </w:r>
      <w:r w:rsidR="00C123B0" w:rsidRPr="00C123B0">
        <w:rPr>
          <w:rFonts w:ascii="Sylfaen" w:hAnsi="Sylfaen" w:cs="Sylfaen"/>
          <w:sz w:val="20"/>
          <w:lang w:val="ka-GE"/>
        </w:rPr>
        <w:t>და</w:t>
      </w:r>
      <w:r w:rsidR="00EE33FF">
        <w:rPr>
          <w:sz w:val="20"/>
          <w:lang w:val="ka-GE"/>
        </w:rPr>
        <w:t xml:space="preserve"> 3</w:t>
      </w:r>
      <w:r w:rsidR="00EE33FF">
        <w:rPr>
          <w:sz w:val="20"/>
        </w:rPr>
        <w:t>5</w:t>
      </w:r>
      <w:r w:rsidR="00C123B0" w:rsidRPr="00C123B0">
        <w:rPr>
          <w:sz w:val="20"/>
          <w:lang w:val="ka-GE"/>
        </w:rPr>
        <w:t xml:space="preserve"> </w:t>
      </w:r>
      <w:r w:rsidR="00C123B0" w:rsidRPr="00C123B0">
        <w:rPr>
          <w:rFonts w:ascii="Sylfaen" w:hAnsi="Sylfaen" w:cs="Sylfaen"/>
          <w:sz w:val="20"/>
          <w:lang w:val="ka-GE"/>
        </w:rPr>
        <w:t>დასახელების</w:t>
      </w:r>
      <w:r w:rsidR="00C123B0" w:rsidRPr="00C123B0">
        <w:rPr>
          <w:sz w:val="20"/>
          <w:lang w:val="ka-GE"/>
        </w:rPr>
        <w:t xml:space="preserve"> </w:t>
      </w:r>
      <w:r w:rsidR="00C123B0" w:rsidRPr="00C123B0">
        <w:rPr>
          <w:rFonts w:ascii="Sylfaen" w:hAnsi="Sylfaen" w:cs="Sylfaen"/>
          <w:sz w:val="20"/>
          <w:lang w:val="ka-GE"/>
        </w:rPr>
        <w:t>პრეპარატი</w:t>
      </w:r>
      <w:r w:rsidR="00C123B0" w:rsidRPr="00C123B0">
        <w:rPr>
          <w:sz w:val="20"/>
          <w:lang w:val="ka-GE"/>
        </w:rPr>
        <w:t xml:space="preserve"> </w:t>
      </w:r>
      <w:r w:rsidR="00C123B0" w:rsidRPr="00C123B0">
        <w:rPr>
          <w:rFonts w:ascii="Sylfaen" w:hAnsi="Sylfaen" w:cs="Sylfaen"/>
          <w:sz w:val="20"/>
          <w:lang w:val="ka-GE"/>
        </w:rPr>
        <w:t>ფინანსდება</w:t>
      </w:r>
      <w:r w:rsidR="00C123B0" w:rsidRPr="00C123B0">
        <w:rPr>
          <w:sz w:val="20"/>
          <w:lang w:val="ka-GE"/>
        </w:rPr>
        <w:t xml:space="preserve">. </w:t>
      </w:r>
      <w:r w:rsidR="00C123B0" w:rsidRPr="00C123B0">
        <w:rPr>
          <w:rFonts w:ascii="Sylfaen" w:hAnsi="Sylfaen" w:cs="Sylfaen"/>
          <w:sz w:val="20"/>
          <w:lang w:val="ka-GE"/>
        </w:rPr>
        <w:t>პროგრამის</w:t>
      </w:r>
      <w:r w:rsidR="00C123B0" w:rsidRPr="00C123B0">
        <w:rPr>
          <w:sz w:val="20"/>
          <w:lang w:val="ka-GE"/>
        </w:rPr>
        <w:t xml:space="preserve"> </w:t>
      </w:r>
      <w:r w:rsidR="00C123B0" w:rsidRPr="00C123B0">
        <w:rPr>
          <w:rFonts w:ascii="Sylfaen" w:hAnsi="Sylfaen" w:cs="Sylfaen"/>
          <w:sz w:val="20"/>
          <w:lang w:val="ka-GE"/>
        </w:rPr>
        <w:t>მიზანია</w:t>
      </w:r>
      <w:r w:rsidR="00C123B0" w:rsidRPr="00C123B0">
        <w:rPr>
          <w:sz w:val="20"/>
          <w:lang w:val="ka-GE"/>
        </w:rPr>
        <w:t xml:space="preserve">, </w:t>
      </w:r>
      <w:r w:rsidR="00C123B0" w:rsidRPr="00C123B0">
        <w:rPr>
          <w:rFonts w:ascii="Sylfaen" w:hAnsi="Sylfaen" w:cs="Sylfaen"/>
          <w:sz w:val="20"/>
          <w:lang w:val="ka-GE"/>
        </w:rPr>
        <w:t>ქრონიკული</w:t>
      </w:r>
      <w:r w:rsidR="00C123B0" w:rsidRPr="00C123B0">
        <w:rPr>
          <w:sz w:val="20"/>
          <w:lang w:val="ka-GE"/>
        </w:rPr>
        <w:t xml:space="preserve"> </w:t>
      </w:r>
      <w:r w:rsidR="00C123B0" w:rsidRPr="00C123B0">
        <w:rPr>
          <w:rFonts w:ascii="Sylfaen" w:hAnsi="Sylfaen" w:cs="Sylfaen"/>
          <w:sz w:val="20"/>
          <w:lang w:val="ka-GE"/>
        </w:rPr>
        <w:t>დაავადების</w:t>
      </w:r>
      <w:r w:rsidR="00C123B0" w:rsidRPr="00C123B0">
        <w:rPr>
          <w:sz w:val="20"/>
          <w:lang w:val="ka-GE"/>
        </w:rPr>
        <w:t xml:space="preserve"> </w:t>
      </w:r>
      <w:r w:rsidR="00C123B0" w:rsidRPr="00C123B0">
        <w:rPr>
          <w:rFonts w:ascii="Sylfaen" w:hAnsi="Sylfaen" w:cs="Sylfaen"/>
          <w:sz w:val="20"/>
          <w:lang w:val="ka-GE"/>
        </w:rPr>
        <w:t>მქონე</w:t>
      </w:r>
      <w:r w:rsidR="00C123B0" w:rsidRPr="00C123B0">
        <w:rPr>
          <w:sz w:val="20"/>
          <w:lang w:val="ka-GE"/>
        </w:rPr>
        <w:t xml:space="preserve"> </w:t>
      </w:r>
      <w:r w:rsidR="00C123B0" w:rsidRPr="00C123B0">
        <w:rPr>
          <w:rFonts w:ascii="Sylfaen" w:hAnsi="Sylfaen" w:cs="Sylfaen"/>
          <w:sz w:val="20"/>
          <w:lang w:val="ka-GE"/>
        </w:rPr>
        <w:t>პირთათვის</w:t>
      </w:r>
      <w:r w:rsidR="00C123B0" w:rsidRPr="00C123B0">
        <w:rPr>
          <w:sz w:val="20"/>
          <w:lang w:val="ka-GE"/>
        </w:rPr>
        <w:t xml:space="preserve"> </w:t>
      </w:r>
      <w:r w:rsidR="00C123B0" w:rsidRPr="00C123B0">
        <w:rPr>
          <w:rFonts w:ascii="Sylfaen" w:hAnsi="Sylfaen" w:cs="Sylfaen"/>
          <w:sz w:val="20"/>
          <w:lang w:val="ka-GE"/>
        </w:rPr>
        <w:t>მედიკამენტები</w:t>
      </w:r>
      <w:r w:rsidR="00C123B0" w:rsidRPr="00C123B0">
        <w:rPr>
          <w:sz w:val="20"/>
          <w:lang w:val="ka-GE"/>
        </w:rPr>
        <w:t xml:space="preserve"> </w:t>
      </w:r>
      <w:r w:rsidR="00C123B0" w:rsidRPr="00C123B0">
        <w:rPr>
          <w:rFonts w:ascii="Sylfaen" w:hAnsi="Sylfaen" w:cs="Sylfaen"/>
          <w:sz w:val="20"/>
          <w:lang w:val="ka-GE"/>
        </w:rPr>
        <w:t>ფინანსურად</w:t>
      </w:r>
      <w:r w:rsidR="00C123B0" w:rsidRPr="00C123B0">
        <w:rPr>
          <w:sz w:val="20"/>
          <w:lang w:val="ka-GE"/>
        </w:rPr>
        <w:t xml:space="preserve"> </w:t>
      </w:r>
      <w:r w:rsidR="00C123B0" w:rsidRPr="00C123B0">
        <w:rPr>
          <w:rFonts w:ascii="Sylfaen" w:hAnsi="Sylfaen" w:cs="Sylfaen"/>
          <w:sz w:val="20"/>
          <w:lang w:val="ka-GE"/>
        </w:rPr>
        <w:t>ხელმისაწვდომი</w:t>
      </w:r>
      <w:r w:rsidR="00C123B0" w:rsidRPr="00C123B0">
        <w:rPr>
          <w:sz w:val="20"/>
          <w:lang w:val="ka-GE"/>
        </w:rPr>
        <w:t xml:space="preserve"> </w:t>
      </w:r>
      <w:r w:rsidR="00C123B0" w:rsidRPr="00C123B0">
        <w:rPr>
          <w:rFonts w:ascii="Sylfaen" w:hAnsi="Sylfaen" w:cs="Sylfaen"/>
          <w:sz w:val="20"/>
          <w:lang w:val="ka-GE"/>
        </w:rPr>
        <w:t>გახდეს</w:t>
      </w:r>
      <w:r w:rsidR="00C123B0" w:rsidRPr="00C123B0">
        <w:rPr>
          <w:sz w:val="20"/>
          <w:lang w:val="ka-GE"/>
        </w:rPr>
        <w:t>.</w:t>
      </w:r>
    </w:p>
    <w:p w:rsidR="00C123B0" w:rsidRPr="00C123B0" w:rsidRDefault="00C123B0" w:rsidP="00C123B0">
      <w:pPr>
        <w:jc w:val="both"/>
        <w:rPr>
          <w:rFonts w:ascii="Sylfaen" w:hAnsi="Sylfaen"/>
          <w:lang w:val="ka-GE"/>
        </w:rPr>
      </w:pPr>
    </w:p>
    <w:p w:rsidR="002C37D5" w:rsidRDefault="002C37D5">
      <w:pPr>
        <w:rPr>
          <w:rFonts w:ascii="Sylfaen" w:eastAsiaTheme="majorEastAsia" w:hAnsi="Sylfaen" w:cs="Sylfaen"/>
          <w:b/>
          <w:sz w:val="28"/>
          <w:szCs w:val="32"/>
          <w:lang w:val="ka-GE"/>
        </w:rPr>
      </w:pPr>
      <w:r>
        <w:rPr>
          <w:rFonts w:ascii="Sylfaen" w:hAnsi="Sylfaen" w:cs="Sylfaen"/>
          <w:b/>
          <w:sz w:val="28"/>
          <w:lang w:val="ka-GE"/>
        </w:rPr>
        <w:br w:type="page"/>
      </w:r>
    </w:p>
    <w:p w:rsidR="002C37D5" w:rsidRPr="002C37D5" w:rsidRDefault="002C37D5" w:rsidP="002C37D5">
      <w:pPr>
        <w:pStyle w:val="Heading1"/>
        <w:rPr>
          <w:b/>
          <w:color w:val="auto"/>
          <w:sz w:val="28"/>
          <w:lang w:val="ka-GE"/>
        </w:rPr>
      </w:pPr>
      <w:bookmarkStart w:id="2" w:name="_Toc6588345"/>
      <w:r w:rsidRPr="002C37D5">
        <w:rPr>
          <w:rFonts w:ascii="Sylfaen" w:hAnsi="Sylfaen" w:cs="Sylfaen"/>
          <w:b/>
          <w:color w:val="auto"/>
          <w:sz w:val="28"/>
          <w:lang w:val="ka-GE"/>
        </w:rPr>
        <w:lastRenderedPageBreak/>
        <w:t>კვლევის</w:t>
      </w:r>
      <w:r w:rsidRPr="002C37D5">
        <w:rPr>
          <w:b/>
          <w:color w:val="auto"/>
          <w:sz w:val="28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8"/>
          <w:lang w:val="ka-GE"/>
        </w:rPr>
        <w:t>დიზაინი</w:t>
      </w:r>
      <w:bookmarkEnd w:id="2"/>
    </w:p>
    <w:p w:rsidR="002C37D5" w:rsidRDefault="002C37D5" w:rsidP="002C37D5">
      <w:pPr>
        <w:pStyle w:val="Heading2"/>
        <w:rPr>
          <w:rFonts w:ascii="Sylfaen" w:hAnsi="Sylfaen" w:cs="Sylfaen"/>
          <w:b/>
          <w:color w:val="auto"/>
          <w:sz w:val="24"/>
          <w:lang w:val="ka-GE"/>
        </w:rPr>
      </w:pPr>
    </w:p>
    <w:p w:rsidR="001902C4" w:rsidRPr="002C37D5" w:rsidRDefault="001902C4" w:rsidP="002C37D5">
      <w:pPr>
        <w:pStyle w:val="Heading2"/>
        <w:rPr>
          <w:b/>
          <w:color w:val="auto"/>
          <w:sz w:val="24"/>
          <w:lang w:val="ka-GE"/>
        </w:rPr>
      </w:pPr>
      <w:bookmarkStart w:id="3" w:name="_Toc6588346"/>
      <w:r w:rsidRPr="002C37D5">
        <w:rPr>
          <w:rFonts w:ascii="Sylfaen" w:hAnsi="Sylfaen" w:cs="Sylfaen"/>
          <w:b/>
          <w:color w:val="auto"/>
          <w:sz w:val="24"/>
          <w:lang w:val="ka-GE"/>
        </w:rPr>
        <w:t>კვლევის</w:t>
      </w:r>
      <w:r w:rsidRPr="002C37D5">
        <w:rPr>
          <w:b/>
          <w:color w:val="auto"/>
          <w:sz w:val="24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4"/>
          <w:lang w:val="ka-GE"/>
        </w:rPr>
        <w:t>მიზანი</w:t>
      </w:r>
      <w:r w:rsidRPr="002C37D5">
        <w:rPr>
          <w:b/>
          <w:color w:val="auto"/>
          <w:sz w:val="24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4"/>
          <w:lang w:val="ka-GE"/>
        </w:rPr>
        <w:t>და</w:t>
      </w:r>
      <w:r w:rsidRPr="002C37D5">
        <w:rPr>
          <w:b/>
          <w:color w:val="auto"/>
          <w:sz w:val="24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4"/>
          <w:lang w:val="ka-GE"/>
        </w:rPr>
        <w:t>ამოცანები</w:t>
      </w:r>
      <w:bookmarkEnd w:id="3"/>
    </w:p>
    <w:p w:rsidR="001902C4" w:rsidRPr="00A501C4" w:rsidRDefault="001902C4" w:rsidP="001902C4">
      <w:pPr>
        <w:autoSpaceDE w:val="0"/>
        <w:autoSpaceDN w:val="0"/>
        <w:adjustRightInd w:val="0"/>
        <w:spacing w:after="0"/>
        <w:jc w:val="both"/>
        <w:rPr>
          <w:rFonts w:ascii="Sylfaen" w:hAnsi="Sylfaen" w:cs="Arial"/>
          <w:sz w:val="20"/>
          <w:szCs w:val="20"/>
        </w:rPr>
      </w:pPr>
      <w:r w:rsidRPr="00D21823">
        <w:rPr>
          <w:rFonts w:ascii="Sylfaen" w:hAnsi="Sylfaen" w:cs="Arial"/>
          <w:sz w:val="20"/>
          <w:szCs w:val="20"/>
          <w:lang w:val="ka-GE"/>
        </w:rPr>
        <w:t xml:space="preserve">წინამდებარე კვლევის მიზანს </w:t>
      </w:r>
      <w:r>
        <w:rPr>
          <w:rFonts w:ascii="Sylfaen" w:hAnsi="Sylfaen" w:cs="Arial"/>
          <w:sz w:val="20"/>
          <w:szCs w:val="20"/>
          <w:lang w:val="ka-GE"/>
        </w:rPr>
        <w:t xml:space="preserve">წარმოადგენდა </w:t>
      </w:r>
      <w:r w:rsidRPr="00A501C4">
        <w:rPr>
          <w:rFonts w:ascii="Sylfaen" w:hAnsi="Sylfaen" w:cs="Arial"/>
          <w:sz w:val="20"/>
          <w:szCs w:val="20"/>
          <w:lang w:val="ka-GE"/>
        </w:rPr>
        <w:t xml:space="preserve">ქრონიკული დაავადებების სამკურნალო მედიკამენტებით უზრუნველყოფის პროგრამის ეფექტიანობის </w:t>
      </w:r>
      <w:r w:rsidR="005A5F9B">
        <w:rPr>
          <w:rFonts w:ascii="Sylfaen" w:hAnsi="Sylfaen" w:cs="Arial"/>
          <w:sz w:val="20"/>
          <w:szCs w:val="20"/>
          <w:lang w:val="ka-GE"/>
        </w:rPr>
        <w:t>შეფასება</w:t>
      </w:r>
      <w:r w:rsidR="007149E5">
        <w:rPr>
          <w:rFonts w:ascii="Sylfaen" w:hAnsi="Sylfaen" w:cs="Arial"/>
          <w:sz w:val="20"/>
          <w:szCs w:val="20"/>
          <w:lang w:val="ka-GE"/>
        </w:rPr>
        <w:t>.</w:t>
      </w:r>
    </w:p>
    <w:p w:rsidR="001902C4" w:rsidRDefault="001902C4" w:rsidP="001902C4">
      <w:pPr>
        <w:autoSpaceDE w:val="0"/>
        <w:autoSpaceDN w:val="0"/>
        <w:adjustRightInd w:val="0"/>
        <w:spacing w:after="0"/>
        <w:jc w:val="both"/>
        <w:rPr>
          <w:rFonts w:ascii="Sylfaen" w:hAnsi="Sylfaen" w:cs="Arial"/>
          <w:sz w:val="20"/>
          <w:szCs w:val="20"/>
          <w:lang w:val="ka-GE"/>
        </w:rPr>
      </w:pPr>
    </w:p>
    <w:p w:rsidR="001902C4" w:rsidRDefault="001902C4" w:rsidP="001902C4">
      <w:pPr>
        <w:autoSpaceDE w:val="0"/>
        <w:autoSpaceDN w:val="0"/>
        <w:adjustRightInd w:val="0"/>
        <w:spacing w:after="240"/>
        <w:jc w:val="both"/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  <w:lang w:val="ka-GE"/>
        </w:rPr>
        <w:t>კვლევის ამოცანებს წარმოადგენდა თბილისსა და ერთ საპოლოტე რეგიონში შემდეგი საკითხების შესწავლა:</w:t>
      </w:r>
    </w:p>
    <w:p w:rsidR="001902C4" w:rsidRPr="008C2A01" w:rsidRDefault="001902C4" w:rsidP="001902C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rPr>
          <w:rFonts w:ascii="Symbol" w:hAnsi="Symbol" w:cs="Symbol"/>
          <w:sz w:val="20"/>
          <w:lang w:val="ka-GE"/>
        </w:rPr>
      </w:pPr>
      <w:r>
        <w:rPr>
          <w:rFonts w:ascii="Sylfaen" w:hAnsi="Sylfaen" w:cs="Symbol"/>
          <w:sz w:val="20"/>
          <w:lang w:val="ka-GE"/>
        </w:rPr>
        <w:t>პროგრამის ბენეფიციართა ინფორმირებულობის დონე</w:t>
      </w:r>
    </w:p>
    <w:p w:rsidR="001902C4" w:rsidRPr="008C2A01" w:rsidRDefault="001902C4" w:rsidP="001902C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rPr>
          <w:rFonts w:ascii="Symbol" w:hAnsi="Symbol" w:cs="Symbol"/>
          <w:sz w:val="20"/>
          <w:lang w:val="ka-GE"/>
        </w:rPr>
      </w:pPr>
      <w:r>
        <w:rPr>
          <w:rFonts w:ascii="Sylfaen" w:hAnsi="Sylfaen" w:cs="Symbol"/>
          <w:sz w:val="20"/>
          <w:lang w:val="ka-GE"/>
        </w:rPr>
        <w:t>სამკურნალო გამოცდილება</w:t>
      </w:r>
    </w:p>
    <w:p w:rsidR="001902C4" w:rsidRPr="008C2A01" w:rsidRDefault="001902C4" w:rsidP="001902C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rPr>
          <w:rFonts w:ascii="Symbol" w:hAnsi="Symbol" w:cs="Symbol"/>
          <w:sz w:val="20"/>
          <w:lang w:val="ka-GE"/>
        </w:rPr>
      </w:pPr>
      <w:r>
        <w:rPr>
          <w:rFonts w:ascii="Sylfaen" w:hAnsi="Sylfaen" w:cs="Symbol"/>
          <w:sz w:val="20"/>
          <w:lang w:val="ka-GE"/>
        </w:rPr>
        <w:t>პროგრამით სარგებლობის დადებითი და უარყოფითი მხარეები</w:t>
      </w:r>
    </w:p>
    <w:p w:rsidR="001902C4" w:rsidRPr="0066306E" w:rsidRDefault="001902C4" w:rsidP="001902C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rPr>
          <w:rFonts w:ascii="Symbol" w:hAnsi="Symbol" w:cs="Symbol"/>
          <w:sz w:val="20"/>
          <w:lang w:val="ka-GE"/>
        </w:rPr>
      </w:pPr>
      <w:r>
        <w:rPr>
          <w:rFonts w:ascii="Sylfaen" w:hAnsi="Sylfaen" w:cs="Symbol"/>
          <w:sz w:val="20"/>
          <w:lang w:val="ka-GE"/>
        </w:rPr>
        <w:t>პროგრამით სარგებლობის ბარიერები და მოტივატორები</w:t>
      </w:r>
    </w:p>
    <w:p w:rsidR="001902C4" w:rsidRPr="008C2A01" w:rsidRDefault="001902C4" w:rsidP="001902C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rPr>
          <w:rFonts w:ascii="Symbol" w:hAnsi="Symbol" w:cs="Symbol"/>
          <w:sz w:val="20"/>
          <w:lang w:val="ka-GE"/>
        </w:rPr>
      </w:pPr>
      <w:r w:rsidRPr="006912CC">
        <w:rPr>
          <w:rFonts w:ascii="Sylfaen" w:hAnsi="Sylfaen" w:cs="Sylfaen"/>
          <w:sz w:val="20"/>
          <w:lang w:val="ka-GE"/>
        </w:rPr>
        <w:t>პროგრამით სარგებლობის პოტენციალის შეფასება,</w:t>
      </w:r>
    </w:p>
    <w:p w:rsidR="001902C4" w:rsidRDefault="001902C4" w:rsidP="001902C4">
      <w:pPr>
        <w:rPr>
          <w:rFonts w:ascii="Sylfaen" w:hAnsi="Sylfaen" w:cs="Symbol"/>
          <w:sz w:val="20"/>
          <w:lang w:val="ka-GE"/>
        </w:rPr>
      </w:pPr>
    </w:p>
    <w:p w:rsidR="001902C4" w:rsidRPr="002C37D5" w:rsidRDefault="001902C4" w:rsidP="002C37D5">
      <w:pPr>
        <w:pStyle w:val="Heading2"/>
        <w:rPr>
          <w:rFonts w:ascii="Sylfaen" w:hAnsi="Sylfaen" w:cs="Sylfaen"/>
          <w:b/>
          <w:color w:val="auto"/>
          <w:sz w:val="24"/>
          <w:lang w:val="ka-GE"/>
        </w:rPr>
      </w:pPr>
      <w:bookmarkStart w:id="4" w:name="_Toc6588347"/>
      <w:r w:rsidRPr="002C37D5">
        <w:rPr>
          <w:rFonts w:ascii="Sylfaen" w:hAnsi="Sylfaen" w:cs="Sylfaen"/>
          <w:b/>
          <w:color w:val="auto"/>
          <w:sz w:val="24"/>
          <w:lang w:val="ka-GE"/>
        </w:rPr>
        <w:t>მეთოდოლოგია</w:t>
      </w:r>
      <w:bookmarkEnd w:id="4"/>
    </w:p>
    <w:p w:rsidR="001902C4" w:rsidRPr="009569D6" w:rsidRDefault="001902C4" w:rsidP="001902C4">
      <w:pPr>
        <w:jc w:val="both"/>
        <w:rPr>
          <w:rFonts w:ascii="Sylfaen" w:hAnsi="Sylfaen"/>
          <w:b/>
          <w:lang w:val="ka-GE"/>
        </w:rPr>
      </w:pPr>
      <w:r w:rsidRPr="00551CDF">
        <w:rPr>
          <w:rFonts w:ascii="Sylfaen" w:hAnsi="Sylfaen"/>
          <w:sz w:val="20"/>
          <w:szCs w:val="20"/>
          <w:lang w:val="ka-GE"/>
        </w:rPr>
        <w:t xml:space="preserve">კვლევისთვის </w:t>
      </w:r>
      <w:r>
        <w:rPr>
          <w:rFonts w:ascii="Sylfaen" w:hAnsi="Sylfaen"/>
          <w:sz w:val="20"/>
          <w:szCs w:val="20"/>
          <w:lang w:val="ka-GE"/>
        </w:rPr>
        <w:t>გამოყენებულ</w:t>
      </w:r>
      <w:r w:rsidRPr="00551CDF">
        <w:rPr>
          <w:rFonts w:ascii="Sylfaen" w:hAnsi="Sylfaen"/>
          <w:sz w:val="20"/>
          <w:szCs w:val="20"/>
          <w:lang w:val="ka-GE"/>
        </w:rPr>
        <w:t xml:space="preserve"> იქნა </w:t>
      </w:r>
      <w:r w:rsidRPr="00551CDF">
        <w:rPr>
          <w:rFonts w:ascii="Sylfaen" w:hAnsi="Sylfaen" w:cs="Sylfaen"/>
          <w:sz w:val="20"/>
          <w:szCs w:val="20"/>
          <w:lang w:val="ka-GE"/>
        </w:rPr>
        <w:t>ტრიანგულაციური</w:t>
      </w:r>
      <w:r w:rsidRPr="00551CDF">
        <w:rPr>
          <w:rFonts w:cstheme="minorHAnsi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მიდგომა</w:t>
      </w:r>
      <w:r w:rsidRPr="00551CDF">
        <w:rPr>
          <w:rFonts w:cstheme="minorHAnsi"/>
          <w:sz w:val="20"/>
          <w:szCs w:val="20"/>
          <w:lang w:val="ka-GE"/>
        </w:rPr>
        <w:t xml:space="preserve">, </w:t>
      </w:r>
      <w:r>
        <w:rPr>
          <w:rFonts w:ascii="Sylfaen" w:hAnsi="Sylfaen" w:cstheme="minorHAnsi"/>
          <w:sz w:val="20"/>
          <w:szCs w:val="20"/>
          <w:lang w:val="ka-GE"/>
        </w:rPr>
        <w:t xml:space="preserve">რომელმაც თვისებრივი და რაოდენობრივი კვლევის კომპონენტები მოიცვა. რამაც მოგვცა შესაძლებლობა მიგვეღო სტატისტიკურად სანდო და სიღრმისეული ინფორმაცია პროგრამის შესახებ. 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"/>
        <w:gridCol w:w="2677"/>
        <w:gridCol w:w="2674"/>
        <w:gridCol w:w="2500"/>
      </w:tblGrid>
      <w:tr w:rsidR="001902C4" w:rsidRPr="0066306E" w:rsidTr="002C37D5">
        <w:trPr>
          <w:trHeight w:val="2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8D8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b/>
                <w:bCs/>
                <w:sz w:val="18"/>
                <w:lang w:val="ka-G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8D8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b/>
                <w:bCs/>
                <w:sz w:val="18"/>
                <w:lang w:val="ka-GE"/>
              </w:rPr>
              <w:t>თვისებრივი კვლევა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8D8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b/>
                <w:bCs/>
                <w:sz w:val="18"/>
                <w:lang w:val="ka-GE"/>
              </w:rPr>
              <w:t>რაოდენობრივი კვლევა</w:t>
            </w:r>
          </w:p>
        </w:tc>
      </w:tr>
      <w:tr w:rsidR="001902C4" w:rsidRPr="0066306E" w:rsidTr="002C37D5">
        <w:trPr>
          <w:trHeight w:val="20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8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b/>
                <w:bCs/>
                <w:sz w:val="18"/>
                <w:lang w:val="ka-GE"/>
              </w:rPr>
              <w:t>მეთოდი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sz w:val="18"/>
                <w:lang w:val="ka-GE"/>
              </w:rPr>
              <w:t>ფოკუსური ჯგუფური დისკუსია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sz w:val="18"/>
                <w:lang w:val="ka-GE"/>
              </w:rPr>
              <w:t>ჩაღრმავებული ინტერვიუ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8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b/>
                <w:bCs/>
                <w:sz w:val="18"/>
                <w:lang w:val="ka-GE"/>
              </w:rPr>
              <w:t>პირისპირ ინტერვიუ</w:t>
            </w:r>
          </w:p>
        </w:tc>
      </w:tr>
      <w:tr w:rsidR="001902C4" w:rsidRPr="0066306E" w:rsidTr="002C37D5">
        <w:trPr>
          <w:trHeight w:val="2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8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b/>
                <w:bCs/>
                <w:sz w:val="18"/>
                <w:lang w:val="ka-GE"/>
              </w:rPr>
              <w:t>სამიზნე ჯგუფი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sz w:val="18"/>
                <w:lang w:val="ka-GE"/>
              </w:rPr>
              <w:t>ასაკით პენსიონერები და ქრონიკული დაავადებების მქონენი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sz w:val="18"/>
                <w:lang w:val="ka-GE"/>
              </w:rPr>
              <w:t>პროგრამის სამიზნე ჯგუფები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8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b/>
                <w:bCs/>
                <w:sz w:val="18"/>
                <w:lang w:val="ka-GE"/>
              </w:rPr>
              <w:t>პროგრამის სამიზნე ჯგუფები თბილისსა და საპილოტე რეგიონში</w:t>
            </w:r>
          </w:p>
        </w:tc>
      </w:tr>
      <w:tr w:rsidR="001902C4" w:rsidRPr="0066306E" w:rsidTr="002C37D5">
        <w:trPr>
          <w:trHeight w:val="2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8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b/>
                <w:bCs/>
                <w:sz w:val="18"/>
                <w:lang w:val="ka-GE"/>
              </w:rPr>
              <w:t>შერჩევის ზომა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sz w:val="18"/>
                <w:lang w:val="ka-GE"/>
              </w:rPr>
              <w:t>3 მინი ფიკუს ჯგუფი:</w:t>
            </w:r>
          </w:p>
          <w:p w:rsidR="001902C4" w:rsidRPr="001C5074" w:rsidRDefault="001902C4" w:rsidP="001902C4">
            <w:pPr>
              <w:numPr>
                <w:ilvl w:val="0"/>
                <w:numId w:val="2"/>
              </w:num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sz w:val="18"/>
                <w:lang w:val="ka-GE"/>
              </w:rPr>
              <w:t>თბილისი</w:t>
            </w:r>
          </w:p>
          <w:p w:rsidR="001902C4" w:rsidRPr="001C5074" w:rsidRDefault="001902C4" w:rsidP="001902C4">
            <w:pPr>
              <w:numPr>
                <w:ilvl w:val="0"/>
                <w:numId w:val="2"/>
              </w:num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sz w:val="18"/>
                <w:lang w:val="ka-GE"/>
              </w:rPr>
              <w:t>საპილოტე რეგიონის ქალაქი</w:t>
            </w:r>
          </w:p>
          <w:p w:rsidR="001902C4" w:rsidRPr="001C5074" w:rsidRDefault="001902C4" w:rsidP="001902C4">
            <w:pPr>
              <w:numPr>
                <w:ilvl w:val="0"/>
                <w:numId w:val="2"/>
              </w:num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sz w:val="18"/>
                <w:lang w:val="ka-GE"/>
              </w:rPr>
              <w:t>საპილოტე რეგიონის სოფელი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sz w:val="18"/>
                <w:lang w:val="ka-GE"/>
              </w:rPr>
              <w:t>10 ინტერვიუ:</w:t>
            </w:r>
          </w:p>
          <w:p w:rsidR="001902C4" w:rsidRPr="001C5074" w:rsidRDefault="001902C4" w:rsidP="001902C4">
            <w:pPr>
              <w:numPr>
                <w:ilvl w:val="0"/>
                <w:numId w:val="3"/>
              </w:num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sz w:val="18"/>
                <w:lang w:val="ka-GE"/>
              </w:rPr>
              <w:t>შშ პირები და შშ ბავშების მშობლები</w:t>
            </w:r>
          </w:p>
          <w:p w:rsidR="001902C4" w:rsidRPr="001C5074" w:rsidRDefault="001902C4" w:rsidP="001902C4">
            <w:pPr>
              <w:numPr>
                <w:ilvl w:val="0"/>
                <w:numId w:val="3"/>
              </w:num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sz w:val="18"/>
                <w:lang w:val="ka-GE"/>
              </w:rPr>
              <w:t>ამბულატორიის ქეიმები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8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>
              <w:rPr>
                <w:rFonts w:ascii="Sylfaen" w:hAnsi="Sylfaen" w:cs="Symbol"/>
                <w:b/>
                <w:bCs/>
                <w:sz w:val="18"/>
                <w:lang w:val="ka-GE"/>
              </w:rPr>
              <w:t>305</w:t>
            </w:r>
            <w:r w:rsidRPr="001C5074">
              <w:rPr>
                <w:rFonts w:ascii="Sylfaen" w:hAnsi="Sylfaen" w:cs="Symbol"/>
                <w:b/>
                <w:bCs/>
                <w:sz w:val="18"/>
                <w:lang w:val="ka-GE"/>
              </w:rPr>
              <w:t xml:space="preserve"> ინტერვიუ:</w:t>
            </w:r>
          </w:p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b/>
                <w:bCs/>
                <w:sz w:val="18"/>
                <w:lang w:val="ka-GE"/>
              </w:rPr>
              <w:t>თბილისი</w:t>
            </w:r>
            <w:r>
              <w:rPr>
                <w:rFonts w:ascii="Sylfaen" w:hAnsi="Sylfaen" w:cs="Symbol"/>
                <w:b/>
                <w:bCs/>
                <w:sz w:val="18"/>
                <w:lang w:val="ka-GE"/>
              </w:rPr>
              <w:t xml:space="preserve"> - 154</w:t>
            </w:r>
          </w:p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b/>
                <w:bCs/>
                <w:sz w:val="18"/>
                <w:lang w:val="ka-GE"/>
              </w:rPr>
              <w:t>საპილოტე რეგიონი</w:t>
            </w:r>
            <w:r>
              <w:rPr>
                <w:rFonts w:ascii="Sylfaen" w:hAnsi="Sylfaen" w:cs="Symbol"/>
                <w:b/>
                <w:bCs/>
                <w:sz w:val="18"/>
                <w:lang w:val="ka-GE"/>
              </w:rPr>
              <w:t xml:space="preserve"> - 151</w:t>
            </w:r>
          </w:p>
        </w:tc>
      </w:tr>
      <w:tr w:rsidR="001902C4" w:rsidRPr="0066306E" w:rsidTr="002C37D5">
        <w:trPr>
          <w:trHeight w:val="2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8D8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b/>
                <w:bCs/>
                <w:sz w:val="18"/>
                <w:lang w:val="ka-GE"/>
              </w:rPr>
              <w:t>შერჩევის მეთოდი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8F8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sz w:val="18"/>
                <w:lang w:val="ka-GE"/>
              </w:rPr>
              <w:t xml:space="preserve">მიზნობრივი შერჩევა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sz w:val="18"/>
                <w:lang w:val="ka-GE"/>
              </w:rPr>
              <w:t>მიზნობრივი შერჩევა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8D8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b/>
                <w:bCs/>
                <w:sz w:val="18"/>
                <w:lang w:val="ka-GE"/>
              </w:rPr>
              <w:t>შემთხვევითი</w:t>
            </w:r>
          </w:p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b/>
                <w:bCs/>
                <w:sz w:val="18"/>
                <w:lang w:val="ka-GE"/>
              </w:rPr>
              <w:t xml:space="preserve"> შერჩევა მიზნობრივ ჯგუფში</w:t>
            </w:r>
          </w:p>
        </w:tc>
      </w:tr>
      <w:tr w:rsidR="001902C4" w:rsidRPr="0066306E" w:rsidTr="002C37D5">
        <w:trPr>
          <w:trHeight w:val="20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8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b/>
                <w:bCs/>
                <w:sz w:val="18"/>
                <w:lang w:val="ka-GE"/>
              </w:rPr>
              <w:t>ხანგრძლივობა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8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>
              <w:rPr>
                <w:rFonts w:ascii="Sylfaen" w:hAnsi="Sylfaen" w:cs="Symbol"/>
                <w:b/>
                <w:bCs/>
                <w:sz w:val="18"/>
                <w:lang w:val="ka-GE"/>
              </w:rPr>
              <w:t>1-</w:t>
            </w:r>
            <w:r w:rsidRPr="001C5074">
              <w:rPr>
                <w:rFonts w:ascii="Sylfaen" w:hAnsi="Sylfaen" w:cs="Symbol"/>
                <w:b/>
                <w:bCs/>
                <w:sz w:val="18"/>
                <w:lang w:val="ka-GE"/>
              </w:rPr>
              <w:t>1,5 საათი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8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>
              <w:rPr>
                <w:rFonts w:ascii="Sylfaen" w:hAnsi="Sylfaen" w:cs="Symbol"/>
                <w:b/>
                <w:bCs/>
                <w:sz w:val="18"/>
                <w:lang w:val="ka-GE"/>
              </w:rPr>
              <w:t xml:space="preserve"> 20-3</w:t>
            </w:r>
            <w:r w:rsidRPr="001C5074">
              <w:rPr>
                <w:rFonts w:ascii="Sylfaen" w:hAnsi="Sylfaen" w:cs="Symbol"/>
                <w:b/>
                <w:bCs/>
                <w:sz w:val="18"/>
                <w:lang w:val="ka-GE"/>
              </w:rPr>
              <w:t>0 წუთი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8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2C4" w:rsidRPr="001C5074" w:rsidRDefault="001902C4" w:rsidP="007D02DA">
            <w:pPr>
              <w:rPr>
                <w:rFonts w:ascii="Sylfaen" w:hAnsi="Sylfaen" w:cs="Symbol"/>
                <w:sz w:val="18"/>
              </w:rPr>
            </w:pPr>
            <w:r w:rsidRPr="001C5074">
              <w:rPr>
                <w:rFonts w:ascii="Sylfaen" w:hAnsi="Sylfaen" w:cs="Symbol"/>
                <w:b/>
                <w:bCs/>
                <w:sz w:val="18"/>
                <w:lang w:val="ka-GE"/>
              </w:rPr>
              <w:t>20 წუთი</w:t>
            </w:r>
          </w:p>
        </w:tc>
      </w:tr>
    </w:tbl>
    <w:p w:rsidR="004D3D08" w:rsidRDefault="004D3D08"/>
    <w:p w:rsidR="001902C4" w:rsidRPr="002C37D5" w:rsidRDefault="001902C4" w:rsidP="002C37D5">
      <w:pPr>
        <w:pStyle w:val="Heading1"/>
        <w:rPr>
          <w:b/>
          <w:color w:val="auto"/>
          <w:sz w:val="28"/>
          <w:lang w:val="ka-GE"/>
        </w:rPr>
      </w:pPr>
      <w:bookmarkStart w:id="5" w:name="_Toc6588348"/>
      <w:r w:rsidRPr="002C37D5">
        <w:rPr>
          <w:rFonts w:ascii="Sylfaen" w:hAnsi="Sylfaen" w:cs="Sylfaen"/>
          <w:b/>
          <w:color w:val="auto"/>
          <w:sz w:val="28"/>
          <w:lang w:val="ka-GE"/>
        </w:rPr>
        <w:lastRenderedPageBreak/>
        <w:t>ძირითადი</w:t>
      </w:r>
      <w:r w:rsidRPr="002C37D5">
        <w:rPr>
          <w:b/>
          <w:color w:val="auto"/>
          <w:sz w:val="28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8"/>
          <w:lang w:val="ka-GE"/>
        </w:rPr>
        <w:t>მიგნებები</w:t>
      </w:r>
      <w:bookmarkEnd w:id="5"/>
    </w:p>
    <w:p w:rsidR="002C37D5" w:rsidRPr="002C37D5" w:rsidRDefault="002C37D5" w:rsidP="002C37D5">
      <w:pPr>
        <w:pStyle w:val="ListParagraph"/>
        <w:spacing w:after="160" w:line="259" w:lineRule="auto"/>
        <w:contextualSpacing/>
        <w:jc w:val="both"/>
        <w:rPr>
          <w:rFonts w:asciiTheme="minorHAnsi" w:hAnsiTheme="minorHAnsi"/>
          <w:sz w:val="20"/>
          <w:szCs w:val="22"/>
        </w:rPr>
      </w:pPr>
    </w:p>
    <w:p w:rsidR="00873D7E" w:rsidRPr="00452101" w:rsidRDefault="00873D7E" w:rsidP="00873D7E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hAnsiTheme="minorHAnsi"/>
          <w:sz w:val="20"/>
          <w:szCs w:val="22"/>
        </w:rPr>
      </w:pPr>
      <w:r w:rsidRPr="00452101">
        <w:rPr>
          <w:rFonts w:ascii="Sylfaen" w:hAnsi="Sylfaen"/>
          <w:sz w:val="20"/>
          <w:szCs w:val="22"/>
          <w:lang w:val="ka-GE"/>
        </w:rPr>
        <w:t>გამოკითხულთათვის რიგით პირველი მნიშვნელობის პრობლემებია; უმუშევრობა - 27%, ფასების ზრდა მედიკამენტებზე - 27%, სიღარიბე - 16% და ინფლაცია - 8%.</w:t>
      </w:r>
    </w:p>
    <w:p w:rsidR="00873D7E" w:rsidRPr="00452101" w:rsidRDefault="00873D7E" w:rsidP="00873D7E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hAnsiTheme="minorHAnsi"/>
          <w:sz w:val="20"/>
          <w:szCs w:val="22"/>
        </w:rPr>
      </w:pPr>
      <w:r>
        <w:rPr>
          <w:rFonts w:ascii="Sylfaen" w:hAnsi="Sylfaen"/>
          <w:sz w:val="20"/>
          <w:lang w:val="ka-GE"/>
        </w:rPr>
        <w:t>რესპონდენტების</w:t>
      </w:r>
      <w:r w:rsidRPr="00452101">
        <w:rPr>
          <w:rFonts w:ascii="Sylfaen" w:hAnsi="Sylfaen"/>
          <w:sz w:val="20"/>
          <w:szCs w:val="22"/>
          <w:lang w:val="ka-GE"/>
        </w:rPr>
        <w:t xml:space="preserve"> 90%-ის განცხადებით, მათ დასახლებებში ყველანაირი მედიკამენტის შეძენაა შესაძლებელი</w:t>
      </w:r>
      <w:r w:rsidR="007149E5">
        <w:rPr>
          <w:rFonts w:ascii="Sylfaen" w:hAnsi="Sylfaen"/>
          <w:sz w:val="20"/>
          <w:szCs w:val="22"/>
          <w:lang w:val="ka-GE"/>
        </w:rPr>
        <w:t>.</w:t>
      </w:r>
    </w:p>
    <w:p w:rsidR="00873D7E" w:rsidRPr="00452101" w:rsidRDefault="00873D7E" w:rsidP="00873D7E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hAnsiTheme="minorHAnsi"/>
          <w:sz w:val="20"/>
          <w:szCs w:val="22"/>
        </w:rPr>
      </w:pPr>
      <w:r w:rsidRPr="00452101">
        <w:rPr>
          <w:rFonts w:ascii="Sylfaen" w:hAnsi="Sylfaen"/>
          <w:sz w:val="20"/>
          <w:szCs w:val="22"/>
          <w:lang w:val="ka-GE"/>
        </w:rPr>
        <w:t>გამოკითხულთა 64%-ისთვის მედიკამენტები ფინანსურად არ არის ხელმისაწვდომი.</w:t>
      </w:r>
    </w:p>
    <w:p w:rsidR="00873D7E" w:rsidRPr="00452101" w:rsidRDefault="00873D7E" w:rsidP="00873D7E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hAnsiTheme="minorHAnsi"/>
          <w:sz w:val="20"/>
          <w:szCs w:val="22"/>
        </w:rPr>
      </w:pPr>
      <w:r w:rsidRPr="00452101">
        <w:rPr>
          <w:rFonts w:ascii="Sylfaen" w:hAnsi="Sylfaen"/>
          <w:sz w:val="20"/>
          <w:szCs w:val="22"/>
          <w:lang w:val="ka-GE"/>
        </w:rPr>
        <w:t>მედიკამენტები სრულიად ხელმისაწვდომია გამოკითხულთა 6%-სთვის.</w:t>
      </w:r>
    </w:p>
    <w:p w:rsidR="00873D7E" w:rsidRPr="00452101" w:rsidRDefault="00873D7E" w:rsidP="00873D7E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hAnsiTheme="minorHAnsi"/>
          <w:sz w:val="20"/>
          <w:szCs w:val="22"/>
        </w:rPr>
      </w:pPr>
      <w:r w:rsidRPr="00452101">
        <w:rPr>
          <w:rFonts w:ascii="Sylfaen" w:hAnsi="Sylfaen"/>
          <w:sz w:val="20"/>
          <w:szCs w:val="22"/>
          <w:lang w:val="ka-GE"/>
        </w:rPr>
        <w:t>მედიკამენტების ხელმისაწვდომობის კუთხით, ბოლო 5 წლის მანძილზე გამოკითხულთა 32%-სთვის არ შეცვლილა მდგომარეობა, ხოლო 63%-ის აღქმით მედიკამენტებზე ხელმისაწვდომობა გართულდა.</w:t>
      </w:r>
    </w:p>
    <w:p w:rsidR="00873D7E" w:rsidRPr="00452101" w:rsidRDefault="00873D7E" w:rsidP="00873D7E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hAnsiTheme="minorHAnsi"/>
          <w:sz w:val="20"/>
          <w:szCs w:val="22"/>
        </w:rPr>
      </w:pPr>
      <w:r w:rsidRPr="00452101">
        <w:rPr>
          <w:rFonts w:ascii="Sylfaen" w:hAnsi="Sylfaen"/>
          <w:sz w:val="20"/>
          <w:szCs w:val="22"/>
          <w:lang w:val="ka-GE"/>
        </w:rPr>
        <w:t>ჯანდაცვის ხელმისაწვდომობა, ბოლო 5 წლის მანძილზე, გამოკითხულთა თითქმის ნახევრისთვის (47%) გაზრდილია, ხოლო 18%-სთვის ადრე უფრო ხელმისაწვდომი იყო ვიდრე ახლა.</w:t>
      </w:r>
    </w:p>
    <w:p w:rsidR="00873D7E" w:rsidRPr="00452101" w:rsidRDefault="00873D7E" w:rsidP="00873D7E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hAnsiTheme="minorHAnsi"/>
          <w:sz w:val="20"/>
          <w:szCs w:val="22"/>
        </w:rPr>
      </w:pPr>
      <w:r w:rsidRPr="00452101">
        <w:rPr>
          <w:rFonts w:ascii="Sylfaen" w:hAnsi="Sylfaen"/>
          <w:sz w:val="20"/>
          <w:szCs w:val="22"/>
          <w:lang w:val="ka-GE"/>
        </w:rPr>
        <w:t>გამოკითხულთა ნახევარზე მეტი</w:t>
      </w:r>
      <w:r>
        <w:rPr>
          <w:rFonts w:ascii="Sylfaen" w:hAnsi="Sylfaen"/>
          <w:sz w:val="20"/>
          <w:lang w:val="ka-GE"/>
        </w:rPr>
        <w:t xml:space="preserve"> (56%) </w:t>
      </w:r>
      <w:r w:rsidRPr="00452101">
        <w:rPr>
          <w:rFonts w:ascii="Sylfaen" w:hAnsi="Sylfaen"/>
          <w:sz w:val="20"/>
          <w:szCs w:val="22"/>
          <w:lang w:val="ka-GE"/>
        </w:rPr>
        <w:t>ცდილობს მუდმივად მიიღოს ის წამლები, რომლებიც მათ დაავადების მართვაში დაეხმარება, 42% - კი წამლებს არ სვავს მუდმივად და მხოლოდ მაშინ იღებს, როდესაც დაავადება უმწვავდება.</w:t>
      </w:r>
    </w:p>
    <w:p w:rsidR="00873D7E" w:rsidRPr="0023435F" w:rsidRDefault="00873D7E" w:rsidP="00873D7E">
      <w:pPr>
        <w:pStyle w:val="Header"/>
        <w:numPr>
          <w:ilvl w:val="0"/>
          <w:numId w:val="4"/>
        </w:numPr>
        <w:jc w:val="both"/>
        <w:rPr>
          <w:sz w:val="20"/>
        </w:rPr>
      </w:pPr>
      <w:r>
        <w:rPr>
          <w:rFonts w:ascii="Sylfaen" w:hAnsi="Sylfaen"/>
          <w:sz w:val="20"/>
          <w:szCs w:val="20"/>
          <w:lang w:val="ka-GE"/>
        </w:rPr>
        <w:t>თვითმკურნალობას დაავადების სამართავად გამოკითხულთა 19% მიმართავს, ხოლო უმრავლესობა (81%) ექიმის/სპეციალისტის დანიშნულების მიხედვით მოქმედებს.</w:t>
      </w:r>
    </w:p>
    <w:p w:rsidR="00873D7E" w:rsidRPr="000B5D32" w:rsidRDefault="00873D7E" w:rsidP="00873D7E">
      <w:pPr>
        <w:pStyle w:val="Header"/>
        <w:numPr>
          <w:ilvl w:val="0"/>
          <w:numId w:val="4"/>
        </w:numPr>
        <w:jc w:val="both"/>
        <w:rPr>
          <w:sz w:val="20"/>
        </w:rPr>
      </w:pPr>
      <w:r w:rsidRPr="00D51731">
        <w:rPr>
          <w:rFonts w:ascii="Sylfaen" w:hAnsi="Sylfaen" w:cs="Sylfaen"/>
          <w:sz w:val="20"/>
          <w:szCs w:val="20"/>
          <w:lang w:val="ka-GE"/>
        </w:rPr>
        <w:t>ქრონიკული დაავადებების მედიკამენტებით უზრუნველყოფის პროგრამის შესახებ ცნობადობა  დაბალია და გამოკითხულთა მხოლოდ 13% აღნიშნავს, რომ სმენია და კარგად იცის თუ რას გულისხმობს პროგრამა.</w:t>
      </w:r>
    </w:p>
    <w:p w:rsidR="00873D7E" w:rsidRPr="007149E5" w:rsidRDefault="00873D7E" w:rsidP="00873D7E">
      <w:pPr>
        <w:pStyle w:val="Header"/>
        <w:numPr>
          <w:ilvl w:val="0"/>
          <w:numId w:val="4"/>
        </w:numPr>
        <w:tabs>
          <w:tab w:val="clear" w:pos="4680"/>
          <w:tab w:val="clear" w:pos="9360"/>
        </w:tabs>
        <w:spacing w:after="160"/>
        <w:jc w:val="both"/>
        <w:rPr>
          <w:sz w:val="20"/>
        </w:rPr>
      </w:pPr>
      <w:r>
        <w:rPr>
          <w:rFonts w:ascii="Sylfaen" w:hAnsi="Sylfaen" w:cs="Sylfaen"/>
          <w:sz w:val="20"/>
          <w:szCs w:val="20"/>
          <w:lang w:val="ka-GE"/>
        </w:rPr>
        <w:t>ყოველი მეოთხე რესპონდენტი (25%) აღნიშნავს, რომ სმენია, მაგრამ თითქმის არაფერი იცის თუ რას გულისხმობს კონკრეტულად პროგრამა, ყველაზე დიდ ნაწილს (38%) კი საერთოდ არ სმენია პროგრამის შესახებ.</w:t>
      </w:r>
    </w:p>
    <w:p w:rsidR="00873D7E" w:rsidRPr="002B4E9C" w:rsidRDefault="00873D7E" w:rsidP="00873D7E">
      <w:pPr>
        <w:pStyle w:val="Header"/>
        <w:numPr>
          <w:ilvl w:val="0"/>
          <w:numId w:val="4"/>
        </w:numPr>
        <w:tabs>
          <w:tab w:val="clear" w:pos="4680"/>
          <w:tab w:val="clear" w:pos="9360"/>
        </w:tabs>
        <w:spacing w:after="160"/>
        <w:jc w:val="both"/>
        <w:rPr>
          <w:sz w:val="20"/>
        </w:rPr>
      </w:pPr>
      <w:r w:rsidRPr="0099694F">
        <w:rPr>
          <w:rFonts w:ascii="Sylfaen" w:hAnsi="Sylfaen" w:cs="Sylfaen"/>
          <w:sz w:val="20"/>
          <w:szCs w:val="20"/>
          <w:lang w:val="ka-GE"/>
        </w:rPr>
        <w:t xml:space="preserve">იმ რესპონდენტებს შორის, ვისაც რაიმე მაინც სმენია პროგრამის შესახებ, ძირითადი ინფორმაციის წყაროდ გამოვლინდა ტელევიზია (72%), ოჯახის წევრები/მეგობრები/ნაცნობები (21%), და პოლიკლინიკის/ამბულატორიის ექიმი (14%). </w:t>
      </w:r>
    </w:p>
    <w:p w:rsidR="00873D7E" w:rsidRPr="0099694F" w:rsidRDefault="00873D7E" w:rsidP="00873D7E">
      <w:pPr>
        <w:pStyle w:val="Header"/>
        <w:numPr>
          <w:ilvl w:val="0"/>
          <w:numId w:val="4"/>
        </w:numPr>
        <w:tabs>
          <w:tab w:val="clear" w:pos="4680"/>
          <w:tab w:val="clear" w:pos="9360"/>
        </w:tabs>
        <w:spacing w:after="160" w:line="259" w:lineRule="auto"/>
        <w:jc w:val="both"/>
        <w:rPr>
          <w:sz w:val="20"/>
        </w:rPr>
      </w:pPr>
      <w:r>
        <w:rPr>
          <w:rFonts w:ascii="Sylfaen" w:hAnsi="Sylfaen" w:cs="Sylfaen"/>
          <w:sz w:val="20"/>
          <w:szCs w:val="20"/>
          <w:lang w:val="ka-GE"/>
        </w:rPr>
        <w:t>გამოკითხულთა ყველაზე დიდი ნაწილი (35%) მცდარად მიიჩნევს, რომ პროგრამა გულისხმობს სოციალურად დაუცველი მოსახლეობისათვის უფასო/შეღავათიან მკურნალობას, 34% კი სწორ ინფორმაციას ფლობს და აღნიშნავს, რომ პროგრმა უზრუნველყოფს სოციალურად დაუცველი მოსახლეობისთვის უფასო/შეღავათიან მედიკამენტებს და არა მკურნალობას.</w:t>
      </w:r>
    </w:p>
    <w:p w:rsidR="00873D7E" w:rsidRPr="0099694F" w:rsidRDefault="00873D7E" w:rsidP="00873D7E">
      <w:pPr>
        <w:pStyle w:val="ListParagraph"/>
        <w:numPr>
          <w:ilvl w:val="0"/>
          <w:numId w:val="4"/>
        </w:numPr>
        <w:spacing w:after="160"/>
        <w:contextualSpacing/>
        <w:jc w:val="both"/>
        <w:rPr>
          <w:rFonts w:ascii="Sylfaen" w:hAnsi="Sylfaen" w:cs="Sylfaen"/>
          <w:sz w:val="20"/>
          <w:lang w:val="ka-GE"/>
        </w:rPr>
      </w:pPr>
      <w:r w:rsidRPr="0099694F">
        <w:rPr>
          <w:rFonts w:ascii="Sylfaen" w:hAnsi="Sylfaen" w:cs="Sylfaen"/>
          <w:sz w:val="20"/>
          <w:lang w:val="ka-GE"/>
        </w:rPr>
        <w:t xml:space="preserve">რესპონდენტების 29%-ს მოეხსენება, რომ პროგრამა ქრონიკული დაავადებების მქონე ადამიანებისთვის უფასო/შეღავათიან მედიკამენტებს მიწოდებას გულისხმობს, თანაბარი 23%-23%-ის აზრით კი პროგრამა უზრუნველყოფს პენსიონერთათვის უფასო/შეღავათიან მკურნალობას (მცდარად) და მედიკამენტებს. </w:t>
      </w:r>
    </w:p>
    <w:p w:rsidR="00873D7E" w:rsidRPr="0099694F" w:rsidRDefault="00873D7E" w:rsidP="00873D7E">
      <w:pPr>
        <w:pStyle w:val="ListParagraph"/>
        <w:numPr>
          <w:ilvl w:val="0"/>
          <w:numId w:val="4"/>
        </w:numPr>
        <w:spacing w:after="160"/>
        <w:contextualSpacing/>
        <w:jc w:val="both"/>
        <w:rPr>
          <w:rFonts w:ascii="Sylfaen" w:hAnsi="Sylfaen"/>
          <w:sz w:val="20"/>
          <w:lang w:val="ka-GE"/>
        </w:rPr>
      </w:pPr>
      <w:r w:rsidRPr="0099694F">
        <w:rPr>
          <w:rFonts w:ascii="Sylfaen" w:hAnsi="Sylfaen" w:cs="Sylfaen"/>
          <w:sz w:val="20"/>
          <w:lang w:val="ka-GE"/>
        </w:rPr>
        <w:t xml:space="preserve">გამოკითხულთა ყველაზე დიდი ნაწილი (74%) აღნიშნავს, რომ მას ან მისი ოჯახის წევრს, ქრონიკული დაავადებების სამკურნალო მედიკამენტებით უზრუნველყოფის პროგრამით არასოდეს არ უსარგებლია. 15%-მა ისარგებლა და ახლაც სარგებლობს, ხოლო იმ ადამიანთა რაოდენობა ვინც ისარგებლა, მაგრამ აღარ სარგებლობს 12%-ია. </w:t>
      </w:r>
    </w:p>
    <w:p w:rsidR="00873D7E" w:rsidRPr="006B1CAC" w:rsidRDefault="00873D7E" w:rsidP="00873D7E">
      <w:pPr>
        <w:pStyle w:val="Header"/>
        <w:numPr>
          <w:ilvl w:val="0"/>
          <w:numId w:val="4"/>
        </w:numPr>
        <w:tabs>
          <w:tab w:val="clear" w:pos="4680"/>
          <w:tab w:val="clear" w:pos="9360"/>
        </w:tabs>
        <w:spacing w:after="160" w:line="259" w:lineRule="auto"/>
        <w:jc w:val="both"/>
        <w:rPr>
          <w:sz w:val="20"/>
        </w:rPr>
      </w:pPr>
      <w:r>
        <w:rPr>
          <w:rFonts w:ascii="Sylfaen" w:hAnsi="Sylfaen" w:cs="Arial"/>
          <w:sz w:val="20"/>
          <w:lang w:val="ka-GE"/>
        </w:rPr>
        <w:t xml:space="preserve">იმ რესპონდენტებში, ვისაც არასოდეს უსარგებლია პროგრამით, ნახევარმა (50%) აღნიშნა, რომ მათ/მათი ოჯახის წევრებმა არ იციან როგორ უნდა ისარგებლონ პროგრამით. 16%-მა მიუთითა, </w:t>
      </w:r>
      <w:r>
        <w:rPr>
          <w:rFonts w:ascii="Sylfaen" w:hAnsi="Sylfaen" w:cs="Arial"/>
          <w:sz w:val="20"/>
          <w:lang w:val="ka-GE"/>
        </w:rPr>
        <w:lastRenderedPageBreak/>
        <w:t>რომ პროგრამა არ ითვალისწინებს მათთვის ან მათი ოჯახის წევრისათვის საჭირო მედიკამენტების დაფინანსებას, ხოლო 11%-ის განცხადებით პროგრამა არ ითვალისწინებს მათი დაავადებების მკურნალობას.</w:t>
      </w:r>
    </w:p>
    <w:p w:rsidR="00873D7E" w:rsidRPr="00B50809" w:rsidRDefault="00873D7E" w:rsidP="00873D7E">
      <w:pPr>
        <w:pStyle w:val="Header"/>
        <w:numPr>
          <w:ilvl w:val="0"/>
          <w:numId w:val="4"/>
        </w:numPr>
        <w:tabs>
          <w:tab w:val="clear" w:pos="4680"/>
          <w:tab w:val="clear" w:pos="9360"/>
        </w:tabs>
        <w:spacing w:after="160" w:line="259" w:lineRule="auto"/>
        <w:jc w:val="both"/>
        <w:rPr>
          <w:sz w:val="20"/>
        </w:rPr>
      </w:pPr>
      <w:r>
        <w:rPr>
          <w:rFonts w:ascii="Sylfaen" w:hAnsi="Sylfaen" w:cs="Arial"/>
          <w:sz w:val="20"/>
          <w:lang w:val="ka-GE"/>
        </w:rPr>
        <w:t xml:space="preserve">გამოკითხული მედიკოსების აღქმით ქორნიკული დაავადებების მქონე ადამიანებში, პროგრამაში ჩაურთველობის ძირითადი </w:t>
      </w:r>
      <w:r w:rsidR="00930D37">
        <w:rPr>
          <w:rFonts w:ascii="Sylfaen" w:hAnsi="Sylfaen" w:cs="Arial"/>
          <w:sz w:val="20"/>
          <w:lang w:val="ka-GE"/>
        </w:rPr>
        <w:t>მიზეზი, გარდა ინფორმაციის არქონისა, არის</w:t>
      </w:r>
      <w:r>
        <w:rPr>
          <w:rFonts w:ascii="Sylfaen" w:hAnsi="Sylfaen" w:cs="Arial"/>
          <w:sz w:val="20"/>
          <w:lang w:val="ka-GE"/>
        </w:rPr>
        <w:t xml:space="preserve"> ის</w:t>
      </w:r>
      <w:r w:rsidR="00930D37">
        <w:rPr>
          <w:rFonts w:ascii="Sylfaen" w:hAnsi="Sylfaen" w:cs="Arial"/>
          <w:sz w:val="20"/>
          <w:lang w:val="ka-GE"/>
        </w:rPr>
        <w:t xml:space="preserve"> გარემოება,</w:t>
      </w:r>
      <w:r>
        <w:rPr>
          <w:rFonts w:ascii="Sylfaen" w:hAnsi="Sylfaen" w:cs="Arial"/>
          <w:sz w:val="20"/>
          <w:lang w:val="ka-GE"/>
        </w:rPr>
        <w:t xml:space="preserve"> </w:t>
      </w:r>
      <w:r w:rsidR="00930D37">
        <w:rPr>
          <w:rFonts w:ascii="Sylfaen" w:hAnsi="Sylfaen" w:cs="Arial"/>
          <w:sz w:val="20"/>
          <w:lang w:val="ka-GE"/>
        </w:rPr>
        <w:t xml:space="preserve"> </w:t>
      </w:r>
      <w:r>
        <w:rPr>
          <w:rFonts w:ascii="Sylfaen" w:hAnsi="Sylfaen" w:cs="Arial"/>
          <w:sz w:val="20"/>
          <w:lang w:val="ka-GE"/>
        </w:rPr>
        <w:t>რომ პროგრამაში შემავალი მედიკამენტების სახეობათა რაოდენობა არ არის ფართო და ხშირ შემთხვევაში ქრონიკული დაავადებების მქონე ადამიანებს ის წამლები აქვთ გამოწერილი, რომლებიც არ ფინანსდება პროგრამის ფარგლებში</w:t>
      </w:r>
      <w:r w:rsidR="00F876D2">
        <w:rPr>
          <w:rFonts w:ascii="Sylfaen" w:hAnsi="Sylfaen" w:cs="Arial"/>
          <w:sz w:val="20"/>
          <w:lang w:val="ka-GE"/>
        </w:rPr>
        <w:t>.</w:t>
      </w:r>
    </w:p>
    <w:p w:rsidR="00873D7E" w:rsidRPr="00B50809" w:rsidRDefault="007168A3" w:rsidP="00873D7E">
      <w:pPr>
        <w:pStyle w:val="Header"/>
        <w:numPr>
          <w:ilvl w:val="0"/>
          <w:numId w:val="4"/>
        </w:numPr>
        <w:tabs>
          <w:tab w:val="clear" w:pos="4680"/>
          <w:tab w:val="clear" w:pos="9360"/>
        </w:tabs>
        <w:spacing w:after="160" w:line="259" w:lineRule="auto"/>
        <w:jc w:val="both"/>
        <w:rPr>
          <w:sz w:val="20"/>
        </w:rPr>
      </w:pPr>
      <w:r>
        <w:rPr>
          <w:rFonts w:ascii="Sylfaen" w:hAnsi="Sylfaen" w:cs="Arial"/>
          <w:sz w:val="20"/>
          <w:lang w:val="ka-GE"/>
        </w:rPr>
        <w:t>გამოკითხული მედიკოსების აზრით,</w:t>
      </w:r>
      <w:r w:rsidR="00873D7E">
        <w:rPr>
          <w:rFonts w:ascii="Sylfaen" w:hAnsi="Sylfaen" w:cs="Arial"/>
          <w:sz w:val="20"/>
          <w:lang w:val="ka-GE"/>
        </w:rPr>
        <w:t xml:space="preserve"> პაციენტებში უნდობლობა და გულგრილი დამოკიდებულება არსებობს, სახელმწიფოს მხრიდან შემოთავაზებული მედიკამენტების მხრიდან და ისინი</w:t>
      </w:r>
      <w:r>
        <w:rPr>
          <w:rFonts w:ascii="Sylfaen" w:hAnsi="Sylfaen" w:cs="Arial"/>
          <w:sz w:val="20"/>
          <w:lang w:val="ka-GE"/>
        </w:rPr>
        <w:t xml:space="preserve"> (პაციენტები) </w:t>
      </w:r>
      <w:r w:rsidR="00873D7E">
        <w:rPr>
          <w:rFonts w:ascii="Sylfaen" w:hAnsi="Sylfaen" w:cs="Arial"/>
          <w:sz w:val="20"/>
          <w:lang w:val="ka-GE"/>
        </w:rPr>
        <w:t>პრეტენზიას გამოხატავენ მედიკამენტების ხარისხთან მიმართებაშიც.</w:t>
      </w:r>
    </w:p>
    <w:p w:rsidR="00873D7E" w:rsidRPr="00B50809" w:rsidRDefault="00873D7E" w:rsidP="00873D7E">
      <w:pPr>
        <w:pStyle w:val="Header"/>
        <w:numPr>
          <w:ilvl w:val="0"/>
          <w:numId w:val="4"/>
        </w:numPr>
        <w:tabs>
          <w:tab w:val="clear" w:pos="4680"/>
          <w:tab w:val="clear" w:pos="9360"/>
        </w:tabs>
        <w:spacing w:after="160" w:line="259" w:lineRule="auto"/>
        <w:jc w:val="both"/>
        <w:rPr>
          <w:sz w:val="20"/>
        </w:rPr>
      </w:pPr>
      <w:r>
        <w:rPr>
          <w:rFonts w:ascii="Sylfaen" w:hAnsi="Sylfaen"/>
          <w:sz w:val="20"/>
          <w:szCs w:val="20"/>
          <w:lang w:val="ka-GE"/>
        </w:rPr>
        <w:t>გამოკითხულთა იმ ნაწილში, ვისაც სმენია, მაგრამ არასოდეს უსარგებლია პროგრამით, მზაობა სამომავლოდ პროგრამაში ჩასართავად საკმაოდ მაღალია და 74%-მა აღნიშნა, რომ ალბათ ან/და აუცილებლად აპირებენ პროგრამით სარგებლობას. ხსენებული მაჩვენებელი საპილოტე რეგიონში (იმერეთში) უფრო მაღალია (89%) ვიდრე დედაქალაქში (68%).</w:t>
      </w:r>
    </w:p>
    <w:p w:rsidR="00873D7E" w:rsidRPr="00D16229" w:rsidRDefault="00873D7E" w:rsidP="00873D7E">
      <w:pPr>
        <w:pStyle w:val="Header"/>
        <w:numPr>
          <w:ilvl w:val="0"/>
          <w:numId w:val="4"/>
        </w:numPr>
        <w:tabs>
          <w:tab w:val="clear" w:pos="4680"/>
          <w:tab w:val="clear" w:pos="9360"/>
        </w:tabs>
        <w:spacing w:after="160" w:line="259" w:lineRule="auto"/>
        <w:jc w:val="both"/>
        <w:rPr>
          <w:sz w:val="20"/>
        </w:rPr>
      </w:pPr>
      <w:r>
        <w:rPr>
          <w:rFonts w:ascii="Sylfaen" w:hAnsi="Sylfaen"/>
          <w:sz w:val="20"/>
          <w:lang w:val="ka-GE"/>
        </w:rPr>
        <w:t xml:space="preserve">თვისებრივი კვლევის ფარგლებში, პროგრამით არსარგებლობის უმთავრეს მიზეზად გამოვლინდა ინფორმაციის არქონა ზოგადად პროგრამის არსებობის შესახებ. პროცედურული საკითხების არცოდნის ან მათი სირთულის  გამო პროგრამით არსარგებლობის შესახებ </w:t>
      </w:r>
      <w:r w:rsidR="00930D37">
        <w:rPr>
          <w:rFonts w:ascii="Sylfaen" w:hAnsi="Sylfaen"/>
          <w:sz w:val="20"/>
          <w:lang w:val="ka-GE"/>
        </w:rPr>
        <w:t xml:space="preserve">ფოკუსური </w:t>
      </w:r>
      <w:r>
        <w:rPr>
          <w:rFonts w:ascii="Sylfaen" w:hAnsi="Sylfaen"/>
          <w:sz w:val="20"/>
          <w:lang w:val="ka-GE"/>
        </w:rPr>
        <w:t>ჯგუფური დისკუსიის მონაწილე არცერთ რესპონდენტს არ მიუთითებია.</w:t>
      </w:r>
    </w:p>
    <w:p w:rsidR="00873D7E" w:rsidRPr="00D16229" w:rsidRDefault="00873D7E" w:rsidP="00873D7E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spacing w:after="160" w:line="259" w:lineRule="auto"/>
        <w:jc w:val="both"/>
        <w:rPr>
          <w:sz w:val="20"/>
        </w:rPr>
      </w:pPr>
      <w:r>
        <w:rPr>
          <w:rFonts w:ascii="Sylfaen" w:hAnsi="Sylfaen"/>
          <w:sz w:val="20"/>
          <w:lang w:val="ka-GE"/>
        </w:rPr>
        <w:t xml:space="preserve">იმ რესპონდენტებში ვინც ისარგებლა, მაგრამ აღარ სარგებლობს პროგრამით, </w:t>
      </w:r>
      <w:r w:rsidRPr="001346DB">
        <w:rPr>
          <w:rFonts w:ascii="Sylfaen" w:hAnsi="Sylfaen" w:cs="Sylfaen"/>
          <w:sz w:val="20"/>
          <w:lang w:val="ka-GE"/>
        </w:rPr>
        <w:t xml:space="preserve">ფორმა </w:t>
      </w:r>
      <w:r w:rsidRPr="001346DB">
        <w:rPr>
          <w:rFonts w:ascii="Sylfaen" w:hAnsi="Sylfaen" w:cs="Sylfaen"/>
          <w:sz w:val="20"/>
        </w:rPr>
        <w:t>N100-</w:t>
      </w:r>
      <w:r w:rsidRPr="001346DB">
        <w:rPr>
          <w:rFonts w:ascii="Sylfaen" w:hAnsi="Sylfaen" w:cs="Sylfaen"/>
          <w:sz w:val="20"/>
          <w:lang w:val="ka-GE"/>
        </w:rPr>
        <w:t>ის და რეცეპტის აღების პროცედურების სირთულის შესახებ მხოლოდ გამოკითხულთა 2%-მა მიუთითა. ამ 7-მა რესპონდენტმა ძირითად მიზეზებად კი დაასახელეს დიდი რიგი და ბევრი დროის დახარჯვა</w:t>
      </w:r>
      <w:r>
        <w:rPr>
          <w:rFonts w:ascii="Sylfaen" w:hAnsi="Sylfaen" w:cs="Sylfaen"/>
          <w:sz w:val="20"/>
          <w:lang w:val="ka-GE"/>
        </w:rPr>
        <w:t>.</w:t>
      </w:r>
    </w:p>
    <w:p w:rsidR="00873D7E" w:rsidRPr="00893A03" w:rsidRDefault="00873D7E" w:rsidP="00873D7E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spacing w:after="160" w:line="259" w:lineRule="auto"/>
        <w:jc w:val="both"/>
        <w:rPr>
          <w:sz w:val="20"/>
        </w:rPr>
      </w:pPr>
      <w:r>
        <w:rPr>
          <w:rFonts w:ascii="Sylfaen" w:hAnsi="Sylfaen"/>
          <w:sz w:val="20"/>
          <w:lang w:val="ka-GE"/>
        </w:rPr>
        <w:t>პროცედურული სიმარტივე, პროგრამის ერთმნიშვნელოვნად გამოხატული დადებითი მხარეა  და არცერთ შემთხვევაში რესპონდენტებს არ დაუსახელებიათ ფაქტი, როდესაც მათ ქონდათ სურვილი პროგრამაში ჩართვის და ვერ შეძლეს გაუგებარი ან რთული პროცედურების გამო.</w:t>
      </w:r>
    </w:p>
    <w:p w:rsidR="00873D7E" w:rsidRPr="00893A03" w:rsidRDefault="00873D7E" w:rsidP="00873D7E">
      <w:pPr>
        <w:pStyle w:val="ListParagraph"/>
        <w:numPr>
          <w:ilvl w:val="0"/>
          <w:numId w:val="1"/>
        </w:numPr>
        <w:spacing w:after="160"/>
        <w:contextualSpacing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ყოფილ ბენეფიციართა</w:t>
      </w:r>
      <w:r w:rsidRPr="00893A03">
        <w:rPr>
          <w:rFonts w:ascii="Sylfaen" w:hAnsi="Sylfaen"/>
          <w:sz w:val="20"/>
          <w:lang w:val="ka-GE"/>
        </w:rPr>
        <w:t xml:space="preserve"> 41% თვლის</w:t>
      </w:r>
      <w:r>
        <w:rPr>
          <w:rFonts w:ascii="Sylfaen" w:hAnsi="Sylfaen"/>
          <w:sz w:val="20"/>
          <w:lang w:val="ka-GE"/>
        </w:rPr>
        <w:t>,</w:t>
      </w:r>
      <w:r w:rsidRPr="00893A03">
        <w:rPr>
          <w:rFonts w:ascii="Sylfaen" w:hAnsi="Sylfaen"/>
          <w:sz w:val="20"/>
          <w:lang w:val="ka-GE"/>
        </w:rPr>
        <w:t xml:space="preserve"> რომ</w:t>
      </w:r>
      <w:r>
        <w:rPr>
          <w:rFonts w:ascii="Sylfaen" w:hAnsi="Sylfaen"/>
          <w:sz w:val="20"/>
          <w:lang w:val="ka-GE"/>
        </w:rPr>
        <w:t xml:space="preserve"> პროგრამის ფარგლებში</w:t>
      </w:r>
      <w:r w:rsidRPr="00893A03">
        <w:rPr>
          <w:rFonts w:ascii="Sylfaen" w:hAnsi="Sylfaen"/>
          <w:sz w:val="20"/>
          <w:lang w:val="ka-GE"/>
        </w:rPr>
        <w:t xml:space="preserve"> უზრუნველყოფილია ხელმისაწვდომობა. 44%-მა მეტნაკლები უზრუნველყოფის შესახებ მიუთითა, ხოლო 15% თვლის, რომ საერთოდ ვერ უზრუნველყოფს პროგრამა წამლების ხელმისაწვდომობას. </w:t>
      </w:r>
    </w:p>
    <w:p w:rsidR="00873D7E" w:rsidRPr="00862D33" w:rsidRDefault="00873D7E" w:rsidP="00873D7E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spacing w:after="160" w:line="259" w:lineRule="auto"/>
        <w:jc w:val="both"/>
        <w:rPr>
          <w:sz w:val="20"/>
        </w:rPr>
      </w:pPr>
      <w:r>
        <w:rPr>
          <w:rFonts w:ascii="Sylfaen" w:hAnsi="Sylfaen" w:cs="Sylfaen"/>
          <w:sz w:val="20"/>
          <w:lang w:val="ka-GE"/>
        </w:rPr>
        <w:t>მიზეზებს შორის, თუ რატომ აღარ სარგებლობენ რესპონდენტები პროგრამით, გამოკითხულთა 19%-მა დაასახელა საჭირო მედიკამენტების არქონა პროგრამის ფარგლებში. 18%-მა აღნიშნა, რომ მისასვლელია ექიმთან და არ მისულა ჯერ, თანაბარმა 17%-მა მიუთითა რთული პროცედურების და იმის შესახებ, რომ აღარ დაჭირვებია მედიკამენტის შეძენა. გადაადგილების პრობლემა და სოციალური სტატუსის მოხსნაც თანაბარი 12%-იანი სიხშირით დასახელდა.</w:t>
      </w:r>
    </w:p>
    <w:p w:rsidR="00873D7E" w:rsidRPr="00E41C4E" w:rsidRDefault="00873D7E" w:rsidP="00873D7E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spacing w:after="160" w:line="259" w:lineRule="auto"/>
        <w:jc w:val="both"/>
        <w:rPr>
          <w:sz w:val="20"/>
        </w:rPr>
      </w:pPr>
      <w:r>
        <w:rPr>
          <w:rFonts w:ascii="Sylfaen" w:hAnsi="Sylfaen"/>
          <w:sz w:val="20"/>
          <w:lang w:val="ka-GE"/>
        </w:rPr>
        <w:t>ყოფილ ბენეფიციართა დიდი უმრავლესობა (88%) მიიჩნევს, რომ პროგრამით სარგებლობა საერთო ჯამში მოსახერხებელია მათთვის და მათნაირი ადამიანებისათვის.</w:t>
      </w:r>
    </w:p>
    <w:p w:rsidR="00873D7E" w:rsidRPr="00E41C4E" w:rsidRDefault="00873D7E" w:rsidP="00873D7E">
      <w:pPr>
        <w:pStyle w:val="ListParagraph"/>
        <w:numPr>
          <w:ilvl w:val="0"/>
          <w:numId w:val="1"/>
        </w:numPr>
        <w:spacing w:after="160"/>
        <w:contextualSpacing/>
        <w:jc w:val="both"/>
        <w:rPr>
          <w:rFonts w:ascii="Sylfaen" w:hAnsi="Sylfaen" w:cs="Sylfaen"/>
          <w:sz w:val="20"/>
          <w:lang w:val="ka-GE"/>
        </w:rPr>
      </w:pPr>
      <w:r w:rsidRPr="00E41C4E">
        <w:rPr>
          <w:rFonts w:ascii="Sylfaen" w:hAnsi="Sylfaen" w:cs="Sylfaen"/>
          <w:sz w:val="20"/>
          <w:lang w:val="ka-GE"/>
        </w:rPr>
        <w:lastRenderedPageBreak/>
        <w:t xml:space="preserve">პროგრამით სამომავლოდ სარგებლობასთან დაკავშირებით 83% ამბობს, რომ აუცილებლად ან/და ალბათ ისარგებლებს მისით, აგრეთვე თანაბრად მაღალია იმ ადამიანების რიცხვი  (84%) ვინც ხელახლა რომ იღებდეს გადაწყვეტილებას ისევ ჩაერთვებოდა და ურჩევდა მეგობარს/ახლობელს/ნათესავს პროგრამაში ჩართვას. </w:t>
      </w:r>
    </w:p>
    <w:p w:rsidR="00873D7E" w:rsidRPr="00E41C4E" w:rsidRDefault="00873D7E" w:rsidP="00873D7E">
      <w:pPr>
        <w:pStyle w:val="ListParagraph"/>
        <w:numPr>
          <w:ilvl w:val="0"/>
          <w:numId w:val="1"/>
        </w:numPr>
        <w:spacing w:after="160" w:line="276" w:lineRule="auto"/>
        <w:contextualSpacing/>
        <w:jc w:val="both"/>
        <w:rPr>
          <w:rFonts w:ascii="Sylfaen" w:hAnsi="Sylfaen" w:cs="Sylfaen"/>
          <w:sz w:val="20"/>
          <w:lang w:val="ka-GE"/>
        </w:rPr>
      </w:pPr>
      <w:r w:rsidRPr="00E41C4E">
        <w:rPr>
          <w:rFonts w:ascii="Sylfaen" w:hAnsi="Sylfaen" w:cs="Sylfaen"/>
          <w:sz w:val="20"/>
          <w:lang w:val="ka-GE"/>
        </w:rPr>
        <w:t xml:space="preserve">ქრონიკული დაავადებების სამკურნალო მედიკამენტებით უზრუნველყოფის პროგრამის ბენეფიციარების ნახევარი (50%), საწყის ეტაპზე პროგრამაში ჩაერთო ოჯახის/სოფლის ექიმის რეკომენდაციით, 46%-მა კი შეიტყო პროგრამის შესახებ და თავად მიმართა ოჯახის/სოფლის ექიმს. </w:t>
      </w:r>
    </w:p>
    <w:p w:rsidR="00873D7E" w:rsidRPr="00E41C4E" w:rsidRDefault="00873D7E" w:rsidP="00873D7E">
      <w:pPr>
        <w:pStyle w:val="ListParagraph"/>
        <w:numPr>
          <w:ilvl w:val="0"/>
          <w:numId w:val="1"/>
        </w:numPr>
        <w:spacing w:after="160" w:line="276" w:lineRule="auto"/>
        <w:contextualSpacing/>
        <w:jc w:val="both"/>
        <w:rPr>
          <w:rFonts w:ascii="Sylfaen" w:hAnsi="Sylfaen" w:cs="Sylfaen"/>
          <w:sz w:val="20"/>
          <w:lang w:val="ka-GE"/>
        </w:rPr>
      </w:pPr>
      <w:r w:rsidRPr="00E41C4E">
        <w:rPr>
          <w:rFonts w:ascii="Sylfaen" w:hAnsi="Sylfaen"/>
          <w:sz w:val="20"/>
          <w:lang w:val="ka-GE"/>
        </w:rPr>
        <w:t xml:space="preserve">პროგრამაში ჩართვა სრული უმრავლესობის (99%) აზრით იყო იოლი და მხოლოდ </w:t>
      </w:r>
      <w:r w:rsidRPr="00E41C4E">
        <w:rPr>
          <w:rFonts w:ascii="Sylfaen" w:hAnsi="Sylfaen"/>
          <w:sz w:val="20"/>
        </w:rPr>
        <w:t xml:space="preserve"> 3-</w:t>
      </w:r>
      <w:r w:rsidRPr="00E41C4E">
        <w:rPr>
          <w:rFonts w:ascii="Sylfaen" w:hAnsi="Sylfaen"/>
          <w:sz w:val="20"/>
          <w:lang w:val="ka-GE"/>
        </w:rPr>
        <w:t xml:space="preserve">მა რესპონდენტმა მიუთითა პროგრამაში ჩართვის სირთულის შესახებ; ორი მათგანისთვის რიგში დგომამ განაპირობა გართულება ხოლო 1 რესპონდენტმა აღნიშნა, რომ კონსულტაცია იყო ფასიანი. </w:t>
      </w:r>
      <w:r w:rsidRPr="00E41C4E">
        <w:rPr>
          <w:rFonts w:ascii="Sylfaen" w:hAnsi="Sylfaen" w:cs="Sylfaen"/>
          <w:sz w:val="20"/>
          <w:lang w:val="ka-GE"/>
        </w:rPr>
        <w:t>აგრეთვე სრული უმრავლესობისთვის (97%) პროგრამაში ჩართვა აღქმულია, როგორც მარტივი პროცედურულად.</w:t>
      </w:r>
    </w:p>
    <w:p w:rsidR="00873D7E" w:rsidRPr="00E41C4E" w:rsidRDefault="00873D7E" w:rsidP="00873D7E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spacing w:after="160" w:line="259" w:lineRule="auto"/>
        <w:jc w:val="both"/>
        <w:rPr>
          <w:sz w:val="20"/>
        </w:rPr>
      </w:pPr>
      <w:r>
        <w:rPr>
          <w:rFonts w:ascii="Sylfaen" w:hAnsi="Sylfaen"/>
          <w:sz w:val="20"/>
          <w:lang w:val="ka-GE"/>
        </w:rPr>
        <w:t>ბენეფიციართა 35% თვლის, რომ პროგრამა უზრუნველყოფს მედიკამენტების ხელმისაწვდომობას, ნახევარზე მეტი (52%) თვლის, რომ მეტ-ნაკლებად უზრუნველყოფს, ხოლო 12%-ის აზრით პროგრამა ვერ უზრუნველყოფს მედიკამენტების ხელმისაწვდომობას.</w:t>
      </w:r>
    </w:p>
    <w:p w:rsidR="00873D7E" w:rsidRPr="00A8321B" w:rsidRDefault="00873D7E" w:rsidP="00873D7E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spacing w:after="160" w:line="259" w:lineRule="auto"/>
        <w:jc w:val="both"/>
        <w:rPr>
          <w:sz w:val="20"/>
        </w:rPr>
      </w:pPr>
      <w:r>
        <w:rPr>
          <w:rFonts w:ascii="Sylfaen" w:hAnsi="Sylfaen"/>
          <w:sz w:val="20"/>
          <w:lang w:val="ka-GE"/>
        </w:rPr>
        <w:t>მედიკამენტების ხელმისაწვდომობა მნიშვნელოვან პრობლემად დასახელდა თვისებრივი კვლევის ფარგლებში და რესპონდენტებმა აღნიშნეს, მათთვის საჭირო წამლებს ხშირ შემთხვევაში არ აფინანსებს პროგრამა და სასურველია გაიზარდოს პროგრამაში შემავალი მედიკამენტების სახეობათა რაოდენობა.</w:t>
      </w:r>
    </w:p>
    <w:p w:rsidR="00873D7E" w:rsidRPr="00A8321B" w:rsidRDefault="00873D7E" w:rsidP="00873D7E">
      <w:pPr>
        <w:pStyle w:val="ListParagraph"/>
        <w:numPr>
          <w:ilvl w:val="0"/>
          <w:numId w:val="1"/>
        </w:numPr>
        <w:spacing w:after="160" w:line="276" w:lineRule="auto"/>
        <w:contextualSpacing/>
        <w:jc w:val="both"/>
        <w:rPr>
          <w:rFonts w:ascii="Sylfaen" w:hAnsi="Sylfaen" w:cs="Sylfaen"/>
          <w:sz w:val="20"/>
          <w:lang w:val="ka-GE"/>
        </w:rPr>
      </w:pPr>
      <w:r w:rsidRPr="00A8321B">
        <w:rPr>
          <w:rFonts w:ascii="Sylfaen" w:hAnsi="Sylfaen" w:cs="Sylfaen"/>
          <w:sz w:val="20"/>
          <w:lang w:val="ka-GE"/>
        </w:rPr>
        <w:t xml:space="preserve">ბენეფიციართა უმრავლესობა 78% მიიჩნევს, რომ პროგრამით სარგებლობა მოსახერხებელია და მთავარ მიზეზებად დაასახელეს, საჭირო მედიკამენტების დაფინანსება (64%) და პროგრამაში ჩართვის სიმარტივე (51%). </w:t>
      </w:r>
    </w:p>
    <w:p w:rsidR="00873D7E" w:rsidRPr="00A8321B" w:rsidRDefault="00873D7E" w:rsidP="00873D7E">
      <w:pPr>
        <w:pStyle w:val="ListParagraph"/>
        <w:numPr>
          <w:ilvl w:val="0"/>
          <w:numId w:val="1"/>
        </w:numPr>
        <w:spacing w:after="160" w:line="259" w:lineRule="auto"/>
        <w:contextualSpacing/>
        <w:jc w:val="both"/>
        <w:rPr>
          <w:rFonts w:ascii="Sylfaen" w:hAnsi="Sylfaen"/>
          <w:sz w:val="20"/>
          <w:lang w:val="ka-GE"/>
        </w:rPr>
      </w:pPr>
      <w:r w:rsidRPr="00A8321B">
        <w:rPr>
          <w:rFonts w:ascii="Sylfaen" w:hAnsi="Sylfaen"/>
          <w:sz w:val="20"/>
          <w:lang w:val="ka-GE"/>
        </w:rPr>
        <w:t xml:space="preserve">პროგრამით სამომავლოდ სარგებლობის მზაობა </w:t>
      </w:r>
      <w:r>
        <w:rPr>
          <w:rFonts w:ascii="Sylfaen" w:hAnsi="Sylfaen"/>
          <w:sz w:val="20"/>
          <w:lang w:val="ka-GE"/>
        </w:rPr>
        <w:t>ბენეფიციარებში</w:t>
      </w:r>
      <w:r w:rsidRPr="00A8321B">
        <w:rPr>
          <w:rFonts w:ascii="Sylfaen" w:hAnsi="Sylfaen"/>
          <w:sz w:val="20"/>
          <w:lang w:val="ka-GE"/>
        </w:rPr>
        <w:t xml:space="preserve"> მაღალია (91%) და ხელახლა გადაწყვეტილების მიღების შემთხვევაშიც გამოკითხულთა 91% ამბობს რომ ისევ ჩაერთვებოდა პროგრამაში, რაც შეეხება სხვისთვის რეკომენდაციის გაწევას, ბენეფიციართა 80% ამბობს რომ ურჩევდა სხვა ადამიანსაც პროგრამაში ჩართვას.</w:t>
      </w:r>
    </w:p>
    <w:p w:rsidR="00873D7E" w:rsidRPr="00452101" w:rsidRDefault="00873D7E" w:rsidP="0052235B">
      <w:pPr>
        <w:pStyle w:val="Header"/>
        <w:tabs>
          <w:tab w:val="clear" w:pos="4680"/>
          <w:tab w:val="clear" w:pos="9360"/>
        </w:tabs>
        <w:spacing w:after="160" w:line="259" w:lineRule="auto"/>
        <w:jc w:val="both"/>
        <w:rPr>
          <w:sz w:val="20"/>
        </w:rPr>
      </w:pPr>
    </w:p>
    <w:p w:rsidR="00873D7E" w:rsidRDefault="00873D7E" w:rsidP="001902C4">
      <w:pPr>
        <w:rPr>
          <w:rFonts w:ascii="Sylfaen" w:hAnsi="Sylfaen"/>
          <w:b/>
          <w:lang w:val="ka-GE"/>
        </w:rPr>
      </w:pPr>
    </w:p>
    <w:p w:rsidR="001902C4" w:rsidRDefault="001902C4" w:rsidP="001902C4">
      <w:pPr>
        <w:rPr>
          <w:rFonts w:ascii="Sylfaen" w:hAnsi="Sylfaen"/>
          <w:b/>
          <w:lang w:val="ka-GE"/>
        </w:rPr>
      </w:pPr>
    </w:p>
    <w:p w:rsidR="00DE1B7E" w:rsidRDefault="00DE1B7E" w:rsidP="001902C4">
      <w:pPr>
        <w:rPr>
          <w:rFonts w:ascii="Sylfaen" w:hAnsi="Sylfaen"/>
          <w:b/>
          <w:lang w:val="ka-GE"/>
        </w:rPr>
      </w:pPr>
    </w:p>
    <w:p w:rsidR="00DE1B7E" w:rsidRDefault="00DE1B7E" w:rsidP="001902C4">
      <w:pPr>
        <w:rPr>
          <w:rFonts w:ascii="Sylfaen" w:hAnsi="Sylfaen"/>
          <w:b/>
          <w:lang w:val="ka-GE"/>
        </w:rPr>
      </w:pPr>
    </w:p>
    <w:p w:rsidR="00DE1B7E" w:rsidRDefault="00DE1B7E" w:rsidP="001902C4">
      <w:pPr>
        <w:rPr>
          <w:rFonts w:ascii="Sylfaen" w:hAnsi="Sylfaen"/>
          <w:b/>
          <w:lang w:val="ka-GE"/>
        </w:rPr>
      </w:pPr>
    </w:p>
    <w:p w:rsidR="00DE1B7E" w:rsidRDefault="00DE1B7E" w:rsidP="001902C4">
      <w:pPr>
        <w:rPr>
          <w:rFonts w:ascii="Sylfaen" w:hAnsi="Sylfaen"/>
          <w:b/>
          <w:lang w:val="ka-GE"/>
        </w:rPr>
      </w:pPr>
    </w:p>
    <w:p w:rsidR="002C37D5" w:rsidRDefault="002C37D5">
      <w:pPr>
        <w:rPr>
          <w:rFonts w:ascii="Sylfaen" w:hAnsi="Sylfaen" w:cs="Sylfaen"/>
          <w:b/>
          <w:sz w:val="24"/>
          <w:szCs w:val="20"/>
          <w:lang w:val="ka-GE"/>
        </w:rPr>
      </w:pPr>
      <w:r>
        <w:rPr>
          <w:rFonts w:ascii="Sylfaen" w:hAnsi="Sylfaen" w:cs="Sylfaen"/>
          <w:b/>
          <w:sz w:val="24"/>
          <w:szCs w:val="20"/>
          <w:lang w:val="ka-GE"/>
        </w:rPr>
        <w:br w:type="page"/>
      </w:r>
    </w:p>
    <w:p w:rsidR="001902C4" w:rsidRPr="002C37D5" w:rsidRDefault="001902C4" w:rsidP="002C37D5">
      <w:pPr>
        <w:pStyle w:val="Heading1"/>
        <w:rPr>
          <w:b/>
          <w:color w:val="auto"/>
          <w:sz w:val="28"/>
          <w:lang w:val="ka-GE"/>
        </w:rPr>
      </w:pPr>
      <w:bookmarkStart w:id="6" w:name="_Toc6588349"/>
      <w:r w:rsidRPr="002C37D5">
        <w:rPr>
          <w:rFonts w:ascii="Sylfaen" w:hAnsi="Sylfaen" w:cs="Sylfaen"/>
          <w:b/>
          <w:color w:val="auto"/>
          <w:sz w:val="28"/>
          <w:lang w:val="ka-GE"/>
        </w:rPr>
        <w:lastRenderedPageBreak/>
        <w:t>კვლევის</w:t>
      </w:r>
      <w:r w:rsidRPr="002C37D5">
        <w:rPr>
          <w:b/>
          <w:color w:val="auto"/>
          <w:sz w:val="28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8"/>
          <w:lang w:val="ka-GE"/>
        </w:rPr>
        <w:t>შედეგები</w:t>
      </w:r>
      <w:bookmarkEnd w:id="6"/>
    </w:p>
    <w:p w:rsidR="002C37D5" w:rsidRDefault="002C37D5" w:rsidP="00425BC1">
      <w:pPr>
        <w:spacing w:line="276" w:lineRule="auto"/>
        <w:rPr>
          <w:rFonts w:ascii="Sylfaen" w:hAnsi="Sylfaen" w:cs="Sylfaen"/>
          <w:b/>
          <w:sz w:val="20"/>
          <w:szCs w:val="20"/>
          <w:lang w:val="ka-GE"/>
        </w:rPr>
      </w:pPr>
    </w:p>
    <w:p w:rsidR="001902C4" w:rsidRPr="002C37D5" w:rsidRDefault="001902C4" w:rsidP="002C37D5">
      <w:pPr>
        <w:pStyle w:val="Heading2"/>
        <w:rPr>
          <w:b/>
          <w:color w:val="auto"/>
          <w:sz w:val="24"/>
          <w:lang w:val="ka-GE"/>
        </w:rPr>
      </w:pPr>
      <w:bookmarkStart w:id="7" w:name="_Toc6588350"/>
      <w:r w:rsidRPr="002C37D5">
        <w:rPr>
          <w:rFonts w:ascii="Sylfaen" w:hAnsi="Sylfaen" w:cs="Sylfaen"/>
          <w:b/>
          <w:color w:val="auto"/>
          <w:sz w:val="24"/>
          <w:lang w:val="ka-GE"/>
        </w:rPr>
        <w:t>ჯანდაცვის</w:t>
      </w:r>
      <w:r w:rsidRPr="002C37D5">
        <w:rPr>
          <w:b/>
          <w:color w:val="auto"/>
          <w:sz w:val="24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4"/>
          <w:lang w:val="ka-GE"/>
        </w:rPr>
        <w:t>ხელმისაწვდომობა</w:t>
      </w:r>
      <w:bookmarkEnd w:id="7"/>
    </w:p>
    <w:p w:rsidR="002C37D5" w:rsidRDefault="002C37D5" w:rsidP="00F77756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044D88" w:rsidRPr="008E02FB" w:rsidRDefault="00044D88" w:rsidP="00F77756">
      <w:pPr>
        <w:spacing w:line="276" w:lineRule="auto"/>
        <w:jc w:val="both"/>
        <w:rPr>
          <w:rFonts w:ascii="Sylfaen" w:hAnsi="Sylfaen" w:cs="Sylfaen"/>
          <w:sz w:val="20"/>
          <w:szCs w:val="20"/>
        </w:rPr>
      </w:pPr>
      <w:r w:rsidRPr="00044D88">
        <w:rPr>
          <w:rFonts w:ascii="Sylfaen" w:hAnsi="Sylfaen" w:cs="Sylfaen"/>
          <w:sz w:val="20"/>
          <w:szCs w:val="20"/>
          <w:lang w:val="ka-GE"/>
        </w:rPr>
        <w:t>კვლევის შე</w:t>
      </w:r>
      <w:r>
        <w:rPr>
          <w:rFonts w:ascii="Sylfaen" w:hAnsi="Sylfaen" w:cs="Sylfaen"/>
          <w:sz w:val="20"/>
          <w:szCs w:val="20"/>
          <w:lang w:val="ka-GE"/>
        </w:rPr>
        <w:t xml:space="preserve">დეგების მიხედვით რიგით პირველი მნიშვნელობის პრობლემებს შორის ყველაზე მაღალი და თანაბარი 27%-იანი სიხშირით დასახელდა უმუშევრობა და ფასების ზრდა მედიკამენტებზე. </w:t>
      </w:r>
      <w:r w:rsidR="00531200">
        <w:rPr>
          <w:rFonts w:ascii="Sylfaen" w:hAnsi="Sylfaen" w:cs="Sylfaen"/>
          <w:sz w:val="20"/>
          <w:szCs w:val="20"/>
          <w:lang w:val="ka-GE"/>
        </w:rPr>
        <w:t xml:space="preserve">მას შემდეგ რესპონდენტების 16%-სთვის სიღარიბეა რიგით პირველი მნიშვნელობის პრობლემა, სხვა პრობლემების დასახელების სიხშირე კი არ აღემატება 8%-ს. </w:t>
      </w:r>
      <w:r w:rsidR="00F77756">
        <w:rPr>
          <w:rFonts w:ascii="Sylfaen" w:hAnsi="Sylfaen" w:cs="Sylfaen"/>
          <w:sz w:val="20"/>
          <w:szCs w:val="20"/>
          <w:lang w:val="ka-GE"/>
        </w:rPr>
        <w:t>მეორე რიგის პრობლემათა შორის ყველაზე მაღალი სიხშირით დასახელდა</w:t>
      </w:r>
      <w:r w:rsidR="003562FC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F77756">
        <w:rPr>
          <w:rFonts w:ascii="Sylfaen" w:hAnsi="Sylfaen" w:cs="Sylfaen"/>
          <w:sz w:val="20"/>
          <w:szCs w:val="20"/>
          <w:lang w:val="ka-GE"/>
        </w:rPr>
        <w:t>ფასების ზრდა მოხმარების ძირითად პროდუქტებზე</w:t>
      </w:r>
      <w:r w:rsidR="003562FC">
        <w:rPr>
          <w:rFonts w:ascii="Sylfaen" w:hAnsi="Sylfaen" w:cs="Sylfaen"/>
          <w:sz w:val="20"/>
          <w:szCs w:val="20"/>
          <w:lang w:val="ka-GE"/>
        </w:rPr>
        <w:t xml:space="preserve"> -</w:t>
      </w:r>
      <w:r w:rsidR="00F77756">
        <w:rPr>
          <w:rFonts w:ascii="Sylfaen" w:hAnsi="Sylfaen" w:cs="Sylfaen"/>
          <w:sz w:val="20"/>
          <w:szCs w:val="20"/>
          <w:lang w:val="ka-GE"/>
        </w:rPr>
        <w:t xml:space="preserve">20%, სიღარიბე - 19% და თანაბარი </w:t>
      </w:r>
      <w:r w:rsidR="003562FC">
        <w:rPr>
          <w:rFonts w:ascii="Sylfaen" w:hAnsi="Sylfaen" w:cs="Sylfaen"/>
          <w:sz w:val="20"/>
          <w:szCs w:val="20"/>
          <w:lang w:val="ka-GE"/>
        </w:rPr>
        <w:t xml:space="preserve">14%-იანი სიხშირით ინფლაცია და ფასების ზრდა მედიკამენტებზე. </w:t>
      </w:r>
    </w:p>
    <w:p w:rsidR="00425BC1" w:rsidRPr="00C63868" w:rsidRDefault="00425BC1" w:rsidP="00425BC1">
      <w:pPr>
        <w:spacing w:line="276" w:lineRule="auto"/>
        <w:rPr>
          <w:rFonts w:ascii="Sylfaen" w:hAnsi="Sylfaen" w:cs="Sylfaen"/>
          <w:b/>
          <w:sz w:val="20"/>
          <w:szCs w:val="20"/>
          <w:lang w:val="ka-GE"/>
        </w:rPr>
      </w:pPr>
      <w:r w:rsidRPr="00F65F6C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Pr="00F65F6C">
        <w:rPr>
          <w:b/>
          <w:sz w:val="20"/>
          <w:szCs w:val="20"/>
          <w:lang w:val="ka-GE"/>
        </w:rPr>
        <w:t xml:space="preserve"> # </w:t>
      </w:r>
      <w:r w:rsidRPr="00F65F6C">
        <w:rPr>
          <w:b/>
          <w:sz w:val="20"/>
          <w:szCs w:val="20"/>
          <w:lang w:val="ka-GE"/>
        </w:rPr>
        <w:fldChar w:fldCharType="begin"/>
      </w:r>
      <w:r w:rsidRPr="00F65F6C">
        <w:rPr>
          <w:b/>
          <w:sz w:val="20"/>
          <w:szCs w:val="20"/>
          <w:lang w:val="ka-GE"/>
        </w:rPr>
        <w:instrText xml:space="preserve"> SEQ </w:instrText>
      </w:r>
      <w:r w:rsidRPr="00F65F6C">
        <w:rPr>
          <w:rFonts w:ascii="Sylfaen" w:hAnsi="Sylfaen" w:cs="Sylfaen"/>
          <w:b/>
          <w:sz w:val="20"/>
          <w:szCs w:val="20"/>
          <w:lang w:val="ka-GE"/>
        </w:rPr>
        <w:instrText>გრაფიკი</w:instrText>
      </w:r>
      <w:r w:rsidRPr="00F65F6C">
        <w:rPr>
          <w:b/>
          <w:sz w:val="20"/>
          <w:szCs w:val="20"/>
          <w:lang w:val="ka-GE"/>
        </w:rPr>
        <w:instrText xml:space="preserve">_# \* ARABIC </w:instrText>
      </w:r>
      <w:r w:rsidRPr="00F65F6C">
        <w:rPr>
          <w:b/>
          <w:sz w:val="20"/>
          <w:szCs w:val="20"/>
          <w:lang w:val="ka-GE"/>
        </w:rPr>
        <w:fldChar w:fldCharType="separate"/>
      </w:r>
      <w:r w:rsidR="005D3A43">
        <w:rPr>
          <w:b/>
          <w:noProof/>
          <w:sz w:val="20"/>
          <w:szCs w:val="20"/>
          <w:lang w:val="ka-GE"/>
        </w:rPr>
        <w:t>1</w:t>
      </w:r>
      <w:r w:rsidRPr="00F65F6C">
        <w:rPr>
          <w:b/>
          <w:sz w:val="20"/>
          <w:szCs w:val="20"/>
          <w:lang w:val="ka-GE"/>
        </w:rPr>
        <w:fldChar w:fldCharType="end"/>
      </w:r>
      <w:r w:rsidRPr="00C63868">
        <w:rPr>
          <w:rFonts w:ascii="Sylfaen" w:hAnsi="Sylfaen"/>
          <w:b/>
          <w:sz w:val="18"/>
          <w:szCs w:val="20"/>
          <w:lang w:val="ka-GE"/>
        </w:rPr>
        <w:t xml:space="preserve"> </w:t>
      </w:r>
      <w:r w:rsidRPr="00C63868">
        <w:rPr>
          <w:rFonts w:ascii="Sylfaen" w:hAnsi="Sylfaen" w:cs="Sylfaen"/>
          <w:bCs/>
          <w:sz w:val="20"/>
        </w:rPr>
        <w:t>ჩამოთვლილთაგან</w:t>
      </w:r>
      <w:r w:rsidRPr="00C63868">
        <w:rPr>
          <w:rFonts w:ascii="Sylfaen" w:hAnsi="Sylfaen"/>
          <w:bCs/>
          <w:sz w:val="20"/>
        </w:rPr>
        <w:t xml:space="preserve">, </w:t>
      </w:r>
      <w:r w:rsidRPr="00C63868">
        <w:rPr>
          <w:rFonts w:ascii="Sylfaen" w:hAnsi="Sylfaen" w:cs="Sylfaen"/>
          <w:bCs/>
          <w:sz w:val="20"/>
        </w:rPr>
        <w:t>რომელი</w:t>
      </w:r>
      <w:r w:rsidRPr="00C63868">
        <w:rPr>
          <w:rFonts w:ascii="Sylfaen" w:hAnsi="Sylfaen"/>
          <w:bCs/>
          <w:sz w:val="20"/>
        </w:rPr>
        <w:t xml:space="preserve"> </w:t>
      </w:r>
      <w:r w:rsidRPr="00C63868">
        <w:rPr>
          <w:rFonts w:ascii="Sylfaen" w:hAnsi="Sylfaen" w:cs="Sylfaen"/>
          <w:bCs/>
          <w:sz w:val="20"/>
        </w:rPr>
        <w:t>საკითხია</w:t>
      </w:r>
      <w:r w:rsidRPr="00C63868">
        <w:rPr>
          <w:rFonts w:ascii="Sylfaen" w:hAnsi="Sylfaen"/>
          <w:bCs/>
          <w:sz w:val="20"/>
        </w:rPr>
        <w:t xml:space="preserve"> </w:t>
      </w:r>
      <w:r w:rsidRPr="00C63868">
        <w:rPr>
          <w:rFonts w:ascii="Sylfaen" w:hAnsi="Sylfaen" w:cs="Sylfaen"/>
          <w:bCs/>
          <w:sz w:val="20"/>
        </w:rPr>
        <w:t>რიგით</w:t>
      </w:r>
      <w:r w:rsidRPr="00C63868">
        <w:rPr>
          <w:rFonts w:ascii="Sylfaen" w:hAnsi="Sylfaen"/>
          <w:bCs/>
          <w:sz w:val="20"/>
        </w:rPr>
        <w:t xml:space="preserve"> </w:t>
      </w:r>
      <w:r w:rsidRPr="00C63868">
        <w:rPr>
          <w:rFonts w:ascii="Sylfaen" w:hAnsi="Sylfaen" w:cs="Sylfaen"/>
          <w:bCs/>
          <w:sz w:val="20"/>
        </w:rPr>
        <w:t>პირველი</w:t>
      </w:r>
      <w:r w:rsidRPr="00C63868">
        <w:rPr>
          <w:rFonts w:ascii="Sylfaen" w:hAnsi="Sylfaen"/>
          <w:bCs/>
          <w:sz w:val="20"/>
        </w:rPr>
        <w:t xml:space="preserve"> </w:t>
      </w:r>
      <w:r w:rsidRPr="00C63868">
        <w:rPr>
          <w:rFonts w:ascii="Sylfaen" w:hAnsi="Sylfaen" w:cs="Sylfaen"/>
          <w:bCs/>
          <w:sz w:val="20"/>
        </w:rPr>
        <w:t>მნიშვნელობის</w:t>
      </w:r>
      <w:r w:rsidRPr="00C63868">
        <w:rPr>
          <w:rFonts w:ascii="Sylfaen" w:hAnsi="Sylfaen"/>
          <w:bCs/>
          <w:sz w:val="20"/>
        </w:rPr>
        <w:t xml:space="preserve"> </w:t>
      </w:r>
      <w:r w:rsidRPr="00C63868">
        <w:rPr>
          <w:rFonts w:ascii="Sylfaen" w:hAnsi="Sylfaen" w:cs="Sylfaen"/>
          <w:bCs/>
          <w:sz w:val="20"/>
        </w:rPr>
        <w:t>თქვენი</w:t>
      </w:r>
      <w:r w:rsidRPr="00C63868">
        <w:rPr>
          <w:rFonts w:ascii="Sylfaen" w:hAnsi="Sylfaen"/>
          <w:bCs/>
          <w:sz w:val="20"/>
        </w:rPr>
        <w:t xml:space="preserve"> </w:t>
      </w:r>
      <w:r w:rsidRPr="00C63868">
        <w:rPr>
          <w:rFonts w:ascii="Sylfaen" w:hAnsi="Sylfaen" w:cs="Sylfaen"/>
          <w:bCs/>
          <w:sz w:val="20"/>
        </w:rPr>
        <w:t>ოჯახისათვის</w:t>
      </w:r>
      <w:r w:rsidRPr="00C63868">
        <w:rPr>
          <w:rFonts w:ascii="Sylfaen" w:hAnsi="Sylfaen"/>
          <w:bCs/>
          <w:sz w:val="20"/>
        </w:rPr>
        <w:t xml:space="preserve">? </w:t>
      </w:r>
      <w:r w:rsidRPr="00C63868">
        <w:rPr>
          <w:rFonts w:ascii="Sylfaen" w:hAnsi="Sylfaen" w:cs="Sylfaen"/>
          <w:bCs/>
          <w:sz w:val="20"/>
        </w:rPr>
        <w:t>რიგით</w:t>
      </w:r>
      <w:r w:rsidRPr="00C63868">
        <w:rPr>
          <w:rFonts w:ascii="Sylfaen" w:hAnsi="Sylfaen"/>
          <w:bCs/>
          <w:sz w:val="20"/>
        </w:rPr>
        <w:t xml:space="preserve"> </w:t>
      </w:r>
      <w:r w:rsidRPr="00C63868">
        <w:rPr>
          <w:rFonts w:ascii="Sylfaen" w:hAnsi="Sylfaen" w:cs="Sylfaen"/>
          <w:bCs/>
          <w:sz w:val="20"/>
        </w:rPr>
        <w:t>მეორე</w:t>
      </w:r>
      <w:r w:rsidRPr="00C63868">
        <w:rPr>
          <w:rFonts w:ascii="Sylfaen" w:hAnsi="Sylfaen"/>
          <w:bCs/>
          <w:sz w:val="20"/>
        </w:rPr>
        <w:t xml:space="preserve">? </w:t>
      </w:r>
      <w:r w:rsidRPr="00C63868">
        <w:rPr>
          <w:rFonts w:ascii="Sylfaen" w:hAnsi="Sylfaen" w:cs="Sylfaen"/>
          <w:bCs/>
          <w:sz w:val="20"/>
        </w:rPr>
        <w:t>მესამე</w:t>
      </w:r>
      <w:r w:rsidRPr="00C63868">
        <w:rPr>
          <w:rFonts w:ascii="Sylfaen" w:hAnsi="Sylfaen"/>
          <w:bCs/>
          <w:sz w:val="20"/>
        </w:rPr>
        <w:t xml:space="preserve">? </w:t>
      </w:r>
      <w:r w:rsidRPr="00C63868">
        <w:rPr>
          <w:rFonts w:ascii="Sylfaen" w:hAnsi="Sylfaen" w:cs="Sylfaen"/>
          <w:bCs/>
          <w:sz w:val="20"/>
        </w:rPr>
        <w:t>მეოთხე</w:t>
      </w:r>
      <w:r w:rsidRPr="00C63868">
        <w:rPr>
          <w:rFonts w:ascii="Sylfaen" w:hAnsi="Sylfaen"/>
          <w:bCs/>
          <w:sz w:val="20"/>
        </w:rPr>
        <w:t xml:space="preserve">? </w:t>
      </w:r>
      <w:r w:rsidRPr="00C63868">
        <w:rPr>
          <w:rFonts w:ascii="Sylfaen" w:hAnsi="Sylfaen" w:cs="Sylfaen"/>
          <w:bCs/>
          <w:sz w:val="20"/>
        </w:rPr>
        <w:t>მეხუთე</w:t>
      </w:r>
      <w:r w:rsidRPr="00C63868">
        <w:rPr>
          <w:rFonts w:ascii="Sylfaen" w:hAnsi="Sylfaen"/>
          <w:bCs/>
          <w:sz w:val="20"/>
        </w:rPr>
        <w:t>?</w:t>
      </w:r>
    </w:p>
    <w:p w:rsidR="00425BC1" w:rsidRDefault="00425BC1" w:rsidP="00425BC1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1947B541" wp14:editId="6F014DBC">
            <wp:extent cx="5943600" cy="4457700"/>
            <wp:effectExtent l="0" t="0" r="0" b="0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5BC1" w:rsidRDefault="00425BC1" w:rsidP="006912F1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425BC1" w:rsidRDefault="00425BC1" w:rsidP="006912F1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425BC1" w:rsidRPr="00044D88" w:rsidRDefault="0022536D" w:rsidP="00044D88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22536D">
        <w:rPr>
          <w:rFonts w:ascii="Sylfaen" w:hAnsi="Sylfaen" w:cs="Sylfaen"/>
          <w:sz w:val="20"/>
          <w:szCs w:val="20"/>
          <w:lang w:val="ka-GE"/>
        </w:rPr>
        <w:lastRenderedPageBreak/>
        <w:t xml:space="preserve">გამოკითხული რესპონდენტების </w:t>
      </w:r>
      <w:r>
        <w:rPr>
          <w:rFonts w:ascii="Sylfaen" w:hAnsi="Sylfaen" w:cs="Sylfaen"/>
          <w:sz w:val="20"/>
          <w:szCs w:val="20"/>
          <w:lang w:val="ka-GE"/>
        </w:rPr>
        <w:t>დასახლებებშ</w:t>
      </w:r>
      <w:r w:rsidRPr="0022536D">
        <w:rPr>
          <w:rFonts w:ascii="Sylfaen" w:hAnsi="Sylfaen" w:cs="Sylfaen"/>
          <w:sz w:val="20"/>
          <w:szCs w:val="20"/>
          <w:lang w:val="ka-GE"/>
        </w:rPr>
        <w:t>ი მედიკამენტების შეძენა</w:t>
      </w:r>
      <w:r w:rsidR="00FA6328">
        <w:rPr>
          <w:rFonts w:ascii="Sylfaen" w:hAnsi="Sylfaen" w:cs="Sylfaen"/>
          <w:sz w:val="20"/>
          <w:szCs w:val="20"/>
          <w:lang w:val="ka-GE"/>
        </w:rPr>
        <w:t xml:space="preserve"> პრობლემას არ წარმოადგენს </w:t>
      </w:r>
      <w:r w:rsidRPr="0022536D">
        <w:rPr>
          <w:rFonts w:ascii="Sylfaen" w:hAnsi="Sylfaen" w:cs="Sylfaen"/>
          <w:sz w:val="20"/>
          <w:szCs w:val="20"/>
          <w:lang w:val="ka-GE"/>
        </w:rPr>
        <w:t xml:space="preserve">და </w:t>
      </w:r>
      <w:r w:rsidR="00FA6328">
        <w:rPr>
          <w:rFonts w:ascii="Sylfaen" w:hAnsi="Sylfaen" w:cs="Sylfaen"/>
          <w:sz w:val="20"/>
          <w:szCs w:val="20"/>
          <w:lang w:val="ka-GE"/>
        </w:rPr>
        <w:t>სრულმა უმრავლესობამ (90%) აღნიშნა, რომ მათ დასახლებებში ყველანაირი მედიკამენტის შეძენაა შესაძლებელი</w:t>
      </w:r>
      <w:r w:rsidR="00392FAE">
        <w:rPr>
          <w:rFonts w:ascii="Sylfaen" w:hAnsi="Sylfaen" w:cs="Sylfaen"/>
          <w:sz w:val="20"/>
          <w:szCs w:val="20"/>
          <w:lang w:val="ka-GE"/>
        </w:rPr>
        <w:t>,</w:t>
      </w:r>
      <w:r w:rsidR="00FA6328">
        <w:rPr>
          <w:rFonts w:ascii="Sylfaen" w:hAnsi="Sylfaen" w:cs="Sylfaen"/>
          <w:sz w:val="20"/>
          <w:szCs w:val="20"/>
          <w:lang w:val="ka-GE"/>
        </w:rPr>
        <w:t xml:space="preserve"> მხოლოდ</w:t>
      </w:r>
      <w:r w:rsidR="00392FAE">
        <w:rPr>
          <w:rFonts w:ascii="Sylfaen" w:hAnsi="Sylfaen" w:cs="Sylfaen"/>
          <w:sz w:val="20"/>
          <w:szCs w:val="20"/>
          <w:lang w:val="ka-GE"/>
        </w:rPr>
        <w:t xml:space="preserve"> 6%-მა მიუთითა, რომ თითქმის არანაირი მედიკამენტის შეძენა არაა შესაძლებელი</w:t>
      </w:r>
      <w:r w:rsidR="00687399">
        <w:rPr>
          <w:rFonts w:ascii="Sylfaen" w:hAnsi="Sylfaen" w:cs="Sylfaen"/>
          <w:sz w:val="20"/>
          <w:szCs w:val="20"/>
          <w:lang w:val="ka-GE"/>
        </w:rPr>
        <w:t xml:space="preserve">, 2%-სთვის კი მხოლოდ პირველადი დახმარების მედიკამენტების შეძენაა შესაძლებელი. ამ კუთხით ბოლო 5 წლის მანძილზე გამოკითხულთა თითქმის ნახევრისთვის (46%) არ შეცვლილა რეალობა, </w:t>
      </w:r>
      <w:r w:rsidR="000E10DF">
        <w:rPr>
          <w:rFonts w:ascii="Sylfaen" w:hAnsi="Sylfaen" w:cs="Sylfaen"/>
          <w:sz w:val="20"/>
          <w:szCs w:val="20"/>
          <w:lang w:val="ka-GE"/>
        </w:rPr>
        <w:t xml:space="preserve">34%-მა აღნიშნა, რომ მათ ახლა უფრო ადვილად შეუძლიათ მედიკამენტების შეძენა, ხოლო 17%-სთის ხსენებული პრაქტიკა უფრო გართულებულია. </w:t>
      </w:r>
    </w:p>
    <w:p w:rsidR="0022536D" w:rsidRDefault="0022536D" w:rsidP="0022536D">
      <w:pPr>
        <w:spacing w:line="240" w:lineRule="auto"/>
        <w:rPr>
          <w:rFonts w:ascii="Sylfaen" w:hAnsi="Sylfaen"/>
          <w:bCs/>
          <w:sz w:val="20"/>
          <w:szCs w:val="20"/>
        </w:rPr>
      </w:pPr>
      <w:r w:rsidRPr="00F65F6C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Pr="00F65F6C">
        <w:rPr>
          <w:b/>
          <w:sz w:val="20"/>
          <w:szCs w:val="20"/>
          <w:lang w:val="ka-GE"/>
        </w:rPr>
        <w:t xml:space="preserve"> # </w:t>
      </w:r>
      <w:r w:rsidRPr="00F65F6C">
        <w:rPr>
          <w:b/>
          <w:sz w:val="20"/>
          <w:szCs w:val="20"/>
          <w:lang w:val="ka-GE"/>
        </w:rPr>
        <w:fldChar w:fldCharType="begin"/>
      </w:r>
      <w:r w:rsidRPr="00F65F6C">
        <w:rPr>
          <w:b/>
          <w:sz w:val="20"/>
          <w:szCs w:val="20"/>
          <w:lang w:val="ka-GE"/>
        </w:rPr>
        <w:instrText xml:space="preserve"> SEQ </w:instrText>
      </w:r>
      <w:r w:rsidRPr="00F65F6C">
        <w:rPr>
          <w:rFonts w:ascii="Sylfaen" w:hAnsi="Sylfaen" w:cs="Sylfaen"/>
          <w:b/>
          <w:sz w:val="20"/>
          <w:szCs w:val="20"/>
          <w:lang w:val="ka-GE"/>
        </w:rPr>
        <w:instrText>გრაფიკი</w:instrText>
      </w:r>
      <w:r w:rsidRPr="00F65F6C">
        <w:rPr>
          <w:b/>
          <w:sz w:val="20"/>
          <w:szCs w:val="20"/>
          <w:lang w:val="ka-GE"/>
        </w:rPr>
        <w:instrText xml:space="preserve">_# \* ARABIC </w:instrText>
      </w:r>
      <w:r w:rsidRPr="00F65F6C">
        <w:rPr>
          <w:b/>
          <w:sz w:val="20"/>
          <w:szCs w:val="20"/>
          <w:lang w:val="ka-GE"/>
        </w:rPr>
        <w:fldChar w:fldCharType="separate"/>
      </w:r>
      <w:r w:rsidR="005D3A43">
        <w:rPr>
          <w:b/>
          <w:noProof/>
          <w:sz w:val="20"/>
          <w:szCs w:val="20"/>
          <w:lang w:val="ka-GE"/>
        </w:rPr>
        <w:t>2</w:t>
      </w:r>
      <w:r w:rsidRPr="00F65F6C">
        <w:rPr>
          <w:b/>
          <w:sz w:val="20"/>
          <w:szCs w:val="20"/>
          <w:lang w:val="ka-GE"/>
        </w:rPr>
        <w:fldChar w:fldCharType="end"/>
      </w:r>
      <w:r w:rsidRPr="00F65F6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F65F6C">
        <w:rPr>
          <w:rFonts w:ascii="Sylfaen" w:hAnsi="Sylfaen" w:cs="Sylfaen"/>
          <w:bCs/>
          <w:sz w:val="20"/>
          <w:szCs w:val="20"/>
          <w:lang w:val="ka-GE"/>
        </w:rPr>
        <w:t>შესაძლებელია თუ არა მედიკამენტების შეძენა</w:t>
      </w:r>
      <w:r w:rsidRPr="00F65F6C">
        <w:rPr>
          <w:rFonts w:ascii="Sylfaen" w:hAnsi="Sylfaen"/>
          <w:bCs/>
          <w:sz w:val="20"/>
          <w:szCs w:val="20"/>
        </w:rPr>
        <w:t xml:space="preserve"> </w:t>
      </w:r>
      <w:r w:rsidRPr="00F65F6C">
        <w:rPr>
          <w:rFonts w:ascii="Sylfaen" w:hAnsi="Sylfaen" w:cs="Sylfaen"/>
          <w:bCs/>
          <w:sz w:val="20"/>
          <w:szCs w:val="20"/>
        </w:rPr>
        <w:t>თქვენს</w:t>
      </w:r>
      <w:r w:rsidRPr="00F65F6C">
        <w:rPr>
          <w:rFonts w:ascii="Sylfaen" w:hAnsi="Sylfaen"/>
          <w:bCs/>
          <w:sz w:val="20"/>
          <w:szCs w:val="20"/>
        </w:rPr>
        <w:t xml:space="preserve"> </w:t>
      </w:r>
      <w:r w:rsidRPr="00F65F6C">
        <w:rPr>
          <w:rFonts w:ascii="Sylfaen" w:hAnsi="Sylfaen" w:cs="Sylfaen"/>
          <w:bCs/>
          <w:sz w:val="20"/>
          <w:szCs w:val="20"/>
        </w:rPr>
        <w:t>დასახლებაში</w:t>
      </w:r>
      <w:r w:rsidRPr="00F65F6C">
        <w:rPr>
          <w:rFonts w:ascii="Sylfaen" w:hAnsi="Sylfaen"/>
          <w:bCs/>
          <w:sz w:val="20"/>
          <w:szCs w:val="20"/>
        </w:rPr>
        <w:t>?</w:t>
      </w:r>
    </w:p>
    <w:p w:rsidR="0022536D" w:rsidRPr="001E7E6E" w:rsidRDefault="0022536D" w:rsidP="0022536D">
      <w:pPr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36C79712" wp14:editId="21FB4D4E">
            <wp:extent cx="5943600" cy="219075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2536D" w:rsidRDefault="0022536D" w:rsidP="0022536D">
      <w:pPr>
        <w:spacing w:line="276" w:lineRule="auto"/>
        <w:rPr>
          <w:rFonts w:ascii="Sylfaen" w:hAnsi="Sylfaen"/>
          <w:bCs/>
          <w:sz w:val="20"/>
          <w:szCs w:val="20"/>
        </w:rPr>
      </w:pPr>
      <w:r w:rsidRPr="00F65F6C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Pr="00F65F6C">
        <w:rPr>
          <w:b/>
          <w:sz w:val="20"/>
          <w:szCs w:val="20"/>
          <w:lang w:val="ka-GE"/>
        </w:rPr>
        <w:t xml:space="preserve"> # </w:t>
      </w:r>
      <w:r w:rsidRPr="00F65F6C">
        <w:rPr>
          <w:b/>
          <w:sz w:val="20"/>
          <w:szCs w:val="20"/>
          <w:lang w:val="ka-GE"/>
        </w:rPr>
        <w:fldChar w:fldCharType="begin"/>
      </w:r>
      <w:r w:rsidRPr="00F65F6C">
        <w:rPr>
          <w:b/>
          <w:sz w:val="20"/>
          <w:szCs w:val="20"/>
          <w:lang w:val="ka-GE"/>
        </w:rPr>
        <w:instrText xml:space="preserve"> SEQ </w:instrText>
      </w:r>
      <w:r w:rsidRPr="00F65F6C">
        <w:rPr>
          <w:rFonts w:ascii="Sylfaen" w:hAnsi="Sylfaen" w:cs="Sylfaen"/>
          <w:b/>
          <w:sz w:val="20"/>
          <w:szCs w:val="20"/>
          <w:lang w:val="ka-GE"/>
        </w:rPr>
        <w:instrText>გრაფიკი</w:instrText>
      </w:r>
      <w:r w:rsidRPr="00F65F6C">
        <w:rPr>
          <w:b/>
          <w:sz w:val="20"/>
          <w:szCs w:val="20"/>
          <w:lang w:val="ka-GE"/>
        </w:rPr>
        <w:instrText xml:space="preserve">_# \* ARABIC </w:instrText>
      </w:r>
      <w:r w:rsidRPr="00F65F6C">
        <w:rPr>
          <w:b/>
          <w:sz w:val="20"/>
          <w:szCs w:val="20"/>
          <w:lang w:val="ka-GE"/>
        </w:rPr>
        <w:fldChar w:fldCharType="separate"/>
      </w:r>
      <w:r w:rsidR="005D3A43">
        <w:rPr>
          <w:b/>
          <w:noProof/>
          <w:sz w:val="20"/>
          <w:szCs w:val="20"/>
          <w:lang w:val="ka-GE"/>
        </w:rPr>
        <w:t>3</w:t>
      </w:r>
      <w:r w:rsidRPr="00F65F6C">
        <w:rPr>
          <w:b/>
          <w:sz w:val="20"/>
          <w:szCs w:val="20"/>
          <w:lang w:val="ka-GE"/>
        </w:rPr>
        <w:fldChar w:fldCharType="end"/>
      </w:r>
      <w:r w:rsidRPr="00F65F6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4C74EB">
        <w:rPr>
          <w:rFonts w:ascii="Sylfaen" w:hAnsi="Sylfaen" w:cs="Sylfaen"/>
          <w:bCs/>
          <w:sz w:val="20"/>
        </w:rPr>
        <w:t>შეიცვალა</w:t>
      </w:r>
      <w:r w:rsidRPr="004C74EB">
        <w:rPr>
          <w:rFonts w:ascii="Sylfaen" w:hAnsi="Sylfaen"/>
          <w:bCs/>
          <w:sz w:val="20"/>
        </w:rPr>
        <w:t xml:space="preserve"> </w:t>
      </w:r>
      <w:r w:rsidRPr="004C74EB">
        <w:rPr>
          <w:rFonts w:ascii="Sylfaen" w:hAnsi="Sylfaen" w:cs="Sylfaen"/>
          <w:bCs/>
          <w:sz w:val="20"/>
        </w:rPr>
        <w:t>თუ</w:t>
      </w:r>
      <w:r w:rsidRPr="004C74EB">
        <w:rPr>
          <w:rFonts w:ascii="Sylfaen" w:hAnsi="Sylfaen"/>
          <w:bCs/>
          <w:sz w:val="20"/>
        </w:rPr>
        <w:t xml:space="preserve"> </w:t>
      </w:r>
      <w:r w:rsidRPr="004C74EB">
        <w:rPr>
          <w:rFonts w:ascii="Sylfaen" w:hAnsi="Sylfaen" w:cs="Sylfaen"/>
          <w:bCs/>
          <w:sz w:val="20"/>
        </w:rPr>
        <w:t>არა</w:t>
      </w:r>
      <w:r w:rsidRPr="004C74EB">
        <w:rPr>
          <w:rFonts w:ascii="Sylfaen" w:hAnsi="Sylfaen"/>
          <w:bCs/>
          <w:sz w:val="20"/>
        </w:rPr>
        <w:t xml:space="preserve"> </w:t>
      </w:r>
      <w:r w:rsidRPr="004C74EB">
        <w:rPr>
          <w:rFonts w:ascii="Sylfaen" w:hAnsi="Sylfaen" w:cs="Sylfaen"/>
          <w:bCs/>
          <w:sz w:val="20"/>
        </w:rPr>
        <w:t>ამ</w:t>
      </w:r>
      <w:r w:rsidRPr="004C74EB">
        <w:rPr>
          <w:rFonts w:ascii="Sylfaen" w:hAnsi="Sylfaen"/>
          <w:bCs/>
          <w:sz w:val="20"/>
        </w:rPr>
        <w:t xml:space="preserve"> </w:t>
      </w:r>
      <w:r w:rsidRPr="004C74EB">
        <w:rPr>
          <w:rFonts w:ascii="Sylfaen" w:hAnsi="Sylfaen" w:cs="Sylfaen"/>
          <w:bCs/>
          <w:sz w:val="20"/>
        </w:rPr>
        <w:t>მხრივ</w:t>
      </w:r>
      <w:r w:rsidRPr="004C74EB">
        <w:rPr>
          <w:rFonts w:ascii="Sylfaen" w:hAnsi="Sylfaen"/>
          <w:bCs/>
          <w:sz w:val="20"/>
        </w:rPr>
        <w:t xml:space="preserve"> </w:t>
      </w:r>
      <w:r w:rsidRPr="004C74EB">
        <w:rPr>
          <w:rFonts w:ascii="Sylfaen" w:hAnsi="Sylfaen" w:cs="Sylfaen"/>
          <w:bCs/>
          <w:sz w:val="20"/>
        </w:rPr>
        <w:t>მდგომარეობა</w:t>
      </w:r>
      <w:r w:rsidRPr="004C74EB">
        <w:rPr>
          <w:rFonts w:ascii="Sylfaen" w:hAnsi="Sylfaen"/>
          <w:bCs/>
          <w:sz w:val="20"/>
        </w:rPr>
        <w:t xml:space="preserve"> </w:t>
      </w:r>
      <w:r w:rsidRPr="004C74EB">
        <w:rPr>
          <w:rFonts w:ascii="Sylfaen" w:hAnsi="Sylfaen" w:cs="Sylfaen"/>
          <w:bCs/>
          <w:sz w:val="20"/>
        </w:rPr>
        <w:t>ბოლო</w:t>
      </w:r>
      <w:r w:rsidRPr="004C74EB">
        <w:rPr>
          <w:rFonts w:ascii="Sylfaen" w:hAnsi="Sylfaen"/>
          <w:bCs/>
          <w:sz w:val="20"/>
        </w:rPr>
        <w:t xml:space="preserve"> 5 </w:t>
      </w:r>
      <w:r w:rsidRPr="004C74EB">
        <w:rPr>
          <w:rFonts w:ascii="Sylfaen" w:hAnsi="Sylfaen" w:cs="Sylfaen"/>
          <w:bCs/>
          <w:sz w:val="20"/>
        </w:rPr>
        <w:t>წლის</w:t>
      </w:r>
      <w:r w:rsidRPr="004C74EB">
        <w:rPr>
          <w:rFonts w:ascii="Sylfaen" w:hAnsi="Sylfaen"/>
          <w:bCs/>
          <w:sz w:val="20"/>
        </w:rPr>
        <w:t xml:space="preserve"> </w:t>
      </w:r>
      <w:r w:rsidRPr="004C74EB">
        <w:rPr>
          <w:rFonts w:ascii="Sylfaen" w:hAnsi="Sylfaen" w:cs="Sylfaen"/>
          <w:bCs/>
          <w:sz w:val="20"/>
        </w:rPr>
        <w:t>მანძილზე</w:t>
      </w:r>
      <w:r w:rsidRPr="004C74EB">
        <w:rPr>
          <w:rFonts w:ascii="Sylfaen" w:hAnsi="Sylfaen"/>
          <w:bCs/>
          <w:sz w:val="20"/>
        </w:rPr>
        <w:t>?</w:t>
      </w:r>
    </w:p>
    <w:p w:rsidR="0022536D" w:rsidRDefault="0022536D" w:rsidP="0022536D">
      <w:pPr>
        <w:spacing w:line="27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40D172EA" wp14:editId="3E326315">
            <wp:extent cx="5943600" cy="267652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912F1" w:rsidRDefault="006912F1" w:rsidP="0022536D">
      <w:pPr>
        <w:spacing w:line="276" w:lineRule="auto"/>
        <w:rPr>
          <w:rFonts w:ascii="Sylfaen" w:hAnsi="Sylfaen"/>
          <w:sz w:val="20"/>
          <w:szCs w:val="20"/>
          <w:lang w:val="ka-GE"/>
        </w:rPr>
      </w:pPr>
    </w:p>
    <w:p w:rsidR="004228D0" w:rsidRDefault="004228D0" w:rsidP="0022536D">
      <w:pPr>
        <w:spacing w:line="276" w:lineRule="auto"/>
        <w:rPr>
          <w:rFonts w:ascii="Sylfaen" w:hAnsi="Sylfaen"/>
          <w:sz w:val="20"/>
          <w:szCs w:val="20"/>
          <w:lang w:val="ka-GE"/>
        </w:rPr>
      </w:pPr>
    </w:p>
    <w:p w:rsidR="006912F1" w:rsidRDefault="004228D0" w:rsidP="0036235B">
      <w:p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განსხვავებით მედიკამენტების შეძენის შესაძლებლობისგან, მათი</w:t>
      </w:r>
      <w:r w:rsidR="00773C9A">
        <w:rPr>
          <w:rFonts w:ascii="Sylfaen" w:hAnsi="Sylfaen"/>
          <w:sz w:val="20"/>
          <w:szCs w:val="20"/>
          <w:lang w:val="ka-GE"/>
        </w:rPr>
        <w:t xml:space="preserve"> ფინანსური</w:t>
      </w:r>
      <w:r>
        <w:rPr>
          <w:rFonts w:ascii="Sylfaen" w:hAnsi="Sylfaen"/>
          <w:sz w:val="20"/>
          <w:szCs w:val="20"/>
          <w:lang w:val="ka-GE"/>
        </w:rPr>
        <w:t xml:space="preserve"> ხელმისაწვდომობა გაცილებით პრობლემატურია </w:t>
      </w:r>
      <w:r w:rsidR="00911707">
        <w:rPr>
          <w:rFonts w:ascii="Sylfaen" w:hAnsi="Sylfaen"/>
          <w:sz w:val="20"/>
          <w:szCs w:val="20"/>
          <w:lang w:val="ka-GE"/>
        </w:rPr>
        <w:t xml:space="preserve">და </w:t>
      </w:r>
      <w:r w:rsidR="00E37AF6">
        <w:rPr>
          <w:rFonts w:ascii="Sylfaen" w:hAnsi="Sylfaen"/>
          <w:sz w:val="20"/>
          <w:szCs w:val="20"/>
          <w:lang w:val="ka-GE"/>
        </w:rPr>
        <w:t>რესპონდენტების</w:t>
      </w:r>
      <w:r w:rsidR="00EA329E">
        <w:rPr>
          <w:rFonts w:ascii="Sylfaen" w:hAnsi="Sylfaen"/>
          <w:sz w:val="20"/>
          <w:szCs w:val="20"/>
          <w:lang w:val="ka-GE"/>
        </w:rPr>
        <w:t xml:space="preserve"> უმრავლესობამ</w:t>
      </w:r>
      <w:r w:rsidR="00E37AF6">
        <w:rPr>
          <w:rFonts w:ascii="Sylfaen" w:hAnsi="Sylfaen"/>
          <w:sz w:val="20"/>
          <w:szCs w:val="20"/>
          <w:lang w:val="ka-GE"/>
        </w:rPr>
        <w:t xml:space="preserve"> </w:t>
      </w:r>
      <w:r w:rsidR="00EA329E">
        <w:rPr>
          <w:rFonts w:ascii="Sylfaen" w:hAnsi="Sylfaen"/>
          <w:sz w:val="20"/>
          <w:szCs w:val="20"/>
          <w:lang w:val="ka-GE"/>
        </w:rPr>
        <w:t>(</w:t>
      </w:r>
      <w:r w:rsidR="00E37AF6">
        <w:rPr>
          <w:rFonts w:ascii="Sylfaen" w:hAnsi="Sylfaen"/>
          <w:sz w:val="20"/>
          <w:szCs w:val="20"/>
          <w:lang w:val="ka-GE"/>
        </w:rPr>
        <w:t>64%</w:t>
      </w:r>
      <w:r w:rsidR="00EA329E">
        <w:rPr>
          <w:rFonts w:ascii="Sylfaen" w:hAnsi="Sylfaen"/>
          <w:sz w:val="20"/>
          <w:szCs w:val="20"/>
          <w:lang w:val="ka-GE"/>
        </w:rPr>
        <w:t>)</w:t>
      </w:r>
      <w:r w:rsidR="00911707">
        <w:rPr>
          <w:rFonts w:ascii="Sylfaen" w:hAnsi="Sylfaen"/>
          <w:sz w:val="20"/>
          <w:szCs w:val="20"/>
          <w:lang w:val="ka-GE"/>
        </w:rPr>
        <w:t xml:space="preserve"> აღნიშნა</w:t>
      </w:r>
      <w:r w:rsidR="00EA329E">
        <w:rPr>
          <w:rFonts w:ascii="Sylfaen" w:hAnsi="Sylfaen"/>
          <w:sz w:val="20"/>
          <w:szCs w:val="20"/>
          <w:lang w:val="ka-GE"/>
        </w:rPr>
        <w:t>,</w:t>
      </w:r>
      <w:r w:rsidR="00911707">
        <w:rPr>
          <w:rFonts w:ascii="Sylfaen" w:hAnsi="Sylfaen"/>
          <w:sz w:val="20"/>
          <w:szCs w:val="20"/>
          <w:lang w:val="ka-GE"/>
        </w:rPr>
        <w:t xml:space="preserve"> რომ მედიკამენტები არ არის ხელმისაწვდომი</w:t>
      </w:r>
      <w:r w:rsidR="00773C9A">
        <w:rPr>
          <w:rFonts w:ascii="Sylfaen" w:hAnsi="Sylfaen"/>
          <w:sz w:val="20"/>
          <w:szCs w:val="20"/>
          <w:lang w:val="ka-GE"/>
        </w:rPr>
        <w:t xml:space="preserve"> ფინანსურად</w:t>
      </w:r>
      <w:r w:rsidR="00911707">
        <w:rPr>
          <w:rFonts w:ascii="Sylfaen" w:hAnsi="Sylfaen"/>
          <w:sz w:val="20"/>
          <w:szCs w:val="20"/>
          <w:lang w:val="ka-GE"/>
        </w:rPr>
        <w:t>. მეტნაკლებად ხელმისაწვდომია გამოკითხულთა მესამედისთვის (31%), ხოლო</w:t>
      </w:r>
      <w:r w:rsidR="00EA329E">
        <w:rPr>
          <w:rFonts w:ascii="Sylfaen" w:hAnsi="Sylfaen"/>
          <w:sz w:val="20"/>
          <w:szCs w:val="20"/>
          <w:lang w:val="ka-GE"/>
        </w:rPr>
        <w:t xml:space="preserve"> 6</w:t>
      </w:r>
      <w:r w:rsidR="00911707">
        <w:rPr>
          <w:rFonts w:ascii="Sylfaen" w:hAnsi="Sylfaen"/>
          <w:sz w:val="20"/>
          <w:szCs w:val="20"/>
          <w:lang w:val="ka-GE"/>
        </w:rPr>
        <w:t xml:space="preserve">%-ს სასურველი მედიკამენტების შეძენა უპრობლემოდ </w:t>
      </w:r>
      <w:r w:rsidR="00EA329E">
        <w:rPr>
          <w:rFonts w:ascii="Sylfaen" w:hAnsi="Sylfaen"/>
          <w:sz w:val="20"/>
          <w:szCs w:val="20"/>
          <w:lang w:val="ka-GE"/>
        </w:rPr>
        <w:t xml:space="preserve">შეუძლია. </w:t>
      </w:r>
      <w:r w:rsidR="00773C9A">
        <w:rPr>
          <w:rFonts w:ascii="Sylfaen" w:hAnsi="Sylfaen"/>
          <w:sz w:val="20"/>
          <w:szCs w:val="20"/>
          <w:lang w:val="ka-GE"/>
        </w:rPr>
        <w:t>აგრეთვე მცირეა რაოდენობა (5%) იმ რესპონდენტებისა, ვინც აღნიშნა რომ</w:t>
      </w:r>
      <w:r w:rsidR="00DE586D">
        <w:rPr>
          <w:rFonts w:ascii="Sylfaen" w:hAnsi="Sylfaen"/>
          <w:sz w:val="20"/>
          <w:szCs w:val="20"/>
          <w:lang w:val="ka-GE"/>
        </w:rPr>
        <w:t xml:space="preserve"> ბოლო 5 წლის გათვალისწინებით,</w:t>
      </w:r>
      <w:r w:rsidR="00773C9A">
        <w:rPr>
          <w:rFonts w:ascii="Sylfaen" w:hAnsi="Sylfaen"/>
          <w:sz w:val="20"/>
          <w:szCs w:val="20"/>
          <w:lang w:val="ka-GE"/>
        </w:rPr>
        <w:t xml:space="preserve"> ახლა უფრო ადვილადაა ხელმისაწვდომი მედიკამენტები ფინანსურად</w:t>
      </w:r>
      <w:r w:rsidR="00DE586D">
        <w:rPr>
          <w:rFonts w:ascii="Sylfaen" w:hAnsi="Sylfaen"/>
          <w:sz w:val="20"/>
          <w:szCs w:val="20"/>
          <w:lang w:val="ka-GE"/>
        </w:rPr>
        <w:t xml:space="preserve">, მესამედისთვის (32%) რეალობა არ შეცვლილა, ხოლო 63% თვლის, რომ </w:t>
      </w:r>
      <w:r w:rsidR="0036235B">
        <w:rPr>
          <w:rFonts w:ascii="Sylfaen" w:hAnsi="Sylfaen"/>
          <w:sz w:val="20"/>
          <w:szCs w:val="20"/>
          <w:lang w:val="ka-GE"/>
        </w:rPr>
        <w:t xml:space="preserve">ხელმისაწვდომობა მედიკამენტებზე გართულებულია. </w:t>
      </w:r>
    </w:p>
    <w:p w:rsidR="00E37AF6" w:rsidRDefault="00E37AF6" w:rsidP="00E37AF6">
      <w:pPr>
        <w:spacing w:line="276" w:lineRule="auto"/>
        <w:rPr>
          <w:rFonts w:ascii="Sylfaen" w:hAnsi="Sylfaen"/>
          <w:bCs/>
          <w:sz w:val="20"/>
          <w:lang w:val="ka-GE"/>
        </w:rPr>
      </w:pPr>
      <w:r w:rsidRPr="00F65F6C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Pr="00F65F6C">
        <w:rPr>
          <w:b/>
          <w:sz w:val="20"/>
          <w:szCs w:val="20"/>
          <w:lang w:val="ka-GE"/>
        </w:rPr>
        <w:t xml:space="preserve"> # </w:t>
      </w:r>
      <w:r w:rsidRPr="00F65F6C">
        <w:rPr>
          <w:b/>
          <w:sz w:val="20"/>
          <w:szCs w:val="20"/>
          <w:lang w:val="ka-GE"/>
        </w:rPr>
        <w:fldChar w:fldCharType="begin"/>
      </w:r>
      <w:r w:rsidRPr="00F65F6C">
        <w:rPr>
          <w:b/>
          <w:sz w:val="20"/>
          <w:szCs w:val="20"/>
          <w:lang w:val="ka-GE"/>
        </w:rPr>
        <w:instrText xml:space="preserve"> SEQ </w:instrText>
      </w:r>
      <w:r w:rsidRPr="00F65F6C">
        <w:rPr>
          <w:rFonts w:ascii="Sylfaen" w:hAnsi="Sylfaen" w:cs="Sylfaen"/>
          <w:b/>
          <w:sz w:val="20"/>
          <w:szCs w:val="20"/>
          <w:lang w:val="ka-GE"/>
        </w:rPr>
        <w:instrText>გრაფიკი</w:instrText>
      </w:r>
      <w:r w:rsidRPr="00F65F6C">
        <w:rPr>
          <w:b/>
          <w:sz w:val="20"/>
          <w:szCs w:val="20"/>
          <w:lang w:val="ka-GE"/>
        </w:rPr>
        <w:instrText xml:space="preserve">_# \* ARABIC </w:instrText>
      </w:r>
      <w:r w:rsidRPr="00F65F6C">
        <w:rPr>
          <w:b/>
          <w:sz w:val="20"/>
          <w:szCs w:val="20"/>
          <w:lang w:val="ka-GE"/>
        </w:rPr>
        <w:fldChar w:fldCharType="separate"/>
      </w:r>
      <w:r w:rsidR="005D3A43">
        <w:rPr>
          <w:b/>
          <w:noProof/>
          <w:sz w:val="20"/>
          <w:szCs w:val="20"/>
          <w:lang w:val="ka-GE"/>
        </w:rPr>
        <w:t>4</w:t>
      </w:r>
      <w:r w:rsidRPr="00F65F6C">
        <w:rPr>
          <w:b/>
          <w:sz w:val="20"/>
          <w:szCs w:val="20"/>
          <w:lang w:val="ka-GE"/>
        </w:rPr>
        <w:fldChar w:fldCharType="end"/>
      </w:r>
      <w:r>
        <w:rPr>
          <w:rFonts w:ascii="Sylfaen" w:hAnsi="Sylfaen"/>
          <w:bCs/>
        </w:rPr>
        <w:t xml:space="preserve"> </w:t>
      </w:r>
      <w:r w:rsidRPr="00726F15">
        <w:rPr>
          <w:rFonts w:ascii="Sylfaen" w:hAnsi="Sylfaen"/>
          <w:bCs/>
          <w:sz w:val="20"/>
          <w:lang w:val="ka-GE"/>
        </w:rPr>
        <w:t>რამდენად ხელმისაწვდომია მედიკამენტები ფინანსურად?</w:t>
      </w:r>
    </w:p>
    <w:p w:rsidR="00E37AF6" w:rsidRDefault="00E37AF6" w:rsidP="00E37AF6">
      <w:pPr>
        <w:spacing w:line="27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568C1B6D" wp14:editId="58050361">
            <wp:extent cx="5943600" cy="22098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329E" w:rsidRPr="00161DDB" w:rsidRDefault="00EA329E" w:rsidP="00EA329E">
      <w:pPr>
        <w:rPr>
          <w:rFonts w:ascii="Sylfaen" w:hAnsi="Sylfaen"/>
          <w:bCs/>
          <w:sz w:val="18"/>
          <w:lang w:val="ka-GE"/>
        </w:rPr>
      </w:pPr>
      <w:r w:rsidRPr="00161DDB">
        <w:rPr>
          <w:rFonts w:ascii="Sylfaen" w:hAnsi="Sylfaen" w:cs="Sylfaen"/>
          <w:b/>
          <w:sz w:val="18"/>
          <w:szCs w:val="20"/>
          <w:lang w:val="ka-GE"/>
        </w:rPr>
        <w:t>გრაფიკი</w:t>
      </w:r>
      <w:r w:rsidRPr="00161DDB">
        <w:rPr>
          <w:b/>
          <w:sz w:val="18"/>
          <w:szCs w:val="20"/>
          <w:lang w:val="ka-GE"/>
        </w:rPr>
        <w:t xml:space="preserve"> # </w:t>
      </w:r>
      <w:r w:rsidRPr="00161DDB">
        <w:rPr>
          <w:b/>
          <w:sz w:val="18"/>
          <w:szCs w:val="20"/>
          <w:lang w:val="ka-GE"/>
        </w:rPr>
        <w:fldChar w:fldCharType="begin"/>
      </w:r>
      <w:r w:rsidRPr="00161DDB">
        <w:rPr>
          <w:b/>
          <w:sz w:val="18"/>
          <w:szCs w:val="20"/>
          <w:lang w:val="ka-GE"/>
        </w:rPr>
        <w:instrText xml:space="preserve"> SEQ </w:instrText>
      </w:r>
      <w:r w:rsidRPr="00161DDB">
        <w:rPr>
          <w:rFonts w:ascii="Sylfaen" w:hAnsi="Sylfaen" w:cs="Sylfaen"/>
          <w:b/>
          <w:sz w:val="18"/>
          <w:szCs w:val="20"/>
          <w:lang w:val="ka-GE"/>
        </w:rPr>
        <w:instrText>გრაფიკი</w:instrText>
      </w:r>
      <w:r w:rsidRPr="00161DDB">
        <w:rPr>
          <w:b/>
          <w:sz w:val="18"/>
          <w:szCs w:val="20"/>
          <w:lang w:val="ka-GE"/>
        </w:rPr>
        <w:instrText xml:space="preserve">_# \* ARABIC </w:instrText>
      </w:r>
      <w:r w:rsidRPr="00161DDB">
        <w:rPr>
          <w:b/>
          <w:sz w:val="18"/>
          <w:szCs w:val="20"/>
          <w:lang w:val="ka-GE"/>
        </w:rPr>
        <w:fldChar w:fldCharType="separate"/>
      </w:r>
      <w:r w:rsidR="005D3A43">
        <w:rPr>
          <w:b/>
          <w:noProof/>
          <w:sz w:val="18"/>
          <w:szCs w:val="20"/>
          <w:lang w:val="ka-GE"/>
        </w:rPr>
        <w:t>5</w:t>
      </w:r>
      <w:r w:rsidRPr="00161DDB">
        <w:rPr>
          <w:b/>
          <w:sz w:val="18"/>
          <w:szCs w:val="20"/>
          <w:lang w:val="ka-GE"/>
        </w:rPr>
        <w:fldChar w:fldCharType="end"/>
      </w:r>
      <w:r w:rsidRPr="00161DDB">
        <w:rPr>
          <w:rFonts w:ascii="Sylfaen" w:hAnsi="Sylfaen"/>
          <w:bCs/>
          <w:sz w:val="20"/>
        </w:rPr>
        <w:t xml:space="preserve"> </w:t>
      </w:r>
      <w:r w:rsidRPr="00161DDB">
        <w:rPr>
          <w:rFonts w:ascii="Sylfaen" w:hAnsi="Sylfaen" w:cs="Sylfaen"/>
          <w:bCs/>
          <w:sz w:val="20"/>
        </w:rPr>
        <w:t>შეიცვალა</w:t>
      </w:r>
      <w:r w:rsidRPr="00161DDB">
        <w:rPr>
          <w:rFonts w:ascii="Sylfaen" w:hAnsi="Sylfaen"/>
          <w:bCs/>
          <w:sz w:val="20"/>
        </w:rPr>
        <w:t xml:space="preserve"> </w:t>
      </w:r>
      <w:r w:rsidRPr="00161DDB">
        <w:rPr>
          <w:rFonts w:ascii="Sylfaen" w:hAnsi="Sylfaen" w:cs="Sylfaen"/>
          <w:bCs/>
          <w:sz w:val="20"/>
        </w:rPr>
        <w:t>თუ</w:t>
      </w:r>
      <w:r w:rsidRPr="00161DDB">
        <w:rPr>
          <w:rFonts w:ascii="Sylfaen" w:hAnsi="Sylfaen"/>
          <w:bCs/>
          <w:sz w:val="20"/>
        </w:rPr>
        <w:t xml:space="preserve"> </w:t>
      </w:r>
      <w:r w:rsidRPr="00161DDB">
        <w:rPr>
          <w:rFonts w:ascii="Sylfaen" w:hAnsi="Sylfaen" w:cs="Sylfaen"/>
          <w:bCs/>
          <w:sz w:val="20"/>
        </w:rPr>
        <w:t>არა</w:t>
      </w:r>
      <w:r w:rsidRPr="00161DDB">
        <w:rPr>
          <w:rFonts w:ascii="Sylfaen" w:hAnsi="Sylfaen"/>
          <w:bCs/>
          <w:sz w:val="20"/>
        </w:rPr>
        <w:t xml:space="preserve"> </w:t>
      </w:r>
      <w:r w:rsidRPr="00161DDB">
        <w:rPr>
          <w:rFonts w:ascii="Sylfaen" w:hAnsi="Sylfaen" w:cs="Sylfaen"/>
          <w:bCs/>
          <w:sz w:val="20"/>
        </w:rPr>
        <w:t>ამ</w:t>
      </w:r>
      <w:r w:rsidRPr="00161DDB">
        <w:rPr>
          <w:rFonts w:ascii="Sylfaen" w:hAnsi="Sylfaen"/>
          <w:bCs/>
          <w:sz w:val="20"/>
        </w:rPr>
        <w:t xml:space="preserve"> </w:t>
      </w:r>
      <w:r w:rsidRPr="00161DDB">
        <w:rPr>
          <w:rFonts w:ascii="Sylfaen" w:hAnsi="Sylfaen" w:cs="Sylfaen"/>
          <w:bCs/>
          <w:sz w:val="20"/>
        </w:rPr>
        <w:t>მხრივ</w:t>
      </w:r>
      <w:r w:rsidRPr="00161DDB">
        <w:rPr>
          <w:rFonts w:ascii="Sylfaen" w:hAnsi="Sylfaen"/>
          <w:bCs/>
          <w:sz w:val="20"/>
        </w:rPr>
        <w:t xml:space="preserve"> </w:t>
      </w:r>
      <w:r w:rsidRPr="00161DDB">
        <w:rPr>
          <w:rFonts w:ascii="Sylfaen" w:hAnsi="Sylfaen" w:cs="Sylfaen"/>
          <w:bCs/>
          <w:sz w:val="20"/>
        </w:rPr>
        <w:t>მდგომარეობა</w:t>
      </w:r>
      <w:r w:rsidRPr="00161DDB">
        <w:rPr>
          <w:rFonts w:ascii="Sylfaen" w:hAnsi="Sylfaen"/>
          <w:bCs/>
          <w:sz w:val="20"/>
        </w:rPr>
        <w:t xml:space="preserve"> </w:t>
      </w:r>
      <w:r w:rsidRPr="00161DDB">
        <w:rPr>
          <w:rFonts w:ascii="Sylfaen" w:hAnsi="Sylfaen" w:cs="Sylfaen"/>
          <w:bCs/>
          <w:sz w:val="20"/>
        </w:rPr>
        <w:t>ბოლო</w:t>
      </w:r>
      <w:r w:rsidRPr="00161DDB">
        <w:rPr>
          <w:rFonts w:ascii="Sylfaen" w:hAnsi="Sylfaen"/>
          <w:bCs/>
          <w:sz w:val="20"/>
        </w:rPr>
        <w:t xml:space="preserve"> 5 </w:t>
      </w:r>
      <w:r w:rsidRPr="00161DDB">
        <w:rPr>
          <w:rFonts w:ascii="Sylfaen" w:hAnsi="Sylfaen" w:cs="Sylfaen"/>
          <w:bCs/>
          <w:sz w:val="20"/>
        </w:rPr>
        <w:t>წლის</w:t>
      </w:r>
      <w:r w:rsidRPr="00161DDB">
        <w:rPr>
          <w:rFonts w:ascii="Sylfaen" w:hAnsi="Sylfaen"/>
          <w:bCs/>
          <w:sz w:val="20"/>
        </w:rPr>
        <w:t xml:space="preserve"> </w:t>
      </w:r>
      <w:r w:rsidRPr="00161DDB">
        <w:rPr>
          <w:rFonts w:ascii="Sylfaen" w:hAnsi="Sylfaen" w:cs="Sylfaen"/>
          <w:bCs/>
          <w:sz w:val="20"/>
        </w:rPr>
        <w:t>მანძილზე</w:t>
      </w:r>
      <w:r w:rsidRPr="00161DDB">
        <w:rPr>
          <w:rFonts w:ascii="Sylfaen" w:hAnsi="Sylfaen"/>
          <w:bCs/>
          <w:sz w:val="20"/>
        </w:rPr>
        <w:t>?</w:t>
      </w:r>
    </w:p>
    <w:p w:rsidR="00EA329E" w:rsidRDefault="00EA329E" w:rsidP="00EA329E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2828A0B0" wp14:editId="39A9470C">
            <wp:extent cx="5943600" cy="245745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37AF6" w:rsidRPr="00CE3177" w:rsidRDefault="00E37AF6" w:rsidP="00E37AF6">
      <w:pPr>
        <w:rPr>
          <w:rFonts w:ascii="Sylfaen" w:hAnsi="Sylfaen"/>
          <w:sz w:val="20"/>
          <w:szCs w:val="20"/>
        </w:rPr>
      </w:pPr>
    </w:p>
    <w:p w:rsidR="00E37AF6" w:rsidRPr="00F65F6C" w:rsidRDefault="00E37AF6" w:rsidP="0022536D">
      <w:pPr>
        <w:spacing w:line="276" w:lineRule="auto"/>
        <w:rPr>
          <w:rFonts w:ascii="Sylfaen" w:hAnsi="Sylfaen"/>
          <w:sz w:val="20"/>
          <w:szCs w:val="20"/>
          <w:lang w:val="ka-GE"/>
        </w:rPr>
      </w:pPr>
    </w:p>
    <w:p w:rsidR="0022536D" w:rsidRDefault="0022536D">
      <w:pPr>
        <w:rPr>
          <w:rFonts w:ascii="Sylfaen" w:hAnsi="Sylfaen"/>
          <w:lang w:val="ka-GE"/>
        </w:rPr>
      </w:pPr>
    </w:p>
    <w:p w:rsidR="00C952FA" w:rsidRDefault="00C952FA" w:rsidP="00801BBB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ზოგადად ჯანდაცვის ხელმისაწვდომობა</w:t>
      </w:r>
      <w:r w:rsidR="002D431C">
        <w:rPr>
          <w:rFonts w:ascii="Sylfaen" w:hAnsi="Sylfaen"/>
          <w:sz w:val="20"/>
          <w:szCs w:val="20"/>
          <w:lang w:val="ka-GE"/>
        </w:rPr>
        <w:t>, ბოლო 5 წლის მანძილზე,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2D431C">
        <w:rPr>
          <w:rFonts w:ascii="Sylfaen" w:hAnsi="Sylfaen"/>
          <w:sz w:val="20"/>
          <w:szCs w:val="20"/>
          <w:lang w:val="ka-GE"/>
        </w:rPr>
        <w:t>გამოკითხულთა თითქმის ნახევრისთვის (47%) გაზრდილია, 18%-</w:t>
      </w:r>
      <w:r w:rsidR="00AC0194">
        <w:rPr>
          <w:rFonts w:ascii="Sylfaen" w:hAnsi="Sylfaen"/>
          <w:sz w:val="20"/>
          <w:szCs w:val="20"/>
          <w:lang w:val="ka-GE"/>
        </w:rPr>
        <w:t>სთვის ადრე უფრო ხელმისაწვდომი იყო ვიდრე ახლა, ხოლო 28% სკეპტიკურადაა განწყობილი და თვლის</w:t>
      </w:r>
      <w:r w:rsidR="00801BBB">
        <w:rPr>
          <w:rFonts w:ascii="Sylfaen" w:hAnsi="Sylfaen"/>
          <w:sz w:val="20"/>
          <w:szCs w:val="20"/>
          <w:lang w:val="ka-GE"/>
        </w:rPr>
        <w:t>,</w:t>
      </w:r>
      <w:r w:rsidR="00AC0194">
        <w:rPr>
          <w:rFonts w:ascii="Sylfaen" w:hAnsi="Sylfaen"/>
          <w:sz w:val="20"/>
          <w:szCs w:val="20"/>
          <w:lang w:val="ka-GE"/>
        </w:rPr>
        <w:t xml:space="preserve"> რომ არც მაშინ იყო ხელმისაწვდომი ჯანდაცვა და არც ახლაა. </w:t>
      </w:r>
    </w:p>
    <w:p w:rsidR="00881527" w:rsidRPr="001D4BF2" w:rsidRDefault="00881527" w:rsidP="00881527">
      <w:pPr>
        <w:spacing w:line="276" w:lineRule="auto"/>
        <w:rPr>
          <w:rFonts w:ascii="Sylfaen" w:hAnsi="Sylfaen"/>
          <w:bCs/>
          <w:sz w:val="18"/>
          <w:lang w:val="ka-GE"/>
        </w:rPr>
      </w:pPr>
      <w:r w:rsidRPr="001D4BF2">
        <w:rPr>
          <w:rFonts w:ascii="Sylfaen" w:hAnsi="Sylfaen" w:cs="Sylfaen"/>
          <w:b/>
          <w:sz w:val="18"/>
          <w:szCs w:val="20"/>
          <w:lang w:val="ka-GE"/>
        </w:rPr>
        <w:t>გრაფიკი</w:t>
      </w:r>
      <w:r w:rsidRPr="001D4BF2">
        <w:rPr>
          <w:b/>
          <w:sz w:val="18"/>
          <w:szCs w:val="20"/>
          <w:lang w:val="ka-GE"/>
        </w:rPr>
        <w:t xml:space="preserve"> # </w:t>
      </w:r>
      <w:r w:rsidRPr="001D4BF2">
        <w:rPr>
          <w:b/>
          <w:sz w:val="18"/>
          <w:szCs w:val="20"/>
          <w:lang w:val="ka-GE"/>
        </w:rPr>
        <w:fldChar w:fldCharType="begin"/>
      </w:r>
      <w:r w:rsidRPr="001D4BF2">
        <w:rPr>
          <w:b/>
          <w:sz w:val="18"/>
          <w:szCs w:val="20"/>
          <w:lang w:val="ka-GE"/>
        </w:rPr>
        <w:instrText xml:space="preserve"> SEQ </w:instrText>
      </w:r>
      <w:r w:rsidRPr="001D4BF2">
        <w:rPr>
          <w:rFonts w:ascii="Sylfaen" w:hAnsi="Sylfaen" w:cs="Sylfaen"/>
          <w:b/>
          <w:sz w:val="18"/>
          <w:szCs w:val="20"/>
          <w:lang w:val="ka-GE"/>
        </w:rPr>
        <w:instrText>გრაფიკი</w:instrText>
      </w:r>
      <w:r w:rsidRPr="001D4BF2">
        <w:rPr>
          <w:b/>
          <w:sz w:val="18"/>
          <w:szCs w:val="20"/>
          <w:lang w:val="ka-GE"/>
        </w:rPr>
        <w:instrText xml:space="preserve">_# \* ARABIC </w:instrText>
      </w:r>
      <w:r w:rsidRPr="001D4BF2">
        <w:rPr>
          <w:b/>
          <w:sz w:val="18"/>
          <w:szCs w:val="20"/>
          <w:lang w:val="ka-GE"/>
        </w:rPr>
        <w:fldChar w:fldCharType="separate"/>
      </w:r>
      <w:r w:rsidR="005D3A43">
        <w:rPr>
          <w:b/>
          <w:noProof/>
          <w:sz w:val="18"/>
          <w:szCs w:val="20"/>
          <w:lang w:val="ka-GE"/>
        </w:rPr>
        <w:t>6</w:t>
      </w:r>
      <w:r w:rsidRPr="001D4BF2">
        <w:rPr>
          <w:b/>
          <w:sz w:val="18"/>
          <w:szCs w:val="20"/>
          <w:lang w:val="ka-GE"/>
        </w:rPr>
        <w:fldChar w:fldCharType="end"/>
      </w:r>
      <w:r w:rsidRPr="001D4BF2">
        <w:rPr>
          <w:rFonts w:ascii="Sylfaen" w:hAnsi="Sylfaen"/>
          <w:bCs/>
          <w:sz w:val="20"/>
        </w:rPr>
        <w:t xml:space="preserve"> </w:t>
      </w:r>
      <w:r w:rsidRPr="001D4BF2">
        <w:rPr>
          <w:rFonts w:ascii="Sylfaen" w:hAnsi="Sylfaen" w:cs="Sylfaen"/>
          <w:bCs/>
          <w:sz w:val="20"/>
        </w:rPr>
        <w:t>თქვენი/თქვენი ოჯახის წევრებისთვის რამდენად ხელმისაწვდომი გახდა ჯანდაცვა ბოლო 5 წლის გათვალისწინებით?</w:t>
      </w:r>
    </w:p>
    <w:p w:rsidR="00881527" w:rsidRDefault="00881527" w:rsidP="00881527">
      <w:pPr>
        <w:rPr>
          <w:rFonts w:ascii="Sylfaen" w:hAnsi="Sylfaen"/>
          <w:sz w:val="20"/>
          <w:szCs w:val="20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B3205" wp14:editId="18FAB32D">
                <wp:simplePos x="0" y="0"/>
                <wp:positionH relativeFrom="column">
                  <wp:posOffset>4943475</wp:posOffset>
                </wp:positionH>
                <wp:positionV relativeFrom="paragraph">
                  <wp:posOffset>908685</wp:posOffset>
                </wp:positionV>
                <wp:extent cx="400050" cy="381000"/>
                <wp:effectExtent l="0" t="0" r="19050" b="19050"/>
                <wp:wrapNone/>
                <wp:docPr id="1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527" w:rsidRDefault="00881527" w:rsidP="008815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3B3205" id="Oval 1" o:spid="_x0000_s1028" style="position:absolute;margin-left:389.25pt;margin-top:71.55pt;width:31.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" filled="f" strokecolor="red" strokeweight="1pt">
                <v:stroke joinstyle="miter"/>
                <v:textbox>
                  <w:txbxContent>
                    <w:p w:rsidR="00881527" w:rsidRDefault="00881527" w:rsidP="008815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ylfaen" w:hAnsi="Sylfaen"/>
          <w:noProof/>
        </w:rPr>
        <w:drawing>
          <wp:inline distT="0" distB="0" distL="0" distR="0" wp14:anchorId="64B87227" wp14:editId="130033D6">
            <wp:extent cx="5943600" cy="2486025"/>
            <wp:effectExtent l="0" t="0" r="0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01BBB" w:rsidRPr="00DC56D2" w:rsidRDefault="00C17659" w:rsidP="00D2295D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კითხვაზე თუ ბოლოს როდის </w:t>
      </w:r>
      <w:r w:rsidR="00AB3C5C">
        <w:rPr>
          <w:rFonts w:ascii="Sylfaen" w:hAnsi="Sylfaen"/>
          <w:sz w:val="20"/>
          <w:szCs w:val="20"/>
          <w:lang w:val="ka-GE"/>
        </w:rPr>
        <w:t xml:space="preserve">დასჭირდათ რესპონდენტებს ან მისი ოჯახის წევრებს </w:t>
      </w:r>
      <w:r w:rsidR="00E2418A">
        <w:rPr>
          <w:rFonts w:ascii="Sylfaen" w:hAnsi="Sylfaen"/>
          <w:sz w:val="20"/>
          <w:szCs w:val="20"/>
          <w:lang w:val="ka-GE"/>
        </w:rPr>
        <w:t xml:space="preserve">სასწრაფო სამედიცინო დახმარება (როგორც ექიმის ჩარევა ისე თვითმკურნალობა) </w:t>
      </w:r>
      <w:r w:rsidR="007C3781">
        <w:rPr>
          <w:rFonts w:ascii="Sylfaen" w:hAnsi="Sylfaen"/>
          <w:sz w:val="20"/>
          <w:szCs w:val="20"/>
          <w:lang w:val="ka-GE"/>
        </w:rPr>
        <w:t xml:space="preserve">გამოკითხულთა ყველაზე დიდმა ნაწილმა (34%) </w:t>
      </w:r>
      <w:r w:rsidR="006B07EE">
        <w:rPr>
          <w:rFonts w:ascii="Sylfaen" w:hAnsi="Sylfaen"/>
          <w:sz w:val="20"/>
          <w:szCs w:val="20"/>
          <w:lang w:val="ka-GE"/>
        </w:rPr>
        <w:t>მიუ</w:t>
      </w:r>
      <w:r w:rsidR="007C3781">
        <w:rPr>
          <w:rFonts w:ascii="Sylfaen" w:hAnsi="Sylfaen"/>
          <w:sz w:val="20"/>
          <w:szCs w:val="20"/>
          <w:lang w:val="ka-GE"/>
        </w:rPr>
        <w:t>თითა „ბოლო ერთი თვის მანძილზე“.</w:t>
      </w:r>
      <w:r w:rsidR="00DC56D2">
        <w:rPr>
          <w:rFonts w:ascii="Sylfaen" w:hAnsi="Sylfaen"/>
          <w:sz w:val="20"/>
          <w:szCs w:val="20"/>
          <w:lang w:val="ka-GE"/>
        </w:rPr>
        <w:t xml:space="preserve"> </w:t>
      </w:r>
      <w:r w:rsidR="006B07EE">
        <w:rPr>
          <w:rFonts w:ascii="Sylfaen" w:hAnsi="Sylfaen"/>
          <w:sz w:val="20"/>
          <w:szCs w:val="20"/>
          <w:lang w:val="ka-GE"/>
        </w:rPr>
        <w:t xml:space="preserve"> ბოლო ნახევარი წლის მანძილზე გამოკითხულთა 78%-ს დასჭირდა სამედიცინო დახმარება</w:t>
      </w:r>
      <w:r w:rsidR="0083400C">
        <w:rPr>
          <w:rFonts w:ascii="Sylfaen" w:hAnsi="Sylfaen"/>
          <w:sz w:val="20"/>
          <w:szCs w:val="20"/>
          <w:lang w:val="ka-GE"/>
        </w:rPr>
        <w:t xml:space="preserve"> და ძირითად მიზეზად დასახელდა ქრონიკული დაავადების მკურნალობა (</w:t>
      </w:r>
      <w:r w:rsidR="00DC56D2">
        <w:rPr>
          <w:rFonts w:ascii="Sylfaen" w:hAnsi="Sylfaen"/>
          <w:sz w:val="20"/>
          <w:szCs w:val="20"/>
          <w:lang w:val="ka-GE"/>
        </w:rPr>
        <w:t xml:space="preserve">46%), გრიპი/ვირუსი - 25% და გეგმიური სამედიცინო შემოწმება - 20%. </w:t>
      </w:r>
      <w:r w:rsidR="00FD0036">
        <w:rPr>
          <w:rFonts w:ascii="Sylfaen" w:hAnsi="Sylfaen"/>
          <w:sz w:val="20"/>
          <w:szCs w:val="20"/>
          <w:lang w:val="ka-GE"/>
        </w:rPr>
        <w:t xml:space="preserve">უმეტეს შემთხვევაში (38%) რესპონდენტები სამედიცინო დაწესებულებამდე გადაადგილდნენ მანქანით/ავტობუსით/სამარშუტო ტაქსით, 29%-მა აღნიშნა რომ ფეხით მივიდა, ხოლო გამოკითხულთა მეოთხედმა (26%) სასწრაფო </w:t>
      </w:r>
      <w:r w:rsidR="00586EF1">
        <w:rPr>
          <w:rFonts w:ascii="Sylfaen" w:hAnsi="Sylfaen"/>
          <w:sz w:val="20"/>
          <w:szCs w:val="20"/>
          <w:lang w:val="ka-GE"/>
        </w:rPr>
        <w:t xml:space="preserve">დახმარების </w:t>
      </w:r>
      <w:r w:rsidR="00C83F48">
        <w:rPr>
          <w:rFonts w:ascii="Sylfaen" w:hAnsi="Sylfaen"/>
          <w:sz w:val="20"/>
          <w:szCs w:val="20"/>
          <w:lang w:val="ka-GE"/>
        </w:rPr>
        <w:t>მანქანის</w:t>
      </w:r>
      <w:r w:rsidR="00FD0036">
        <w:rPr>
          <w:rFonts w:ascii="Sylfaen" w:hAnsi="Sylfaen"/>
          <w:sz w:val="20"/>
          <w:szCs w:val="20"/>
          <w:lang w:val="ka-GE"/>
        </w:rPr>
        <w:t xml:space="preserve"> საშუალებით შეძლ</w:t>
      </w:r>
      <w:r w:rsidR="00C83F48">
        <w:rPr>
          <w:rFonts w:ascii="Sylfaen" w:hAnsi="Sylfaen"/>
          <w:sz w:val="20"/>
          <w:szCs w:val="20"/>
          <w:lang w:val="ka-GE"/>
        </w:rPr>
        <w:t>ო</w:t>
      </w:r>
      <w:r w:rsidR="00FD0036">
        <w:rPr>
          <w:rFonts w:ascii="Sylfaen" w:hAnsi="Sylfaen"/>
          <w:sz w:val="20"/>
          <w:szCs w:val="20"/>
          <w:lang w:val="ka-GE"/>
        </w:rPr>
        <w:t xml:space="preserve"> სამედიცინო დაწესებულებაში მისვლა. </w:t>
      </w:r>
    </w:p>
    <w:p w:rsidR="00D2295D" w:rsidRDefault="00D2295D" w:rsidP="00D2295D">
      <w:pPr>
        <w:spacing w:line="276" w:lineRule="auto"/>
        <w:jc w:val="both"/>
        <w:rPr>
          <w:rFonts w:ascii="Sylfaen" w:hAnsi="Sylfaen" w:cs="Sylfaen"/>
          <w:b/>
          <w:sz w:val="18"/>
          <w:szCs w:val="20"/>
          <w:lang w:val="ka-GE"/>
        </w:rPr>
      </w:pPr>
    </w:p>
    <w:p w:rsidR="00D2295D" w:rsidRDefault="00D2295D" w:rsidP="00E2418A">
      <w:pPr>
        <w:spacing w:line="276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D2295D" w:rsidRDefault="00D2295D" w:rsidP="00E2418A">
      <w:pPr>
        <w:spacing w:line="276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D2295D" w:rsidRDefault="00D2295D" w:rsidP="00E2418A">
      <w:pPr>
        <w:spacing w:line="276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D2295D" w:rsidRDefault="00D2295D" w:rsidP="00E2418A">
      <w:pPr>
        <w:spacing w:line="276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D2295D" w:rsidRDefault="00D2295D" w:rsidP="00E2418A">
      <w:pPr>
        <w:spacing w:line="276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D2295D" w:rsidRDefault="00D2295D" w:rsidP="00E2418A">
      <w:pPr>
        <w:spacing w:line="276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E2418A" w:rsidRPr="001D4BF2" w:rsidRDefault="00E2418A" w:rsidP="00F86DDB">
      <w:pPr>
        <w:spacing w:line="276" w:lineRule="auto"/>
        <w:jc w:val="both"/>
        <w:rPr>
          <w:rFonts w:ascii="Sylfaen" w:hAnsi="Sylfaen"/>
          <w:bCs/>
          <w:sz w:val="18"/>
          <w:lang w:val="ka-GE"/>
        </w:rPr>
      </w:pPr>
      <w:r w:rsidRPr="001D4BF2">
        <w:rPr>
          <w:rFonts w:ascii="Sylfaen" w:hAnsi="Sylfaen" w:cs="Sylfaen"/>
          <w:b/>
          <w:sz w:val="18"/>
          <w:szCs w:val="20"/>
          <w:lang w:val="ka-GE"/>
        </w:rPr>
        <w:lastRenderedPageBreak/>
        <w:t>გრაფიკი</w:t>
      </w:r>
      <w:r w:rsidRPr="001D4BF2">
        <w:rPr>
          <w:b/>
          <w:sz w:val="18"/>
          <w:szCs w:val="20"/>
          <w:lang w:val="ka-GE"/>
        </w:rPr>
        <w:t xml:space="preserve"> # </w:t>
      </w:r>
      <w:r w:rsidRPr="001D4BF2">
        <w:rPr>
          <w:b/>
          <w:sz w:val="18"/>
          <w:szCs w:val="20"/>
          <w:lang w:val="ka-GE"/>
        </w:rPr>
        <w:fldChar w:fldCharType="begin"/>
      </w:r>
      <w:r w:rsidRPr="001D4BF2">
        <w:rPr>
          <w:b/>
          <w:sz w:val="18"/>
          <w:szCs w:val="20"/>
          <w:lang w:val="ka-GE"/>
        </w:rPr>
        <w:instrText xml:space="preserve"> SEQ </w:instrText>
      </w:r>
      <w:r w:rsidRPr="001D4BF2">
        <w:rPr>
          <w:rFonts w:ascii="Sylfaen" w:hAnsi="Sylfaen" w:cs="Sylfaen"/>
          <w:b/>
          <w:sz w:val="18"/>
          <w:szCs w:val="20"/>
          <w:lang w:val="ka-GE"/>
        </w:rPr>
        <w:instrText>გრაფიკი</w:instrText>
      </w:r>
      <w:r w:rsidRPr="001D4BF2">
        <w:rPr>
          <w:b/>
          <w:sz w:val="18"/>
          <w:szCs w:val="20"/>
          <w:lang w:val="ka-GE"/>
        </w:rPr>
        <w:instrText xml:space="preserve">_# \* ARABIC </w:instrText>
      </w:r>
      <w:r w:rsidRPr="001D4BF2">
        <w:rPr>
          <w:b/>
          <w:sz w:val="18"/>
          <w:szCs w:val="20"/>
          <w:lang w:val="ka-GE"/>
        </w:rPr>
        <w:fldChar w:fldCharType="separate"/>
      </w:r>
      <w:r w:rsidR="005D3A43">
        <w:rPr>
          <w:b/>
          <w:noProof/>
          <w:sz w:val="18"/>
          <w:szCs w:val="20"/>
          <w:lang w:val="ka-GE"/>
        </w:rPr>
        <w:t>7</w:t>
      </w:r>
      <w:r w:rsidRPr="001D4BF2">
        <w:rPr>
          <w:b/>
          <w:sz w:val="18"/>
          <w:szCs w:val="20"/>
          <w:lang w:val="ka-GE"/>
        </w:rPr>
        <w:fldChar w:fldCharType="end"/>
      </w:r>
      <w:r w:rsidRPr="001D4BF2">
        <w:rPr>
          <w:rFonts w:ascii="Sylfaen" w:hAnsi="Sylfaen"/>
          <w:bCs/>
          <w:sz w:val="20"/>
        </w:rPr>
        <w:t xml:space="preserve"> </w:t>
      </w:r>
      <w:r w:rsidRPr="00AE1DD4">
        <w:rPr>
          <w:rFonts w:ascii="Sylfaen" w:hAnsi="Sylfaen" w:cs="Sylfaen"/>
          <w:bCs/>
          <w:sz w:val="20"/>
        </w:rPr>
        <w:t>ბოლოს</w:t>
      </w:r>
      <w:r w:rsidRPr="00AE1DD4">
        <w:rPr>
          <w:rFonts w:ascii="Sylfaen" w:hAnsi="Sylfaen"/>
          <w:bCs/>
          <w:sz w:val="20"/>
        </w:rPr>
        <w:t xml:space="preserve"> </w:t>
      </w:r>
      <w:r w:rsidRPr="00AE1DD4">
        <w:rPr>
          <w:rFonts w:ascii="Sylfaen" w:hAnsi="Sylfaen" w:cs="Sylfaen"/>
          <w:bCs/>
          <w:sz w:val="20"/>
        </w:rPr>
        <w:t>როდის</w:t>
      </w:r>
      <w:r w:rsidRPr="00AE1DD4">
        <w:rPr>
          <w:rFonts w:ascii="Sylfaen" w:hAnsi="Sylfaen"/>
          <w:bCs/>
          <w:sz w:val="20"/>
        </w:rPr>
        <w:t xml:space="preserve"> </w:t>
      </w:r>
      <w:r w:rsidRPr="00AE1DD4">
        <w:rPr>
          <w:rFonts w:ascii="Sylfaen" w:hAnsi="Sylfaen" w:cs="Sylfaen"/>
          <w:bCs/>
          <w:sz w:val="20"/>
        </w:rPr>
        <w:t>და</w:t>
      </w:r>
      <w:r w:rsidRPr="00AE1DD4">
        <w:rPr>
          <w:rFonts w:ascii="Sylfaen" w:hAnsi="Sylfaen" w:cs="Sylfaen"/>
          <w:bCs/>
          <w:sz w:val="20"/>
          <w:lang w:val="ka-GE"/>
        </w:rPr>
        <w:t>გ</w:t>
      </w:r>
      <w:r w:rsidRPr="00AE1DD4">
        <w:rPr>
          <w:rFonts w:ascii="Sylfaen" w:hAnsi="Sylfaen" w:cs="Sylfaen"/>
          <w:bCs/>
          <w:sz w:val="20"/>
        </w:rPr>
        <w:t>ჭირდა</w:t>
      </w:r>
      <w:r w:rsidRPr="00AE1DD4">
        <w:rPr>
          <w:rFonts w:ascii="Sylfaen" w:hAnsi="Sylfaen" w:cs="Sylfaen"/>
          <w:bCs/>
          <w:sz w:val="20"/>
          <w:lang w:val="ka-GE"/>
        </w:rPr>
        <w:t>თ</w:t>
      </w:r>
      <w:r w:rsidRPr="00AE1DD4">
        <w:rPr>
          <w:rFonts w:ascii="Sylfaen" w:hAnsi="Sylfaen"/>
          <w:bCs/>
          <w:sz w:val="20"/>
        </w:rPr>
        <w:t xml:space="preserve"> </w:t>
      </w:r>
      <w:r w:rsidRPr="00AE1DD4">
        <w:rPr>
          <w:rFonts w:ascii="Sylfaen" w:hAnsi="Sylfaen" w:cs="Sylfaen"/>
          <w:bCs/>
          <w:sz w:val="20"/>
        </w:rPr>
        <w:t>თქვენ</w:t>
      </w:r>
      <w:r w:rsidRPr="00AE1DD4">
        <w:rPr>
          <w:rFonts w:ascii="Sylfaen" w:hAnsi="Sylfaen" w:cs="Sylfaen"/>
          <w:bCs/>
          <w:sz w:val="20"/>
          <w:lang w:val="ka-GE"/>
        </w:rPr>
        <w:t>/თქვენი</w:t>
      </w:r>
      <w:r w:rsidRPr="00AE1DD4">
        <w:rPr>
          <w:rFonts w:ascii="Sylfaen" w:hAnsi="Sylfaen"/>
          <w:bCs/>
          <w:sz w:val="20"/>
        </w:rPr>
        <w:t xml:space="preserve"> </w:t>
      </w:r>
      <w:r w:rsidRPr="00AE1DD4">
        <w:rPr>
          <w:rFonts w:ascii="Sylfaen" w:hAnsi="Sylfaen" w:cs="Sylfaen"/>
          <w:bCs/>
          <w:sz w:val="20"/>
        </w:rPr>
        <w:t>ოჯახის</w:t>
      </w:r>
      <w:r w:rsidRPr="00AE1DD4">
        <w:rPr>
          <w:rFonts w:ascii="Sylfaen" w:hAnsi="Sylfaen"/>
          <w:bCs/>
          <w:sz w:val="20"/>
        </w:rPr>
        <w:t xml:space="preserve"> </w:t>
      </w:r>
      <w:r w:rsidRPr="00AE1DD4">
        <w:rPr>
          <w:rFonts w:ascii="Sylfaen" w:hAnsi="Sylfaen" w:cs="Sylfaen"/>
          <w:bCs/>
          <w:sz w:val="20"/>
        </w:rPr>
        <w:t>რომელიმე</w:t>
      </w:r>
      <w:r w:rsidRPr="00AE1DD4">
        <w:rPr>
          <w:rFonts w:ascii="Sylfaen" w:hAnsi="Sylfaen"/>
          <w:bCs/>
          <w:sz w:val="20"/>
        </w:rPr>
        <w:t xml:space="preserve"> </w:t>
      </w:r>
      <w:r w:rsidRPr="00AE1DD4">
        <w:rPr>
          <w:rFonts w:ascii="Sylfaen" w:hAnsi="Sylfaen" w:cs="Sylfaen"/>
          <w:bCs/>
          <w:sz w:val="20"/>
        </w:rPr>
        <w:t>წევრს</w:t>
      </w:r>
      <w:r w:rsidRPr="00AE1DD4">
        <w:rPr>
          <w:rFonts w:ascii="Sylfaen" w:hAnsi="Sylfaen"/>
          <w:bCs/>
          <w:sz w:val="20"/>
        </w:rPr>
        <w:t xml:space="preserve"> </w:t>
      </w:r>
      <w:r w:rsidRPr="00AE1DD4">
        <w:rPr>
          <w:rFonts w:ascii="Sylfaen" w:hAnsi="Sylfaen" w:cs="Sylfaen"/>
          <w:bCs/>
          <w:sz w:val="20"/>
        </w:rPr>
        <w:t>სამედიცინო</w:t>
      </w:r>
      <w:r w:rsidRPr="00AE1DD4">
        <w:rPr>
          <w:rFonts w:ascii="Sylfaen" w:hAnsi="Sylfaen"/>
          <w:bCs/>
          <w:sz w:val="20"/>
        </w:rPr>
        <w:t xml:space="preserve"> </w:t>
      </w:r>
      <w:r w:rsidRPr="00AE1DD4">
        <w:rPr>
          <w:rFonts w:ascii="Sylfaen" w:hAnsi="Sylfaen" w:cs="Sylfaen"/>
          <w:bCs/>
          <w:sz w:val="20"/>
        </w:rPr>
        <w:t>დახმარება</w:t>
      </w:r>
      <w:r w:rsidRPr="00AE1DD4">
        <w:rPr>
          <w:rFonts w:ascii="Sylfaen" w:hAnsi="Sylfaen"/>
          <w:bCs/>
          <w:sz w:val="20"/>
        </w:rPr>
        <w:t xml:space="preserve"> (</w:t>
      </w:r>
      <w:r w:rsidRPr="00AE1DD4">
        <w:rPr>
          <w:rFonts w:ascii="Sylfaen" w:hAnsi="Sylfaen" w:cs="Sylfaen"/>
          <w:bCs/>
          <w:sz w:val="20"/>
        </w:rPr>
        <w:t>როგორც</w:t>
      </w:r>
      <w:r w:rsidRPr="00AE1DD4">
        <w:rPr>
          <w:rFonts w:ascii="Sylfaen" w:hAnsi="Sylfaen"/>
          <w:bCs/>
          <w:sz w:val="20"/>
        </w:rPr>
        <w:t xml:space="preserve"> </w:t>
      </w:r>
      <w:r w:rsidRPr="00AE1DD4">
        <w:rPr>
          <w:rFonts w:ascii="Sylfaen" w:hAnsi="Sylfaen" w:cs="Sylfaen"/>
          <w:bCs/>
          <w:sz w:val="20"/>
        </w:rPr>
        <w:t>ექიმის</w:t>
      </w:r>
      <w:r w:rsidRPr="00AE1DD4">
        <w:rPr>
          <w:rFonts w:ascii="Sylfaen" w:hAnsi="Sylfaen"/>
          <w:bCs/>
          <w:sz w:val="20"/>
        </w:rPr>
        <w:t xml:space="preserve"> </w:t>
      </w:r>
      <w:r w:rsidRPr="00AE1DD4">
        <w:rPr>
          <w:rFonts w:ascii="Sylfaen" w:hAnsi="Sylfaen" w:cs="Sylfaen"/>
          <w:bCs/>
          <w:sz w:val="20"/>
        </w:rPr>
        <w:t>ჩარევა</w:t>
      </w:r>
      <w:r w:rsidRPr="00AE1DD4">
        <w:rPr>
          <w:rFonts w:ascii="Sylfaen" w:hAnsi="Sylfaen"/>
          <w:bCs/>
          <w:sz w:val="20"/>
        </w:rPr>
        <w:t xml:space="preserve">, </w:t>
      </w:r>
      <w:r w:rsidRPr="00AE1DD4">
        <w:rPr>
          <w:rFonts w:ascii="Sylfaen" w:hAnsi="Sylfaen" w:cs="Sylfaen"/>
          <w:bCs/>
          <w:sz w:val="20"/>
        </w:rPr>
        <w:t>ისე</w:t>
      </w:r>
      <w:r w:rsidRPr="00AE1DD4">
        <w:rPr>
          <w:rFonts w:ascii="Sylfaen" w:hAnsi="Sylfaen"/>
          <w:bCs/>
          <w:sz w:val="20"/>
        </w:rPr>
        <w:t xml:space="preserve"> </w:t>
      </w:r>
      <w:r w:rsidRPr="00AE1DD4">
        <w:rPr>
          <w:rFonts w:ascii="Sylfaen" w:hAnsi="Sylfaen" w:cs="Sylfaen"/>
          <w:bCs/>
          <w:sz w:val="20"/>
        </w:rPr>
        <w:t>თვითმკურნალობა</w:t>
      </w:r>
      <w:r w:rsidRPr="00AE1DD4">
        <w:rPr>
          <w:rFonts w:ascii="Sylfaen" w:hAnsi="Sylfaen"/>
          <w:bCs/>
          <w:sz w:val="20"/>
        </w:rPr>
        <w:t>)?</w:t>
      </w:r>
    </w:p>
    <w:p w:rsidR="00E2418A" w:rsidRPr="00F65F6C" w:rsidRDefault="00E2418A" w:rsidP="00E2418A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5D61A12C" wp14:editId="05710023">
            <wp:extent cx="6353175" cy="2181225"/>
            <wp:effectExtent l="0" t="0" r="9525" b="952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3400C" w:rsidRPr="001D4BF2" w:rsidRDefault="0083400C" w:rsidP="0083400C">
      <w:pPr>
        <w:spacing w:line="276" w:lineRule="auto"/>
        <w:rPr>
          <w:rFonts w:ascii="Sylfaen" w:hAnsi="Sylfaen"/>
          <w:bCs/>
          <w:sz w:val="18"/>
          <w:lang w:val="ka-GE"/>
        </w:rPr>
      </w:pPr>
      <w:r w:rsidRPr="001D4BF2">
        <w:rPr>
          <w:rFonts w:ascii="Sylfaen" w:hAnsi="Sylfaen" w:cs="Sylfaen"/>
          <w:b/>
          <w:sz w:val="18"/>
          <w:szCs w:val="20"/>
          <w:lang w:val="ka-GE"/>
        </w:rPr>
        <w:t>გრაფიკი</w:t>
      </w:r>
      <w:r w:rsidRPr="001D4BF2">
        <w:rPr>
          <w:b/>
          <w:sz w:val="18"/>
          <w:szCs w:val="20"/>
          <w:lang w:val="ka-GE"/>
        </w:rPr>
        <w:t xml:space="preserve"> # </w:t>
      </w:r>
      <w:r w:rsidRPr="001D4BF2">
        <w:rPr>
          <w:b/>
          <w:sz w:val="18"/>
          <w:szCs w:val="20"/>
          <w:lang w:val="ka-GE"/>
        </w:rPr>
        <w:fldChar w:fldCharType="begin"/>
      </w:r>
      <w:r w:rsidRPr="001D4BF2">
        <w:rPr>
          <w:b/>
          <w:sz w:val="18"/>
          <w:szCs w:val="20"/>
          <w:lang w:val="ka-GE"/>
        </w:rPr>
        <w:instrText xml:space="preserve"> SEQ </w:instrText>
      </w:r>
      <w:r w:rsidRPr="001D4BF2">
        <w:rPr>
          <w:rFonts w:ascii="Sylfaen" w:hAnsi="Sylfaen" w:cs="Sylfaen"/>
          <w:b/>
          <w:sz w:val="18"/>
          <w:szCs w:val="20"/>
          <w:lang w:val="ka-GE"/>
        </w:rPr>
        <w:instrText>გრაფიკი</w:instrText>
      </w:r>
      <w:r w:rsidRPr="001D4BF2">
        <w:rPr>
          <w:b/>
          <w:sz w:val="18"/>
          <w:szCs w:val="20"/>
          <w:lang w:val="ka-GE"/>
        </w:rPr>
        <w:instrText xml:space="preserve">_# \* ARABIC </w:instrText>
      </w:r>
      <w:r w:rsidRPr="001D4BF2">
        <w:rPr>
          <w:b/>
          <w:sz w:val="18"/>
          <w:szCs w:val="20"/>
          <w:lang w:val="ka-GE"/>
        </w:rPr>
        <w:fldChar w:fldCharType="separate"/>
      </w:r>
      <w:r w:rsidR="005D3A43">
        <w:rPr>
          <w:b/>
          <w:noProof/>
          <w:sz w:val="18"/>
          <w:szCs w:val="20"/>
          <w:lang w:val="ka-GE"/>
        </w:rPr>
        <w:t>8</w:t>
      </w:r>
      <w:r w:rsidRPr="001D4BF2">
        <w:rPr>
          <w:b/>
          <w:sz w:val="18"/>
          <w:szCs w:val="20"/>
          <w:lang w:val="ka-GE"/>
        </w:rPr>
        <w:fldChar w:fldCharType="end"/>
      </w:r>
      <w:r w:rsidRPr="001D4BF2">
        <w:rPr>
          <w:rFonts w:ascii="Sylfaen" w:hAnsi="Sylfaen"/>
          <w:bCs/>
          <w:sz w:val="20"/>
        </w:rPr>
        <w:t xml:space="preserve"> </w:t>
      </w:r>
      <w:r w:rsidRPr="00F109DC">
        <w:rPr>
          <w:rFonts w:ascii="Sylfaen" w:hAnsi="Sylfaen" w:cs="Sylfaen"/>
          <w:bCs/>
          <w:sz w:val="20"/>
        </w:rPr>
        <w:t>ბოლოს</w:t>
      </w:r>
      <w:r w:rsidRPr="00F109DC">
        <w:rPr>
          <w:rFonts w:ascii="Sylfaen" w:hAnsi="Sylfaen"/>
          <w:bCs/>
          <w:sz w:val="20"/>
        </w:rPr>
        <w:t xml:space="preserve"> </w:t>
      </w:r>
      <w:r w:rsidRPr="00F109DC">
        <w:rPr>
          <w:rFonts w:ascii="Sylfaen" w:hAnsi="Sylfaen" w:cs="Sylfaen"/>
          <w:bCs/>
          <w:sz w:val="20"/>
        </w:rPr>
        <w:t>რა</w:t>
      </w:r>
      <w:r w:rsidRPr="00F109DC">
        <w:rPr>
          <w:rFonts w:ascii="Sylfaen" w:hAnsi="Sylfaen"/>
          <w:bCs/>
          <w:sz w:val="20"/>
        </w:rPr>
        <w:t xml:space="preserve"> </w:t>
      </w:r>
      <w:r w:rsidRPr="00F109DC">
        <w:rPr>
          <w:rFonts w:ascii="Sylfaen" w:hAnsi="Sylfaen" w:cs="Sylfaen"/>
          <w:bCs/>
          <w:sz w:val="20"/>
        </w:rPr>
        <w:t>მიზეზის</w:t>
      </w:r>
      <w:r w:rsidRPr="00F109DC">
        <w:rPr>
          <w:rFonts w:ascii="Sylfaen" w:hAnsi="Sylfaen"/>
          <w:bCs/>
          <w:sz w:val="20"/>
        </w:rPr>
        <w:t xml:space="preserve"> </w:t>
      </w:r>
      <w:r w:rsidRPr="00F109DC">
        <w:rPr>
          <w:rFonts w:ascii="Sylfaen" w:hAnsi="Sylfaen" w:cs="Sylfaen"/>
          <w:bCs/>
          <w:sz w:val="20"/>
        </w:rPr>
        <w:t>გამო</w:t>
      </w:r>
      <w:r w:rsidRPr="00F109DC">
        <w:rPr>
          <w:rFonts w:ascii="Sylfaen" w:hAnsi="Sylfaen"/>
          <w:bCs/>
          <w:sz w:val="20"/>
        </w:rPr>
        <w:t xml:space="preserve"> </w:t>
      </w:r>
      <w:r w:rsidRPr="00F109DC">
        <w:rPr>
          <w:rFonts w:ascii="Sylfaen" w:hAnsi="Sylfaen" w:cs="Sylfaen"/>
          <w:bCs/>
          <w:sz w:val="20"/>
        </w:rPr>
        <w:t>დაგჭირდათ</w:t>
      </w:r>
      <w:r w:rsidRPr="00F109DC">
        <w:rPr>
          <w:rFonts w:ascii="Sylfaen" w:hAnsi="Sylfaen"/>
          <w:bCs/>
          <w:sz w:val="20"/>
        </w:rPr>
        <w:t xml:space="preserve"> </w:t>
      </w:r>
      <w:r w:rsidRPr="00F109DC">
        <w:rPr>
          <w:rFonts w:ascii="Sylfaen" w:hAnsi="Sylfaen" w:cs="Sylfaen"/>
          <w:bCs/>
          <w:sz w:val="20"/>
        </w:rPr>
        <w:t>თქვენ</w:t>
      </w:r>
      <w:r w:rsidRPr="00F109DC">
        <w:rPr>
          <w:rFonts w:ascii="Sylfaen" w:hAnsi="Sylfaen" w:cs="Sylfaen"/>
          <w:bCs/>
          <w:sz w:val="20"/>
          <w:lang w:val="ka-GE"/>
        </w:rPr>
        <w:t>/</w:t>
      </w:r>
      <w:r w:rsidRPr="00F109DC">
        <w:rPr>
          <w:rFonts w:ascii="Sylfaen" w:hAnsi="Sylfaen" w:cs="Sylfaen"/>
          <w:bCs/>
          <w:sz w:val="20"/>
        </w:rPr>
        <w:t>თქვენი</w:t>
      </w:r>
      <w:r w:rsidRPr="00F109DC">
        <w:rPr>
          <w:rFonts w:ascii="Sylfaen" w:hAnsi="Sylfaen"/>
          <w:bCs/>
          <w:sz w:val="20"/>
        </w:rPr>
        <w:t xml:space="preserve"> </w:t>
      </w:r>
      <w:r w:rsidRPr="00F109DC">
        <w:rPr>
          <w:rFonts w:ascii="Sylfaen" w:hAnsi="Sylfaen" w:cs="Sylfaen"/>
          <w:bCs/>
          <w:sz w:val="20"/>
        </w:rPr>
        <w:t>ოჯახის</w:t>
      </w:r>
      <w:r w:rsidRPr="00F109DC">
        <w:rPr>
          <w:rFonts w:ascii="Sylfaen" w:hAnsi="Sylfaen"/>
          <w:bCs/>
          <w:sz w:val="20"/>
        </w:rPr>
        <w:t xml:space="preserve"> </w:t>
      </w:r>
      <w:r w:rsidRPr="00F109DC">
        <w:rPr>
          <w:rFonts w:ascii="Sylfaen" w:hAnsi="Sylfaen" w:cs="Sylfaen"/>
          <w:bCs/>
          <w:sz w:val="20"/>
        </w:rPr>
        <w:t>წევრს</w:t>
      </w:r>
      <w:r w:rsidRPr="00F109DC">
        <w:rPr>
          <w:rFonts w:ascii="Sylfaen" w:hAnsi="Sylfaen"/>
          <w:bCs/>
          <w:sz w:val="20"/>
        </w:rPr>
        <w:t xml:space="preserve"> </w:t>
      </w:r>
      <w:r w:rsidRPr="00F109DC">
        <w:rPr>
          <w:rFonts w:ascii="Sylfaen" w:hAnsi="Sylfaen" w:cs="Sylfaen"/>
          <w:bCs/>
          <w:sz w:val="20"/>
        </w:rPr>
        <w:t>ექიმის</w:t>
      </w:r>
      <w:r w:rsidRPr="00F109DC">
        <w:rPr>
          <w:rFonts w:ascii="Sylfaen" w:hAnsi="Sylfaen"/>
          <w:bCs/>
          <w:sz w:val="20"/>
        </w:rPr>
        <w:t xml:space="preserve"> </w:t>
      </w:r>
      <w:r w:rsidRPr="00F109DC">
        <w:rPr>
          <w:rFonts w:ascii="Sylfaen" w:hAnsi="Sylfaen" w:cs="Sylfaen"/>
          <w:bCs/>
          <w:sz w:val="20"/>
        </w:rPr>
        <w:t>დახმარება</w:t>
      </w:r>
      <w:r w:rsidRPr="00F109DC">
        <w:rPr>
          <w:rFonts w:ascii="Sylfaen" w:hAnsi="Sylfaen"/>
          <w:bCs/>
          <w:sz w:val="20"/>
        </w:rPr>
        <w:t>?</w:t>
      </w:r>
    </w:p>
    <w:p w:rsidR="0083400C" w:rsidRDefault="0083400C" w:rsidP="0083400C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0B89E80B" wp14:editId="4497AEE2">
            <wp:extent cx="5943600" cy="18669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2295D" w:rsidRPr="001D4BF2" w:rsidRDefault="00D2295D" w:rsidP="00F86DDB">
      <w:pPr>
        <w:spacing w:line="276" w:lineRule="auto"/>
        <w:jc w:val="both"/>
        <w:rPr>
          <w:rFonts w:ascii="Sylfaen" w:hAnsi="Sylfaen"/>
          <w:bCs/>
          <w:sz w:val="18"/>
          <w:lang w:val="ka-GE"/>
        </w:rPr>
      </w:pPr>
      <w:r w:rsidRPr="001D4BF2">
        <w:rPr>
          <w:rFonts w:ascii="Sylfaen" w:hAnsi="Sylfaen" w:cs="Sylfaen"/>
          <w:b/>
          <w:sz w:val="18"/>
          <w:szCs w:val="20"/>
          <w:lang w:val="ka-GE"/>
        </w:rPr>
        <w:t>გრაფიკი</w:t>
      </w:r>
      <w:r w:rsidRPr="001D4BF2">
        <w:rPr>
          <w:b/>
          <w:sz w:val="18"/>
          <w:szCs w:val="20"/>
          <w:lang w:val="ka-GE"/>
        </w:rPr>
        <w:t xml:space="preserve"> # </w:t>
      </w:r>
      <w:r w:rsidRPr="001D4BF2">
        <w:rPr>
          <w:b/>
          <w:sz w:val="18"/>
          <w:szCs w:val="20"/>
          <w:lang w:val="ka-GE"/>
        </w:rPr>
        <w:fldChar w:fldCharType="begin"/>
      </w:r>
      <w:r w:rsidRPr="001D4BF2">
        <w:rPr>
          <w:b/>
          <w:sz w:val="18"/>
          <w:szCs w:val="20"/>
          <w:lang w:val="ka-GE"/>
        </w:rPr>
        <w:instrText xml:space="preserve"> SEQ </w:instrText>
      </w:r>
      <w:r w:rsidRPr="001D4BF2">
        <w:rPr>
          <w:rFonts w:ascii="Sylfaen" w:hAnsi="Sylfaen" w:cs="Sylfaen"/>
          <w:b/>
          <w:sz w:val="18"/>
          <w:szCs w:val="20"/>
          <w:lang w:val="ka-GE"/>
        </w:rPr>
        <w:instrText>გრაფიკი</w:instrText>
      </w:r>
      <w:r w:rsidRPr="001D4BF2">
        <w:rPr>
          <w:b/>
          <w:sz w:val="18"/>
          <w:szCs w:val="20"/>
          <w:lang w:val="ka-GE"/>
        </w:rPr>
        <w:instrText xml:space="preserve">_# \* ARABIC </w:instrText>
      </w:r>
      <w:r w:rsidRPr="001D4BF2">
        <w:rPr>
          <w:b/>
          <w:sz w:val="18"/>
          <w:szCs w:val="20"/>
          <w:lang w:val="ka-GE"/>
        </w:rPr>
        <w:fldChar w:fldCharType="separate"/>
      </w:r>
      <w:r w:rsidR="005D3A43">
        <w:rPr>
          <w:b/>
          <w:noProof/>
          <w:sz w:val="18"/>
          <w:szCs w:val="20"/>
          <w:lang w:val="ka-GE"/>
        </w:rPr>
        <w:t>9</w:t>
      </w:r>
      <w:r w:rsidRPr="001D4BF2">
        <w:rPr>
          <w:b/>
          <w:sz w:val="18"/>
          <w:szCs w:val="20"/>
          <w:lang w:val="ka-GE"/>
        </w:rPr>
        <w:fldChar w:fldCharType="end"/>
      </w:r>
      <w:r w:rsidRPr="001D4BF2">
        <w:rPr>
          <w:rFonts w:ascii="Sylfaen" w:hAnsi="Sylfaen"/>
          <w:bCs/>
          <w:sz w:val="20"/>
        </w:rPr>
        <w:t xml:space="preserve"> </w:t>
      </w:r>
      <w:r w:rsidRPr="000E5CE3">
        <w:rPr>
          <w:rFonts w:ascii="Sylfaen" w:hAnsi="Sylfaen" w:cs="Sylfaen"/>
          <w:bCs/>
          <w:sz w:val="20"/>
        </w:rPr>
        <w:t>როგორ</w:t>
      </w:r>
      <w:r w:rsidRPr="000E5CE3">
        <w:rPr>
          <w:rFonts w:ascii="Sylfaen" w:hAnsi="Sylfaen"/>
          <w:bCs/>
          <w:sz w:val="20"/>
        </w:rPr>
        <w:t xml:space="preserve"> </w:t>
      </w:r>
      <w:r w:rsidRPr="000E5CE3">
        <w:rPr>
          <w:rFonts w:ascii="Sylfaen" w:hAnsi="Sylfaen" w:cs="Sylfaen"/>
          <w:bCs/>
          <w:sz w:val="20"/>
        </w:rPr>
        <w:t>მიხვედით</w:t>
      </w:r>
      <w:r w:rsidRPr="000E5CE3">
        <w:rPr>
          <w:rFonts w:ascii="Sylfaen" w:hAnsi="Sylfaen" w:cs="Sylfaen"/>
          <w:bCs/>
          <w:sz w:val="20"/>
          <w:lang w:val="ka-GE"/>
        </w:rPr>
        <w:t xml:space="preserve"> თქვენ/თქვენი ოჯახის წევრი</w:t>
      </w:r>
      <w:r w:rsidRPr="000E5CE3">
        <w:rPr>
          <w:rFonts w:ascii="Sylfaen" w:hAnsi="Sylfaen"/>
          <w:bCs/>
          <w:sz w:val="20"/>
        </w:rPr>
        <w:t xml:space="preserve"> </w:t>
      </w:r>
      <w:r w:rsidRPr="000E5CE3">
        <w:rPr>
          <w:rFonts w:ascii="Sylfaen" w:hAnsi="Sylfaen" w:cs="Sylfaen"/>
          <w:bCs/>
          <w:sz w:val="20"/>
        </w:rPr>
        <w:t>სამედიცინო</w:t>
      </w:r>
      <w:r w:rsidRPr="000E5CE3">
        <w:rPr>
          <w:rFonts w:ascii="Sylfaen" w:hAnsi="Sylfaen"/>
          <w:bCs/>
          <w:sz w:val="20"/>
        </w:rPr>
        <w:t xml:space="preserve"> </w:t>
      </w:r>
      <w:r w:rsidRPr="000E5CE3">
        <w:rPr>
          <w:rFonts w:ascii="Sylfaen" w:hAnsi="Sylfaen" w:cs="Sylfaen"/>
          <w:bCs/>
          <w:sz w:val="20"/>
        </w:rPr>
        <w:t>დახმარების</w:t>
      </w:r>
      <w:r w:rsidRPr="000E5CE3">
        <w:rPr>
          <w:rFonts w:ascii="Sylfaen" w:hAnsi="Sylfaen"/>
          <w:bCs/>
          <w:sz w:val="20"/>
        </w:rPr>
        <w:t xml:space="preserve"> </w:t>
      </w:r>
      <w:r w:rsidRPr="000E5CE3">
        <w:rPr>
          <w:rFonts w:ascii="Sylfaen" w:hAnsi="Sylfaen" w:cs="Sylfaen"/>
          <w:bCs/>
          <w:sz w:val="20"/>
        </w:rPr>
        <w:t>მიღების</w:t>
      </w:r>
      <w:r w:rsidRPr="000E5CE3">
        <w:rPr>
          <w:rFonts w:ascii="Sylfaen" w:hAnsi="Sylfaen"/>
          <w:bCs/>
          <w:sz w:val="20"/>
        </w:rPr>
        <w:t xml:space="preserve"> </w:t>
      </w:r>
      <w:r w:rsidRPr="000E5CE3">
        <w:rPr>
          <w:rFonts w:ascii="Sylfaen" w:hAnsi="Sylfaen" w:cs="Sylfaen"/>
          <w:bCs/>
          <w:sz w:val="20"/>
        </w:rPr>
        <w:t>ადგილზე</w:t>
      </w:r>
      <w:r w:rsidRPr="000E5CE3">
        <w:rPr>
          <w:rFonts w:ascii="Sylfaen" w:hAnsi="Sylfaen"/>
          <w:bCs/>
          <w:sz w:val="20"/>
        </w:rPr>
        <w:t>?</w:t>
      </w:r>
    </w:p>
    <w:p w:rsidR="00D2295D" w:rsidRDefault="00D2295D" w:rsidP="00D2295D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400DD8A6" wp14:editId="6E3D1D63">
            <wp:extent cx="5943600" cy="1743075"/>
            <wp:effectExtent l="0" t="0" r="0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11B0F" w:rsidRDefault="00011B0F" w:rsidP="00D2295D">
      <w:pPr>
        <w:rPr>
          <w:rFonts w:ascii="Sylfaen" w:hAnsi="Sylfaen"/>
          <w:sz w:val="20"/>
          <w:szCs w:val="20"/>
          <w:lang w:val="ka-GE"/>
        </w:rPr>
      </w:pPr>
    </w:p>
    <w:p w:rsidR="00011B0F" w:rsidRDefault="00011B0F" w:rsidP="00D2295D">
      <w:pPr>
        <w:rPr>
          <w:rFonts w:ascii="Sylfaen" w:hAnsi="Sylfaen"/>
          <w:sz w:val="20"/>
          <w:szCs w:val="20"/>
          <w:lang w:val="ka-GE"/>
        </w:rPr>
      </w:pPr>
    </w:p>
    <w:p w:rsidR="002D34AB" w:rsidRPr="002D34AB" w:rsidRDefault="002D34AB" w:rsidP="00C831A5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2D34AB">
        <w:rPr>
          <w:rFonts w:ascii="Sylfaen" w:hAnsi="Sylfaen" w:cs="Sylfaen"/>
          <w:sz w:val="20"/>
          <w:szCs w:val="20"/>
          <w:lang w:val="ka-GE"/>
        </w:rPr>
        <w:lastRenderedPageBreak/>
        <w:t>რაც შეეხება</w:t>
      </w:r>
      <w:r>
        <w:rPr>
          <w:rFonts w:ascii="Sylfaen" w:hAnsi="Sylfaen" w:cs="Sylfaen"/>
          <w:sz w:val="20"/>
          <w:szCs w:val="20"/>
          <w:lang w:val="ka-GE"/>
        </w:rPr>
        <w:t xml:space="preserve"> კონკრეტულად სამედიცინო დაწესებულების მდებარეობას და ტიპს, </w:t>
      </w:r>
      <w:r w:rsidR="00862B0F">
        <w:rPr>
          <w:rFonts w:ascii="Sylfaen" w:hAnsi="Sylfaen" w:cs="Sylfaen"/>
          <w:sz w:val="20"/>
          <w:szCs w:val="20"/>
          <w:lang w:val="ka-GE"/>
        </w:rPr>
        <w:t>გამოკითხულთა ყველაზე დიდმა ნაწილმა (35%) სამედიცინო მომსახურება მიიღო თბილისში მდებარე საავადმყოფოებში (აქ აღსანიშნავია, რომ დედაქალაქში გამოკითხულთა ნახევარზე მეტმა (54%) მიუთითა „საავადმყოფო თბილისში“, ხოლო საპილოტე რეგიონიდან მხოლოდ 3%-მა</w:t>
      </w:r>
      <w:r w:rsidR="00103052">
        <w:rPr>
          <w:rFonts w:ascii="Sylfaen" w:hAnsi="Sylfaen" w:cs="Sylfaen"/>
          <w:sz w:val="20"/>
          <w:szCs w:val="20"/>
          <w:lang w:val="ka-GE"/>
        </w:rPr>
        <w:t xml:space="preserve">), მას შემდეგ დასახელდა „ჩვენი დასახლების პოლიკლინიკა“ – 34% და </w:t>
      </w:r>
      <w:r w:rsidR="00C831A5">
        <w:rPr>
          <w:rFonts w:ascii="Sylfaen" w:hAnsi="Sylfaen" w:cs="Sylfaen"/>
          <w:sz w:val="20"/>
          <w:szCs w:val="20"/>
          <w:lang w:val="ka-GE"/>
        </w:rPr>
        <w:t>„</w:t>
      </w:r>
      <w:r w:rsidR="00103052">
        <w:rPr>
          <w:rFonts w:ascii="Sylfaen" w:hAnsi="Sylfaen" w:cs="Sylfaen"/>
          <w:sz w:val="20"/>
          <w:szCs w:val="20"/>
          <w:lang w:val="ka-GE"/>
        </w:rPr>
        <w:t>ჩვენი დასახლების/რაი</w:t>
      </w:r>
      <w:r w:rsidR="00C831A5">
        <w:rPr>
          <w:rFonts w:ascii="Sylfaen" w:hAnsi="Sylfaen" w:cs="Sylfaen"/>
          <w:sz w:val="20"/>
          <w:szCs w:val="20"/>
          <w:lang w:val="ka-GE"/>
        </w:rPr>
        <w:t xml:space="preserve">ონული საავადმყოფო“ – 15%. </w:t>
      </w:r>
    </w:p>
    <w:p w:rsidR="002D34AB" w:rsidRPr="001D4BF2" w:rsidRDefault="002D34AB" w:rsidP="002D34AB">
      <w:pPr>
        <w:spacing w:line="276" w:lineRule="auto"/>
        <w:rPr>
          <w:rFonts w:ascii="Sylfaen" w:hAnsi="Sylfaen"/>
          <w:bCs/>
          <w:sz w:val="18"/>
          <w:lang w:val="ka-GE"/>
        </w:rPr>
      </w:pPr>
      <w:r w:rsidRPr="001D4BF2">
        <w:rPr>
          <w:rFonts w:ascii="Sylfaen" w:hAnsi="Sylfaen" w:cs="Sylfaen"/>
          <w:b/>
          <w:sz w:val="18"/>
          <w:szCs w:val="20"/>
          <w:lang w:val="ka-GE"/>
        </w:rPr>
        <w:t>გრაფიკი</w:t>
      </w:r>
      <w:r w:rsidRPr="001D4BF2">
        <w:rPr>
          <w:b/>
          <w:sz w:val="18"/>
          <w:szCs w:val="20"/>
          <w:lang w:val="ka-GE"/>
        </w:rPr>
        <w:t xml:space="preserve"> # </w:t>
      </w:r>
      <w:r w:rsidRPr="001D4BF2">
        <w:rPr>
          <w:b/>
          <w:sz w:val="18"/>
          <w:szCs w:val="20"/>
          <w:lang w:val="ka-GE"/>
        </w:rPr>
        <w:fldChar w:fldCharType="begin"/>
      </w:r>
      <w:r w:rsidRPr="001D4BF2">
        <w:rPr>
          <w:b/>
          <w:sz w:val="18"/>
          <w:szCs w:val="20"/>
          <w:lang w:val="ka-GE"/>
        </w:rPr>
        <w:instrText xml:space="preserve"> SEQ </w:instrText>
      </w:r>
      <w:r w:rsidRPr="001D4BF2">
        <w:rPr>
          <w:rFonts w:ascii="Sylfaen" w:hAnsi="Sylfaen" w:cs="Sylfaen"/>
          <w:b/>
          <w:sz w:val="18"/>
          <w:szCs w:val="20"/>
          <w:lang w:val="ka-GE"/>
        </w:rPr>
        <w:instrText>გრაფიკი</w:instrText>
      </w:r>
      <w:r w:rsidRPr="001D4BF2">
        <w:rPr>
          <w:b/>
          <w:sz w:val="18"/>
          <w:szCs w:val="20"/>
          <w:lang w:val="ka-GE"/>
        </w:rPr>
        <w:instrText xml:space="preserve">_# \* ARABIC </w:instrText>
      </w:r>
      <w:r w:rsidRPr="001D4BF2">
        <w:rPr>
          <w:b/>
          <w:sz w:val="18"/>
          <w:szCs w:val="20"/>
          <w:lang w:val="ka-GE"/>
        </w:rPr>
        <w:fldChar w:fldCharType="separate"/>
      </w:r>
      <w:r w:rsidR="005D3A43">
        <w:rPr>
          <w:b/>
          <w:noProof/>
          <w:sz w:val="18"/>
          <w:szCs w:val="20"/>
          <w:lang w:val="ka-GE"/>
        </w:rPr>
        <w:t>10</w:t>
      </w:r>
      <w:r w:rsidRPr="001D4BF2">
        <w:rPr>
          <w:b/>
          <w:sz w:val="18"/>
          <w:szCs w:val="20"/>
          <w:lang w:val="ka-GE"/>
        </w:rPr>
        <w:fldChar w:fldCharType="end"/>
      </w:r>
      <w:r w:rsidRPr="001D4BF2">
        <w:rPr>
          <w:rFonts w:ascii="Sylfaen" w:hAnsi="Sylfaen"/>
          <w:bCs/>
          <w:sz w:val="20"/>
        </w:rPr>
        <w:t xml:space="preserve"> </w:t>
      </w:r>
      <w:r>
        <w:rPr>
          <w:rFonts w:ascii="Sylfaen" w:hAnsi="Sylfaen"/>
          <w:bCs/>
          <w:sz w:val="20"/>
        </w:rPr>
        <w:t xml:space="preserve">  </w:t>
      </w:r>
      <w:r w:rsidRPr="00103052">
        <w:rPr>
          <w:rFonts w:ascii="Sylfaen" w:hAnsi="Sylfaen" w:cs="Sylfaen"/>
          <w:bCs/>
          <w:sz w:val="20"/>
        </w:rPr>
        <w:t>სად</w:t>
      </w:r>
      <w:r w:rsidRPr="00103052">
        <w:rPr>
          <w:rFonts w:ascii="Sylfaen" w:hAnsi="Sylfaen"/>
          <w:bCs/>
          <w:sz w:val="20"/>
        </w:rPr>
        <w:t xml:space="preserve"> </w:t>
      </w:r>
      <w:r w:rsidRPr="00103052">
        <w:rPr>
          <w:rFonts w:ascii="Sylfaen" w:hAnsi="Sylfaen" w:cs="Sylfaen"/>
          <w:bCs/>
          <w:sz w:val="20"/>
        </w:rPr>
        <w:t>მიიღეთ</w:t>
      </w:r>
      <w:r w:rsidRPr="00103052">
        <w:rPr>
          <w:rFonts w:ascii="Sylfaen" w:hAnsi="Sylfaen"/>
          <w:bCs/>
          <w:sz w:val="20"/>
        </w:rPr>
        <w:t xml:space="preserve"> </w:t>
      </w:r>
      <w:r w:rsidRPr="00103052">
        <w:rPr>
          <w:rFonts w:ascii="Sylfaen" w:hAnsi="Sylfaen" w:cs="Sylfaen"/>
          <w:bCs/>
          <w:sz w:val="20"/>
        </w:rPr>
        <w:t>თქვენ</w:t>
      </w:r>
      <w:r w:rsidRPr="00103052">
        <w:rPr>
          <w:rFonts w:ascii="Sylfaen" w:hAnsi="Sylfaen" w:cs="Sylfaen"/>
          <w:bCs/>
          <w:sz w:val="20"/>
          <w:lang w:val="ka-GE"/>
        </w:rPr>
        <w:t>/</w:t>
      </w:r>
      <w:r w:rsidRPr="00103052">
        <w:rPr>
          <w:rFonts w:ascii="Sylfaen" w:hAnsi="Sylfaen" w:cs="Sylfaen"/>
          <w:bCs/>
          <w:sz w:val="20"/>
        </w:rPr>
        <w:t>თქვენი</w:t>
      </w:r>
      <w:r w:rsidRPr="00103052">
        <w:rPr>
          <w:rFonts w:ascii="Sylfaen" w:hAnsi="Sylfaen"/>
          <w:bCs/>
          <w:sz w:val="20"/>
        </w:rPr>
        <w:t xml:space="preserve"> </w:t>
      </w:r>
      <w:r w:rsidRPr="00103052">
        <w:rPr>
          <w:rFonts w:ascii="Sylfaen" w:hAnsi="Sylfaen" w:cs="Sylfaen"/>
          <w:bCs/>
          <w:sz w:val="20"/>
        </w:rPr>
        <w:t>ოჯახის</w:t>
      </w:r>
      <w:r w:rsidRPr="00103052">
        <w:rPr>
          <w:rFonts w:ascii="Sylfaen" w:hAnsi="Sylfaen"/>
          <w:bCs/>
          <w:sz w:val="20"/>
        </w:rPr>
        <w:t xml:space="preserve"> </w:t>
      </w:r>
      <w:r w:rsidRPr="00103052">
        <w:rPr>
          <w:rFonts w:ascii="Sylfaen" w:hAnsi="Sylfaen" w:cs="Sylfaen"/>
          <w:bCs/>
          <w:sz w:val="20"/>
        </w:rPr>
        <w:t>წევრმა</w:t>
      </w:r>
      <w:r w:rsidRPr="00103052">
        <w:rPr>
          <w:rFonts w:ascii="Sylfaen" w:hAnsi="Sylfaen"/>
          <w:bCs/>
          <w:sz w:val="20"/>
        </w:rPr>
        <w:t xml:space="preserve"> </w:t>
      </w:r>
      <w:r w:rsidRPr="00103052">
        <w:rPr>
          <w:rFonts w:ascii="Sylfaen" w:hAnsi="Sylfaen" w:cs="Sylfaen"/>
          <w:bCs/>
          <w:sz w:val="20"/>
        </w:rPr>
        <w:t>სამედიცინო</w:t>
      </w:r>
      <w:r w:rsidRPr="00103052">
        <w:rPr>
          <w:rFonts w:ascii="Sylfaen" w:hAnsi="Sylfaen"/>
          <w:bCs/>
          <w:sz w:val="20"/>
        </w:rPr>
        <w:t xml:space="preserve"> </w:t>
      </w:r>
      <w:r w:rsidRPr="00103052">
        <w:rPr>
          <w:rFonts w:ascii="Sylfaen" w:hAnsi="Sylfaen" w:cs="Sylfaen"/>
          <w:bCs/>
          <w:sz w:val="20"/>
          <w:lang w:val="ka-GE"/>
        </w:rPr>
        <w:t>მომსახურება</w:t>
      </w:r>
      <w:r w:rsidRPr="00103052">
        <w:rPr>
          <w:rFonts w:ascii="Sylfaen" w:hAnsi="Sylfaen"/>
          <w:bCs/>
          <w:sz w:val="20"/>
        </w:rPr>
        <w:t>?</w:t>
      </w:r>
    </w:p>
    <w:p w:rsidR="002D34AB" w:rsidRPr="00F65F6C" w:rsidRDefault="002D34AB" w:rsidP="002D34AB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21F9E27A" wp14:editId="0A721760">
            <wp:extent cx="5943600" cy="28575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D34AB" w:rsidRDefault="004341B8" w:rsidP="00BB49AC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კვლევის ფარგლებში რესპონდენტებს აგრთვე უნდა გამოეხატათ დამოკიდებულებები სხვადასხვა დებულებების მიმართ</w:t>
      </w:r>
      <w:r w:rsidR="00BA0B15">
        <w:rPr>
          <w:rFonts w:ascii="Sylfaen" w:hAnsi="Sylfaen"/>
          <w:sz w:val="20"/>
          <w:szCs w:val="20"/>
          <w:lang w:val="ka-GE"/>
        </w:rPr>
        <w:t xml:space="preserve">. როგორც აღმოჩდა გამოკითხულთა ნახევარზე მეტი (56%) როგორც წესი, ცდილობს მუდმივად მიიღოს ის წამლები, რომლებიც მათ დაავადების მართვაში დაეხმარება, </w:t>
      </w:r>
      <w:r w:rsidR="002130E2">
        <w:rPr>
          <w:rFonts w:ascii="Sylfaen" w:hAnsi="Sylfaen"/>
          <w:sz w:val="20"/>
          <w:szCs w:val="20"/>
          <w:lang w:val="ka-GE"/>
        </w:rPr>
        <w:t xml:space="preserve">42% - კი წამლებს არ სვავს მუდმივად და მხოლოდ მაშინ იღებს, როდესაც დაავადება უმწვავდება. </w:t>
      </w:r>
      <w:r w:rsidR="00F61FBA">
        <w:rPr>
          <w:rFonts w:ascii="Sylfaen" w:hAnsi="Sylfaen"/>
          <w:sz w:val="20"/>
          <w:szCs w:val="20"/>
          <w:lang w:val="ka-GE"/>
        </w:rPr>
        <w:t xml:space="preserve">თვითმკურნალობას დაავადების სამართავად გამოკითხულთა 19% მიმართავს, ხოლო უმრავლესობა (81%) ექიმის/სპეციალისტის დანიშნულების მიხედვით მოქმედებს. </w:t>
      </w:r>
    </w:p>
    <w:p w:rsidR="00EF100E" w:rsidRDefault="008D7C48" w:rsidP="00BB49AC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თვითმკურნალობის სხვადასხვა სახეები გამოვლინდა და ყველაზე გავრცელებულ ფორმად </w:t>
      </w:r>
      <w:r w:rsidR="002E4BEC">
        <w:rPr>
          <w:rFonts w:ascii="Sylfaen" w:hAnsi="Sylfaen"/>
          <w:sz w:val="20"/>
          <w:szCs w:val="20"/>
          <w:lang w:val="ka-GE"/>
        </w:rPr>
        <w:t xml:space="preserve">(29%) </w:t>
      </w:r>
      <w:r w:rsidR="00553A14">
        <w:rPr>
          <w:rFonts w:ascii="Sylfaen" w:hAnsi="Sylfaen"/>
          <w:sz w:val="20"/>
          <w:szCs w:val="20"/>
          <w:lang w:val="ka-GE"/>
        </w:rPr>
        <w:t>დასახელდა</w:t>
      </w:r>
      <w:r w:rsidR="007B0D46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ის პრაქტიკა</w:t>
      </w:r>
      <w:r w:rsidR="002E4BEC">
        <w:rPr>
          <w:rFonts w:ascii="Sylfaen" w:hAnsi="Sylfaen"/>
          <w:sz w:val="20"/>
          <w:szCs w:val="20"/>
          <w:lang w:val="ka-GE"/>
        </w:rPr>
        <w:t>,</w:t>
      </w:r>
      <w:r>
        <w:rPr>
          <w:rFonts w:ascii="Sylfaen" w:hAnsi="Sylfaen"/>
          <w:sz w:val="20"/>
          <w:szCs w:val="20"/>
          <w:lang w:val="ka-GE"/>
        </w:rPr>
        <w:t xml:space="preserve"> როდესაც ადამიანი ჯამრთელობის პრობლემისას</w:t>
      </w:r>
      <w:r w:rsidR="002E4BEC">
        <w:rPr>
          <w:rFonts w:ascii="Sylfaen" w:hAnsi="Sylfaen"/>
          <w:sz w:val="20"/>
          <w:szCs w:val="20"/>
          <w:lang w:val="ka-GE"/>
        </w:rPr>
        <w:t xml:space="preserve">, წამალს ოჯახის წევრის/ახლობლის რეკომენდაციით სხვავს, რომელსაც აქვს რაიმე ტიპის სამედიცინო განათლება. </w:t>
      </w:r>
      <w:r w:rsidR="00475D11">
        <w:rPr>
          <w:rFonts w:ascii="Sylfaen" w:hAnsi="Sylfaen"/>
          <w:sz w:val="20"/>
          <w:szCs w:val="20"/>
          <w:lang w:val="ka-GE"/>
        </w:rPr>
        <w:t>ყოველი მეათე რესპონდენტი (10%) იმ ადამიანის რეკომენდაციის მიხედვით სვავს წამალს, რომელსაც არ აქვს სამედიცინო განათლება, ხოლო 12% ინტერნეტში მოძიებული რეკომენდაციის მიხედვით მოქმედებს</w:t>
      </w:r>
      <w:r w:rsidR="009149F8">
        <w:rPr>
          <w:rFonts w:ascii="Sylfaen" w:hAnsi="Sylfaen"/>
          <w:sz w:val="20"/>
          <w:szCs w:val="20"/>
          <w:lang w:val="ka-GE"/>
        </w:rPr>
        <w:t xml:space="preserve">. </w:t>
      </w:r>
    </w:p>
    <w:p w:rsidR="00690AB6" w:rsidRDefault="00690AB6" w:rsidP="00D2295D">
      <w:pPr>
        <w:rPr>
          <w:rFonts w:ascii="Sylfaen" w:hAnsi="Sylfaen"/>
          <w:sz w:val="20"/>
          <w:szCs w:val="20"/>
          <w:lang w:val="ka-GE"/>
        </w:rPr>
      </w:pPr>
    </w:p>
    <w:p w:rsidR="00690AB6" w:rsidRDefault="00690AB6" w:rsidP="002130E2">
      <w:pPr>
        <w:spacing w:line="276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690AB6" w:rsidRDefault="00690AB6" w:rsidP="002130E2">
      <w:pPr>
        <w:spacing w:line="276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690AB6" w:rsidRDefault="00690AB6" w:rsidP="002130E2">
      <w:pPr>
        <w:spacing w:line="276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2130E2" w:rsidRPr="001D4BF2" w:rsidRDefault="002130E2" w:rsidP="002130E2">
      <w:pPr>
        <w:spacing w:line="276" w:lineRule="auto"/>
        <w:rPr>
          <w:rFonts w:ascii="Sylfaen" w:hAnsi="Sylfaen"/>
          <w:bCs/>
          <w:sz w:val="18"/>
          <w:lang w:val="ka-GE"/>
        </w:rPr>
      </w:pPr>
      <w:r w:rsidRPr="001D4BF2">
        <w:rPr>
          <w:rFonts w:ascii="Sylfaen" w:hAnsi="Sylfaen" w:cs="Sylfaen"/>
          <w:b/>
          <w:sz w:val="18"/>
          <w:szCs w:val="20"/>
          <w:lang w:val="ka-GE"/>
        </w:rPr>
        <w:lastRenderedPageBreak/>
        <w:t>გრაფიკი</w:t>
      </w:r>
      <w:r w:rsidRPr="001D4BF2">
        <w:rPr>
          <w:b/>
          <w:sz w:val="18"/>
          <w:szCs w:val="20"/>
          <w:lang w:val="ka-GE"/>
        </w:rPr>
        <w:t xml:space="preserve"> # </w:t>
      </w:r>
      <w:r w:rsidRPr="001D4BF2">
        <w:rPr>
          <w:b/>
          <w:sz w:val="18"/>
          <w:szCs w:val="20"/>
          <w:lang w:val="ka-GE"/>
        </w:rPr>
        <w:fldChar w:fldCharType="begin"/>
      </w:r>
      <w:r w:rsidRPr="001D4BF2">
        <w:rPr>
          <w:b/>
          <w:sz w:val="18"/>
          <w:szCs w:val="20"/>
          <w:lang w:val="ka-GE"/>
        </w:rPr>
        <w:instrText xml:space="preserve"> SEQ </w:instrText>
      </w:r>
      <w:r w:rsidRPr="001D4BF2">
        <w:rPr>
          <w:rFonts w:ascii="Sylfaen" w:hAnsi="Sylfaen" w:cs="Sylfaen"/>
          <w:b/>
          <w:sz w:val="18"/>
          <w:szCs w:val="20"/>
          <w:lang w:val="ka-GE"/>
        </w:rPr>
        <w:instrText>გრაფიკი</w:instrText>
      </w:r>
      <w:r w:rsidRPr="001D4BF2">
        <w:rPr>
          <w:b/>
          <w:sz w:val="18"/>
          <w:szCs w:val="20"/>
          <w:lang w:val="ka-GE"/>
        </w:rPr>
        <w:instrText xml:space="preserve">_# \* ARABIC </w:instrText>
      </w:r>
      <w:r w:rsidRPr="001D4BF2">
        <w:rPr>
          <w:b/>
          <w:sz w:val="18"/>
          <w:szCs w:val="20"/>
          <w:lang w:val="ka-GE"/>
        </w:rPr>
        <w:fldChar w:fldCharType="separate"/>
      </w:r>
      <w:r w:rsidR="005D3A43">
        <w:rPr>
          <w:b/>
          <w:noProof/>
          <w:sz w:val="18"/>
          <w:szCs w:val="20"/>
          <w:lang w:val="ka-GE"/>
        </w:rPr>
        <w:t>11</w:t>
      </w:r>
      <w:r w:rsidRPr="001D4BF2">
        <w:rPr>
          <w:b/>
          <w:sz w:val="18"/>
          <w:szCs w:val="20"/>
          <w:lang w:val="ka-GE"/>
        </w:rPr>
        <w:fldChar w:fldCharType="end"/>
      </w:r>
      <w:r w:rsidRPr="001D4BF2">
        <w:rPr>
          <w:rFonts w:ascii="Sylfaen" w:hAnsi="Sylfaen"/>
          <w:bCs/>
          <w:sz w:val="20"/>
        </w:rPr>
        <w:t xml:space="preserve"> </w:t>
      </w:r>
      <w:r w:rsidRPr="00D92F3E">
        <w:rPr>
          <w:rFonts w:ascii="Sylfaen" w:hAnsi="Sylfaen" w:cs="Sylfaen"/>
          <w:bCs/>
          <w:sz w:val="20"/>
          <w:lang w:val="ka-GE"/>
        </w:rPr>
        <w:t>ახლა მე წაგიკითხავთ ორ დებულებას და გთხოვთ მითხრათ, რომელს უფრო ეთანხმებით?</w:t>
      </w:r>
    </w:p>
    <w:p w:rsidR="002130E2" w:rsidRDefault="002130E2" w:rsidP="002130E2">
      <w:pPr>
        <w:rPr>
          <w:rFonts w:ascii="Sylfaen" w:hAnsi="Sylfaen"/>
          <w:sz w:val="20"/>
          <w:szCs w:val="20"/>
          <w:lang w:val="ka-GE"/>
        </w:rPr>
      </w:pPr>
      <w:r w:rsidRPr="00690AB6">
        <w:rPr>
          <w:noProof/>
        </w:rPr>
        <w:drawing>
          <wp:inline distT="0" distB="0" distL="0" distR="0" wp14:anchorId="660B8918" wp14:editId="639738FB">
            <wp:extent cx="5943600" cy="2828925"/>
            <wp:effectExtent l="0" t="0" r="0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90AB6" w:rsidRPr="001D4BF2" w:rsidRDefault="00690AB6" w:rsidP="00690AB6">
      <w:pPr>
        <w:spacing w:line="276" w:lineRule="auto"/>
        <w:rPr>
          <w:rFonts w:ascii="Sylfaen" w:hAnsi="Sylfaen"/>
          <w:bCs/>
          <w:sz w:val="18"/>
          <w:lang w:val="ka-GE"/>
        </w:rPr>
      </w:pPr>
      <w:r w:rsidRPr="001D4BF2">
        <w:rPr>
          <w:rFonts w:ascii="Sylfaen" w:hAnsi="Sylfaen" w:cs="Sylfaen"/>
          <w:b/>
          <w:sz w:val="18"/>
          <w:szCs w:val="20"/>
          <w:lang w:val="ka-GE"/>
        </w:rPr>
        <w:t>გრაფიკი</w:t>
      </w:r>
      <w:r w:rsidRPr="001D4BF2">
        <w:rPr>
          <w:b/>
          <w:sz w:val="18"/>
          <w:szCs w:val="20"/>
          <w:lang w:val="ka-GE"/>
        </w:rPr>
        <w:t xml:space="preserve"> # </w:t>
      </w:r>
      <w:r w:rsidRPr="001D4BF2">
        <w:rPr>
          <w:b/>
          <w:sz w:val="18"/>
          <w:szCs w:val="20"/>
          <w:lang w:val="ka-GE"/>
        </w:rPr>
        <w:fldChar w:fldCharType="begin"/>
      </w:r>
      <w:r w:rsidRPr="001D4BF2">
        <w:rPr>
          <w:b/>
          <w:sz w:val="18"/>
          <w:szCs w:val="20"/>
          <w:lang w:val="ka-GE"/>
        </w:rPr>
        <w:instrText xml:space="preserve"> SEQ </w:instrText>
      </w:r>
      <w:r w:rsidRPr="001D4BF2">
        <w:rPr>
          <w:rFonts w:ascii="Sylfaen" w:hAnsi="Sylfaen" w:cs="Sylfaen"/>
          <w:b/>
          <w:sz w:val="18"/>
          <w:szCs w:val="20"/>
          <w:lang w:val="ka-GE"/>
        </w:rPr>
        <w:instrText>გრაფიკი</w:instrText>
      </w:r>
      <w:r w:rsidRPr="001D4BF2">
        <w:rPr>
          <w:b/>
          <w:sz w:val="18"/>
          <w:szCs w:val="20"/>
          <w:lang w:val="ka-GE"/>
        </w:rPr>
        <w:instrText xml:space="preserve">_# \* ARABIC </w:instrText>
      </w:r>
      <w:r w:rsidRPr="001D4BF2">
        <w:rPr>
          <w:b/>
          <w:sz w:val="18"/>
          <w:szCs w:val="20"/>
          <w:lang w:val="ka-GE"/>
        </w:rPr>
        <w:fldChar w:fldCharType="separate"/>
      </w:r>
      <w:r w:rsidR="005D3A43">
        <w:rPr>
          <w:b/>
          <w:noProof/>
          <w:sz w:val="18"/>
          <w:szCs w:val="20"/>
          <w:lang w:val="ka-GE"/>
        </w:rPr>
        <w:t>12</w:t>
      </w:r>
      <w:r w:rsidRPr="001D4BF2">
        <w:rPr>
          <w:b/>
          <w:sz w:val="18"/>
          <w:szCs w:val="20"/>
          <w:lang w:val="ka-GE"/>
        </w:rPr>
        <w:fldChar w:fldCharType="end"/>
      </w:r>
      <w:r w:rsidRPr="001D4BF2">
        <w:rPr>
          <w:rFonts w:ascii="Sylfaen" w:hAnsi="Sylfaen"/>
          <w:bCs/>
          <w:sz w:val="20"/>
        </w:rPr>
        <w:t xml:space="preserve"> </w:t>
      </w:r>
      <w:r w:rsidRPr="00D92F3E">
        <w:rPr>
          <w:rFonts w:ascii="Sylfaen" w:hAnsi="Sylfaen" w:cs="Sylfaen"/>
          <w:bCs/>
          <w:sz w:val="20"/>
          <w:lang w:val="ka-GE"/>
        </w:rPr>
        <w:t>ახლა მე წაგიკითხავთ ორ დებულებას და გთხოვთ მითხრათ, რომელს უფრო ეთანხმებით?</w:t>
      </w:r>
    </w:p>
    <w:p w:rsidR="00690AB6" w:rsidRDefault="00690AB6" w:rsidP="00690AB6">
      <w:pPr>
        <w:rPr>
          <w:rFonts w:ascii="Sylfaen" w:hAnsi="Sylfaen"/>
          <w:sz w:val="20"/>
          <w:szCs w:val="20"/>
          <w:lang w:val="ka-GE"/>
        </w:rPr>
      </w:pPr>
      <w:r w:rsidRPr="00BF26EA">
        <w:rPr>
          <w:noProof/>
        </w:rPr>
        <w:drawing>
          <wp:inline distT="0" distB="0" distL="0" distR="0" wp14:anchorId="5EE4A075" wp14:editId="03EC8CE9">
            <wp:extent cx="5943600" cy="280035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B49AC" w:rsidRDefault="00BB49AC" w:rsidP="00690AB6">
      <w:pPr>
        <w:rPr>
          <w:rFonts w:ascii="Sylfaen" w:hAnsi="Sylfaen"/>
          <w:sz w:val="20"/>
          <w:szCs w:val="20"/>
          <w:lang w:val="ka-GE"/>
        </w:rPr>
      </w:pPr>
    </w:p>
    <w:p w:rsidR="00BB49AC" w:rsidRDefault="00BB49AC" w:rsidP="00690AB6">
      <w:pPr>
        <w:rPr>
          <w:rFonts w:ascii="Sylfaen" w:hAnsi="Sylfaen"/>
          <w:sz w:val="20"/>
          <w:szCs w:val="20"/>
          <w:lang w:val="ka-GE"/>
        </w:rPr>
      </w:pPr>
    </w:p>
    <w:p w:rsidR="005E3B4D" w:rsidRDefault="005E3B4D" w:rsidP="00690AB6">
      <w:pPr>
        <w:rPr>
          <w:rFonts w:ascii="Sylfaen" w:hAnsi="Sylfaen"/>
          <w:sz w:val="20"/>
          <w:szCs w:val="20"/>
          <w:lang w:val="ka-GE"/>
        </w:rPr>
      </w:pPr>
    </w:p>
    <w:p w:rsidR="0058665B" w:rsidRDefault="0058665B" w:rsidP="0058665B">
      <w:pPr>
        <w:spacing w:line="276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7B0D46" w:rsidRDefault="007B0D46" w:rsidP="0058665B">
      <w:pPr>
        <w:spacing w:line="276" w:lineRule="auto"/>
        <w:rPr>
          <w:rFonts w:ascii="Sylfaen" w:hAnsi="Sylfaen"/>
          <w:b/>
          <w:sz w:val="18"/>
          <w:szCs w:val="20"/>
          <w:lang w:val="ka-GE"/>
        </w:rPr>
      </w:pPr>
    </w:p>
    <w:p w:rsidR="0058665B" w:rsidRPr="001D4BF2" w:rsidRDefault="0058665B" w:rsidP="0058665B">
      <w:pPr>
        <w:spacing w:line="276" w:lineRule="auto"/>
        <w:rPr>
          <w:rFonts w:ascii="Sylfaen" w:hAnsi="Sylfaen"/>
          <w:bCs/>
          <w:sz w:val="18"/>
          <w:lang w:val="ka-GE"/>
        </w:rPr>
      </w:pPr>
      <w:r w:rsidRPr="001D4BF2">
        <w:rPr>
          <w:b/>
          <w:sz w:val="18"/>
          <w:szCs w:val="20"/>
          <w:lang w:val="ka-GE"/>
        </w:rPr>
        <w:lastRenderedPageBreak/>
        <w:t xml:space="preserve"># </w:t>
      </w:r>
      <w:r w:rsidRPr="001D4BF2">
        <w:rPr>
          <w:b/>
          <w:sz w:val="18"/>
          <w:szCs w:val="20"/>
          <w:lang w:val="ka-GE"/>
        </w:rPr>
        <w:fldChar w:fldCharType="begin"/>
      </w:r>
      <w:r w:rsidRPr="001D4BF2">
        <w:rPr>
          <w:b/>
          <w:sz w:val="18"/>
          <w:szCs w:val="20"/>
          <w:lang w:val="ka-GE"/>
        </w:rPr>
        <w:instrText xml:space="preserve"> SEQ </w:instrText>
      </w:r>
      <w:r w:rsidRPr="001D4BF2">
        <w:rPr>
          <w:rFonts w:ascii="Sylfaen" w:hAnsi="Sylfaen" w:cs="Sylfaen"/>
          <w:b/>
          <w:sz w:val="18"/>
          <w:szCs w:val="20"/>
          <w:lang w:val="ka-GE"/>
        </w:rPr>
        <w:instrText>გრაფიკი</w:instrText>
      </w:r>
      <w:r w:rsidRPr="001D4BF2">
        <w:rPr>
          <w:b/>
          <w:sz w:val="18"/>
          <w:szCs w:val="20"/>
          <w:lang w:val="ka-GE"/>
        </w:rPr>
        <w:instrText xml:space="preserve">_# \* ARABIC </w:instrText>
      </w:r>
      <w:r w:rsidRPr="001D4BF2">
        <w:rPr>
          <w:b/>
          <w:sz w:val="18"/>
          <w:szCs w:val="20"/>
          <w:lang w:val="ka-GE"/>
        </w:rPr>
        <w:fldChar w:fldCharType="separate"/>
      </w:r>
      <w:r w:rsidR="005D3A43">
        <w:rPr>
          <w:b/>
          <w:noProof/>
          <w:sz w:val="18"/>
          <w:szCs w:val="20"/>
          <w:lang w:val="ka-GE"/>
        </w:rPr>
        <w:t>13</w:t>
      </w:r>
      <w:r w:rsidRPr="001D4BF2">
        <w:rPr>
          <w:b/>
          <w:sz w:val="18"/>
          <w:szCs w:val="20"/>
          <w:lang w:val="ka-GE"/>
        </w:rPr>
        <w:fldChar w:fldCharType="end"/>
      </w:r>
      <w:r w:rsidRPr="001D4BF2">
        <w:rPr>
          <w:rFonts w:ascii="Sylfaen" w:hAnsi="Sylfaen"/>
          <w:bCs/>
          <w:sz w:val="20"/>
        </w:rPr>
        <w:t xml:space="preserve"> </w:t>
      </w:r>
      <w:r w:rsidRPr="001523CC">
        <w:rPr>
          <w:rFonts w:ascii="Sylfaen" w:hAnsi="Sylfaen" w:cs="Sylfaen"/>
          <w:bCs/>
          <w:sz w:val="20"/>
          <w:lang w:val="ka-GE"/>
        </w:rPr>
        <w:t>ახლა მე წაგიკითხავთ დებულებებს და გთხოვთ მითხრათ, ეთანხმებით თუ არა მათ?</w:t>
      </w:r>
    </w:p>
    <w:p w:rsidR="00690AB6" w:rsidRPr="00F65F6C" w:rsidRDefault="0058665B" w:rsidP="0058665B">
      <w:pPr>
        <w:rPr>
          <w:rFonts w:ascii="Sylfaen" w:hAnsi="Sylfaen"/>
          <w:sz w:val="20"/>
          <w:szCs w:val="20"/>
          <w:lang w:val="ka-GE"/>
        </w:rPr>
      </w:pPr>
      <w:r w:rsidRPr="00CA59CB">
        <w:rPr>
          <w:rFonts w:cs="Arial"/>
          <w:i/>
          <w:noProof/>
        </w:rPr>
        <w:drawing>
          <wp:inline distT="0" distB="0" distL="0" distR="0" wp14:anchorId="4531397C" wp14:editId="0C77302D">
            <wp:extent cx="5942965" cy="6229350"/>
            <wp:effectExtent l="0" t="0" r="635" b="0"/>
            <wp:docPr id="7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130E2" w:rsidRDefault="002130E2" w:rsidP="00D2295D">
      <w:pPr>
        <w:rPr>
          <w:rFonts w:ascii="Sylfaen" w:hAnsi="Sylfaen"/>
          <w:sz w:val="20"/>
          <w:szCs w:val="20"/>
          <w:lang w:val="ka-GE"/>
        </w:rPr>
      </w:pPr>
    </w:p>
    <w:p w:rsidR="005E3B4D" w:rsidRDefault="005E3B4D" w:rsidP="00D2295D">
      <w:pPr>
        <w:rPr>
          <w:rFonts w:ascii="Sylfaen" w:hAnsi="Sylfaen"/>
          <w:sz w:val="20"/>
          <w:szCs w:val="20"/>
          <w:lang w:val="ka-GE"/>
        </w:rPr>
      </w:pPr>
    </w:p>
    <w:p w:rsidR="005E3B4D" w:rsidRDefault="005E3B4D" w:rsidP="00D2295D">
      <w:pPr>
        <w:rPr>
          <w:rFonts w:ascii="Sylfaen" w:hAnsi="Sylfaen"/>
          <w:sz w:val="20"/>
          <w:szCs w:val="20"/>
          <w:lang w:val="ka-GE"/>
        </w:rPr>
      </w:pPr>
    </w:p>
    <w:p w:rsidR="007B0D46" w:rsidRDefault="007B0D46" w:rsidP="00D2295D">
      <w:pPr>
        <w:rPr>
          <w:rFonts w:ascii="Sylfaen" w:hAnsi="Sylfaen"/>
          <w:sz w:val="20"/>
          <w:szCs w:val="20"/>
          <w:lang w:val="ka-GE"/>
        </w:rPr>
      </w:pPr>
    </w:p>
    <w:p w:rsidR="001902C4" w:rsidRPr="002C37D5" w:rsidRDefault="002C37D5" w:rsidP="002C37D5">
      <w:pPr>
        <w:pStyle w:val="Heading2"/>
        <w:rPr>
          <w:b/>
          <w:color w:val="auto"/>
          <w:sz w:val="24"/>
          <w:lang w:val="ka-GE"/>
        </w:rPr>
      </w:pPr>
      <w:bookmarkStart w:id="8" w:name="_Toc6588351"/>
      <w:r>
        <w:rPr>
          <w:rFonts w:ascii="Sylfaen" w:hAnsi="Sylfaen" w:cs="Sylfaen"/>
          <w:b/>
          <w:color w:val="auto"/>
          <w:sz w:val="24"/>
          <w:lang w:val="ka-GE"/>
        </w:rPr>
        <w:lastRenderedPageBreak/>
        <w:t>პროგრამის ცნობადობა და სარგებლობა</w:t>
      </w:r>
      <w:bookmarkEnd w:id="8"/>
    </w:p>
    <w:p w:rsidR="002C37D5" w:rsidRDefault="002C37D5" w:rsidP="001D349E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2F1233" w:rsidRDefault="002F1233" w:rsidP="001D349E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51731">
        <w:rPr>
          <w:rFonts w:ascii="Sylfaen" w:hAnsi="Sylfaen" w:cs="Sylfaen"/>
          <w:sz w:val="20"/>
          <w:szCs w:val="20"/>
          <w:lang w:val="ka-GE"/>
        </w:rPr>
        <w:t>ქრონიკული დაავადებების მედიკამენტებით უზრუნველყოფის პროგრამის შესახებ ცნობადობა საკმაოდ დაბალია და გამოკითხულთა მხოლოდ 13% აღნიშნავს, რომ სმენია და კარგად იცის თუ რას გულისხმობს პროგრამა.</w:t>
      </w:r>
      <w:r w:rsidR="00D51731" w:rsidRPr="00D51731">
        <w:rPr>
          <w:rFonts w:ascii="Sylfaen" w:hAnsi="Sylfaen" w:cs="Sylfaen"/>
          <w:sz w:val="20"/>
          <w:szCs w:val="20"/>
          <w:lang w:val="ka-GE"/>
        </w:rPr>
        <w:t xml:space="preserve"> ცნობადობის პრობლემა აქტუალურია, როგორც რაოდენობრივი, აგრეთვე თვისებრივი კვლევის შედეგების მიხედვითაც და ფოკოსური ჯგუფური დისკუსიის მონაწილე ქრო</w:t>
      </w:r>
      <w:r w:rsidR="00F954D9">
        <w:rPr>
          <w:rFonts w:ascii="Sylfaen" w:hAnsi="Sylfaen" w:cs="Sylfaen"/>
          <w:sz w:val="20"/>
          <w:szCs w:val="20"/>
          <w:lang w:val="ka-GE"/>
        </w:rPr>
        <w:t>ნ</w:t>
      </w:r>
      <w:r w:rsidR="00D51731" w:rsidRPr="00D51731">
        <w:rPr>
          <w:rFonts w:ascii="Sylfaen" w:hAnsi="Sylfaen" w:cs="Sylfaen"/>
          <w:sz w:val="20"/>
          <w:szCs w:val="20"/>
          <w:lang w:val="ka-GE"/>
        </w:rPr>
        <w:t xml:space="preserve">იკული დაავადებების მქონე ადამიანთა </w:t>
      </w:r>
      <w:r w:rsidR="00F954D9">
        <w:rPr>
          <w:rFonts w:ascii="Sylfaen" w:hAnsi="Sylfaen" w:cs="Sylfaen"/>
          <w:sz w:val="20"/>
          <w:szCs w:val="20"/>
          <w:lang w:val="ka-GE"/>
        </w:rPr>
        <w:t xml:space="preserve">აგრეთვე მცირე ნაწილმა აღნიშნა, რომ სმენია პროგრამის შესახებ. </w:t>
      </w:r>
      <w:r w:rsidR="00D51731" w:rsidRPr="00D51731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F954D9" w:rsidRPr="00FB52F9" w:rsidRDefault="00AC2602" w:rsidP="001D349E">
      <w:pPr>
        <w:spacing w:line="276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ყოველი მეოთხე რესპონდენტი (25%) აღნიშნავს, რომ სმენია, მაგრამ თითქმის არაფერი იცის თუ რას გულისხმობს კონკრეტულად პროგრამა, </w:t>
      </w:r>
      <w:r w:rsidR="001D349E">
        <w:rPr>
          <w:rFonts w:ascii="Sylfaen" w:hAnsi="Sylfaen" w:cs="Sylfaen"/>
          <w:sz w:val="20"/>
          <w:szCs w:val="20"/>
          <w:lang w:val="ka-GE"/>
        </w:rPr>
        <w:t>ყველაზე დიდ ნაწილს</w:t>
      </w:r>
      <w:r w:rsidR="003E7AD5">
        <w:rPr>
          <w:rFonts w:ascii="Sylfaen" w:hAnsi="Sylfaen" w:cs="Sylfaen"/>
          <w:sz w:val="20"/>
          <w:szCs w:val="20"/>
          <w:lang w:val="ka-GE"/>
        </w:rPr>
        <w:t xml:space="preserve"> (38</w:t>
      </w:r>
      <w:r w:rsidR="001D349E">
        <w:rPr>
          <w:rFonts w:ascii="Sylfaen" w:hAnsi="Sylfaen" w:cs="Sylfaen"/>
          <w:sz w:val="20"/>
          <w:szCs w:val="20"/>
          <w:lang w:val="ka-GE"/>
        </w:rPr>
        <w:t xml:space="preserve">%) კი საერთოდ არ სმენია პროგრამის შესახებ. </w:t>
      </w:r>
    </w:p>
    <w:p w:rsidR="00C46689" w:rsidRPr="001D4BF2" w:rsidRDefault="00C46689" w:rsidP="00C46689">
      <w:pPr>
        <w:spacing w:line="276" w:lineRule="auto"/>
        <w:rPr>
          <w:rFonts w:ascii="Sylfaen" w:hAnsi="Sylfaen"/>
          <w:bCs/>
          <w:sz w:val="18"/>
          <w:lang w:val="ka-GE"/>
        </w:rPr>
      </w:pPr>
      <w:r w:rsidRPr="001D4BF2">
        <w:rPr>
          <w:rFonts w:ascii="Sylfaen" w:hAnsi="Sylfaen" w:cs="Sylfaen"/>
          <w:b/>
          <w:sz w:val="18"/>
          <w:szCs w:val="20"/>
          <w:lang w:val="ka-GE"/>
        </w:rPr>
        <w:t>გრაფიკი</w:t>
      </w:r>
      <w:r w:rsidRPr="001D4BF2">
        <w:rPr>
          <w:b/>
          <w:sz w:val="18"/>
          <w:szCs w:val="20"/>
          <w:lang w:val="ka-GE"/>
        </w:rPr>
        <w:t xml:space="preserve"> # </w:t>
      </w:r>
      <w:r w:rsidRPr="001D4BF2">
        <w:rPr>
          <w:b/>
          <w:sz w:val="18"/>
          <w:szCs w:val="20"/>
          <w:lang w:val="ka-GE"/>
        </w:rPr>
        <w:fldChar w:fldCharType="begin"/>
      </w:r>
      <w:r w:rsidRPr="001D4BF2">
        <w:rPr>
          <w:b/>
          <w:sz w:val="18"/>
          <w:szCs w:val="20"/>
          <w:lang w:val="ka-GE"/>
        </w:rPr>
        <w:instrText xml:space="preserve"> SEQ </w:instrText>
      </w:r>
      <w:r w:rsidRPr="001D4BF2">
        <w:rPr>
          <w:rFonts w:ascii="Sylfaen" w:hAnsi="Sylfaen" w:cs="Sylfaen"/>
          <w:b/>
          <w:sz w:val="18"/>
          <w:szCs w:val="20"/>
          <w:lang w:val="ka-GE"/>
        </w:rPr>
        <w:instrText>გრაფიკი</w:instrText>
      </w:r>
      <w:r w:rsidRPr="001D4BF2">
        <w:rPr>
          <w:b/>
          <w:sz w:val="18"/>
          <w:szCs w:val="20"/>
          <w:lang w:val="ka-GE"/>
        </w:rPr>
        <w:instrText xml:space="preserve">_# \* ARABIC </w:instrText>
      </w:r>
      <w:r w:rsidRPr="001D4BF2">
        <w:rPr>
          <w:b/>
          <w:sz w:val="18"/>
          <w:szCs w:val="20"/>
          <w:lang w:val="ka-GE"/>
        </w:rPr>
        <w:fldChar w:fldCharType="separate"/>
      </w:r>
      <w:r w:rsidR="005D3A43">
        <w:rPr>
          <w:b/>
          <w:noProof/>
          <w:sz w:val="18"/>
          <w:szCs w:val="20"/>
          <w:lang w:val="ka-GE"/>
        </w:rPr>
        <w:t>14</w:t>
      </w:r>
      <w:r w:rsidRPr="001D4BF2">
        <w:rPr>
          <w:b/>
          <w:sz w:val="18"/>
          <w:szCs w:val="20"/>
          <w:lang w:val="ka-GE"/>
        </w:rPr>
        <w:fldChar w:fldCharType="end"/>
      </w:r>
      <w:r w:rsidRPr="001D4BF2">
        <w:rPr>
          <w:rFonts w:ascii="Sylfaen" w:hAnsi="Sylfaen"/>
          <w:bCs/>
          <w:sz w:val="20"/>
        </w:rPr>
        <w:t xml:space="preserve"> </w:t>
      </w:r>
      <w:r w:rsidRPr="00A42756">
        <w:rPr>
          <w:rFonts w:ascii="Sylfaen" w:hAnsi="Sylfaen"/>
          <w:sz w:val="20"/>
          <w:lang w:val="ka-GE"/>
        </w:rPr>
        <w:t>გთხოვთ მითხრათ, გსმენიათ თუ არა ამ პროგრამის შესახებ</w:t>
      </w:r>
      <w:r w:rsidRPr="00A42756">
        <w:rPr>
          <w:rFonts w:ascii="Sylfaen" w:hAnsi="Sylfaen"/>
          <w:sz w:val="20"/>
        </w:rPr>
        <w:t>?</w:t>
      </w:r>
    </w:p>
    <w:p w:rsidR="00C46689" w:rsidRDefault="00C46689" w:rsidP="00C46689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57FF998A" wp14:editId="03B21CAD">
            <wp:extent cx="5943600" cy="297180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D349E" w:rsidRDefault="001D349E" w:rsidP="00C46689">
      <w:pPr>
        <w:spacing w:line="276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1D349E" w:rsidRDefault="001D349E" w:rsidP="00C46689">
      <w:pPr>
        <w:spacing w:line="276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1D349E" w:rsidRDefault="001D349E" w:rsidP="00C46689">
      <w:pPr>
        <w:spacing w:line="276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1D349E" w:rsidRDefault="001D349E" w:rsidP="00C46689">
      <w:pPr>
        <w:spacing w:line="276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1D349E" w:rsidRDefault="001D349E" w:rsidP="00C46689">
      <w:pPr>
        <w:spacing w:line="276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1D349E" w:rsidRDefault="001D349E" w:rsidP="00C46689">
      <w:pPr>
        <w:spacing w:line="276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1D349E" w:rsidRDefault="001D349E" w:rsidP="00C46689">
      <w:pPr>
        <w:spacing w:line="276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1D349E" w:rsidRDefault="001D349E" w:rsidP="00C46689">
      <w:pPr>
        <w:spacing w:line="276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7B5012" w:rsidRDefault="001D349E" w:rsidP="006B7838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E0BA4">
        <w:rPr>
          <w:rFonts w:ascii="Sylfaen" w:hAnsi="Sylfaen" w:cs="Sylfaen"/>
          <w:sz w:val="20"/>
          <w:szCs w:val="20"/>
          <w:lang w:val="ka-GE"/>
        </w:rPr>
        <w:t>იმ რესპონდენტებს შორის</w:t>
      </w:r>
      <w:r w:rsidR="00CE0BA4" w:rsidRPr="00CE0BA4">
        <w:rPr>
          <w:rFonts w:ascii="Sylfaen" w:hAnsi="Sylfaen" w:cs="Sylfaen"/>
          <w:sz w:val="20"/>
          <w:szCs w:val="20"/>
          <w:lang w:val="ka-GE"/>
        </w:rPr>
        <w:t>,</w:t>
      </w:r>
      <w:r w:rsidRPr="00CE0BA4">
        <w:rPr>
          <w:rFonts w:ascii="Sylfaen" w:hAnsi="Sylfaen" w:cs="Sylfaen"/>
          <w:sz w:val="20"/>
          <w:szCs w:val="20"/>
          <w:lang w:val="ka-GE"/>
        </w:rPr>
        <w:t xml:space="preserve"> ვისაც რაიმე მაინც სმენია პროგრამის შესახებ</w:t>
      </w:r>
      <w:r w:rsidR="00CE0BA4">
        <w:rPr>
          <w:rFonts w:ascii="Sylfaen" w:hAnsi="Sylfaen" w:cs="Sylfaen"/>
          <w:sz w:val="20"/>
          <w:szCs w:val="20"/>
          <w:lang w:val="ka-GE"/>
        </w:rPr>
        <w:t>,</w:t>
      </w:r>
      <w:r w:rsidRPr="00CE0BA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CE0BA4" w:rsidRPr="00CE0BA4">
        <w:rPr>
          <w:rFonts w:ascii="Sylfaen" w:hAnsi="Sylfaen" w:cs="Sylfaen"/>
          <w:sz w:val="20"/>
          <w:szCs w:val="20"/>
          <w:lang w:val="ka-GE"/>
        </w:rPr>
        <w:t xml:space="preserve">ძირითადი ინფორმაციის წყაროდ გამოვლინდა ტელევიზია (72%), მას შემდეგ დასახელდა ოჯახის წევრები/მეგობრები/ნაცნობები - 21%, ხოლო პოლიკლინიკის/ამბულატორიის ექიმი გამოკითხულთა მხოლოდ 14%-მა დაასახელა. </w:t>
      </w:r>
    </w:p>
    <w:p w:rsidR="001D349E" w:rsidRPr="00D51890" w:rsidRDefault="006B7838" w:rsidP="006B7838">
      <w:pPr>
        <w:spacing w:line="276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ინფორმაციის მიღების წყაროებთან დაკავშირებით იდენტური სურათია თვისებრივი კვლევის შედეგების მიხედვითაც და</w:t>
      </w:r>
      <w:r w:rsidR="00A00F16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ძირითადად </w:t>
      </w:r>
      <w:r w:rsidRPr="006B7838">
        <w:rPr>
          <w:rFonts w:ascii="Sylfaen" w:hAnsi="Sylfaen"/>
          <w:sz w:val="20"/>
          <w:lang w:val="ka-GE"/>
        </w:rPr>
        <w:t>ტელევიზია, ოჯახის ექიმი და ნაცნობ/მეგობრები</w:t>
      </w:r>
      <w:r>
        <w:rPr>
          <w:rFonts w:ascii="Sylfaen" w:hAnsi="Sylfaen"/>
          <w:sz w:val="20"/>
          <w:lang w:val="ka-GE"/>
        </w:rPr>
        <w:t xml:space="preserve"> დასახელდა</w:t>
      </w:r>
      <w:r w:rsidR="00D51890">
        <w:rPr>
          <w:rFonts w:ascii="Sylfaen" w:hAnsi="Sylfaen"/>
          <w:sz w:val="20"/>
          <w:lang w:val="ka-GE"/>
        </w:rPr>
        <w:t xml:space="preserve">. </w:t>
      </w:r>
      <w:r w:rsidR="00D1290C">
        <w:rPr>
          <w:rFonts w:ascii="Sylfaen" w:hAnsi="Sylfaen"/>
          <w:sz w:val="20"/>
          <w:lang w:val="ka-GE"/>
        </w:rPr>
        <w:t>თვისებრივი</w:t>
      </w:r>
      <w:r w:rsidR="003F0FF5">
        <w:rPr>
          <w:rFonts w:ascii="Sylfaen" w:hAnsi="Sylfaen"/>
          <w:sz w:val="20"/>
          <w:lang w:val="ka-GE"/>
        </w:rPr>
        <w:t>,</w:t>
      </w:r>
      <w:r w:rsidR="00C3354D">
        <w:rPr>
          <w:rFonts w:ascii="Sylfaen" w:hAnsi="Sylfaen"/>
          <w:sz w:val="20"/>
          <w:lang w:val="ka-GE"/>
        </w:rPr>
        <w:t xml:space="preserve"> ისევე როგორც რაოდენობრივი</w:t>
      </w:r>
      <w:r w:rsidR="00D1290C">
        <w:rPr>
          <w:rFonts w:ascii="Sylfaen" w:hAnsi="Sylfaen"/>
          <w:sz w:val="20"/>
          <w:lang w:val="ka-GE"/>
        </w:rPr>
        <w:t xml:space="preserve"> კვლევის ფარგლებში რესპონდენტებს</w:t>
      </w:r>
      <w:r w:rsidR="00A00F16">
        <w:rPr>
          <w:rFonts w:ascii="Sylfaen" w:hAnsi="Sylfaen"/>
          <w:sz w:val="20"/>
          <w:lang w:val="ka-GE"/>
        </w:rPr>
        <w:t xml:space="preserve"> აგრეთვე</w:t>
      </w:r>
      <w:r w:rsidR="00D1290C">
        <w:rPr>
          <w:rFonts w:ascii="Sylfaen" w:hAnsi="Sylfaen"/>
          <w:sz w:val="20"/>
          <w:lang w:val="ka-GE"/>
        </w:rPr>
        <w:t xml:space="preserve"> ქონდათ საშუალება დაესახელებინათ პროგრამის შესახებ ინფორმაციის მიღების სასურველი წყაროები და ამ შემთხვევაში უმეტეს</w:t>
      </w:r>
      <w:r w:rsidR="00A00F16">
        <w:rPr>
          <w:rFonts w:ascii="Sylfaen" w:hAnsi="Sylfaen"/>
          <w:sz w:val="20"/>
          <w:lang w:val="ka-GE"/>
        </w:rPr>
        <w:t xml:space="preserve">ად </w:t>
      </w:r>
      <w:r w:rsidR="00D1290C">
        <w:rPr>
          <w:rFonts w:ascii="Sylfaen" w:hAnsi="Sylfaen"/>
          <w:sz w:val="20"/>
          <w:lang w:val="ka-GE"/>
        </w:rPr>
        <w:t xml:space="preserve">დასახელდა ტელევიზია და პოლიკლინიკის/ამბულატორიის ექიმი. </w:t>
      </w:r>
      <w:r w:rsidR="0062047D">
        <w:rPr>
          <w:rFonts w:ascii="Sylfaen" w:hAnsi="Sylfaen"/>
          <w:sz w:val="20"/>
          <w:lang w:val="ka-GE"/>
        </w:rPr>
        <w:t>მედიკოსების</w:t>
      </w:r>
      <w:r w:rsidR="00A00F16">
        <w:rPr>
          <w:rFonts w:ascii="Sylfaen" w:hAnsi="Sylfaen"/>
          <w:sz w:val="20"/>
          <w:lang w:val="ka-GE"/>
        </w:rPr>
        <w:t xml:space="preserve"> მნიშვნელოვან</w:t>
      </w:r>
      <w:r w:rsidR="0062047D">
        <w:rPr>
          <w:rFonts w:ascii="Sylfaen" w:hAnsi="Sylfaen"/>
          <w:sz w:val="20"/>
          <w:lang w:val="ka-GE"/>
        </w:rPr>
        <w:t xml:space="preserve"> როლზე პოტენციური ბენეფიციარებისთვის ინფორმაციის მიწოდების საკითხში გამოკითხულთა დიდმა რაოდენობამ მიუთითა. რესპონდენტებისთვის</w:t>
      </w:r>
      <w:r w:rsidR="00A00F16">
        <w:rPr>
          <w:rFonts w:ascii="Sylfaen" w:hAnsi="Sylfaen"/>
          <w:sz w:val="20"/>
          <w:lang w:val="ka-GE"/>
        </w:rPr>
        <w:t xml:space="preserve"> აგრეთვე</w:t>
      </w:r>
      <w:r w:rsidR="0062047D">
        <w:rPr>
          <w:rFonts w:ascii="Sylfaen" w:hAnsi="Sylfaen"/>
          <w:sz w:val="20"/>
          <w:lang w:val="ka-GE"/>
        </w:rPr>
        <w:t xml:space="preserve"> კომფორტული იქნებოდა საინფორმაციო ბანერების </w:t>
      </w:r>
      <w:r w:rsidR="00A00F16">
        <w:rPr>
          <w:rFonts w:ascii="Sylfaen" w:hAnsi="Sylfaen"/>
          <w:sz w:val="20"/>
          <w:lang w:val="ka-GE"/>
        </w:rPr>
        <w:t xml:space="preserve">არსებობა სამედიცინო დაწესებულებებსა და </w:t>
      </w:r>
      <w:r w:rsidR="0064748E">
        <w:rPr>
          <w:rFonts w:ascii="Sylfaen" w:hAnsi="Sylfaen"/>
          <w:sz w:val="20"/>
          <w:lang w:val="ka-GE"/>
        </w:rPr>
        <w:t xml:space="preserve"> ადგილობრივ </w:t>
      </w:r>
      <w:r w:rsidR="00A00F16">
        <w:rPr>
          <w:rFonts w:ascii="Sylfaen" w:hAnsi="Sylfaen"/>
          <w:sz w:val="20"/>
          <w:lang w:val="ka-GE"/>
        </w:rPr>
        <w:t>გამგეობებში, რომელთაც როგორც აღმოჩდა ხშირად მიმართავენ გარკვეული ტიპის დახმარებების მისაღებად.</w:t>
      </w:r>
      <w:r w:rsidR="0062047D">
        <w:rPr>
          <w:rFonts w:ascii="Sylfaen" w:hAnsi="Sylfaen"/>
          <w:sz w:val="20"/>
          <w:lang w:val="ka-GE"/>
        </w:rPr>
        <w:t xml:space="preserve">  </w:t>
      </w:r>
    </w:p>
    <w:p w:rsidR="00C46689" w:rsidRPr="001D4BF2" w:rsidRDefault="00C46689" w:rsidP="00F86DDB">
      <w:pPr>
        <w:spacing w:line="276" w:lineRule="auto"/>
        <w:jc w:val="both"/>
        <w:rPr>
          <w:rFonts w:ascii="Sylfaen" w:hAnsi="Sylfaen"/>
          <w:bCs/>
          <w:sz w:val="18"/>
          <w:lang w:val="ka-GE"/>
        </w:rPr>
      </w:pPr>
      <w:r w:rsidRPr="001D4BF2">
        <w:rPr>
          <w:rFonts w:ascii="Sylfaen" w:hAnsi="Sylfaen" w:cs="Sylfaen"/>
          <w:b/>
          <w:sz w:val="18"/>
          <w:szCs w:val="20"/>
          <w:lang w:val="ka-GE"/>
        </w:rPr>
        <w:t>გრაფიკი</w:t>
      </w:r>
      <w:r w:rsidRPr="001D4BF2">
        <w:rPr>
          <w:b/>
          <w:sz w:val="18"/>
          <w:szCs w:val="20"/>
          <w:lang w:val="ka-GE"/>
        </w:rPr>
        <w:t xml:space="preserve"> # </w:t>
      </w:r>
      <w:r w:rsidRPr="001D4BF2">
        <w:rPr>
          <w:b/>
          <w:sz w:val="18"/>
          <w:szCs w:val="20"/>
          <w:lang w:val="ka-GE"/>
        </w:rPr>
        <w:fldChar w:fldCharType="begin"/>
      </w:r>
      <w:r w:rsidRPr="001D4BF2">
        <w:rPr>
          <w:b/>
          <w:sz w:val="18"/>
          <w:szCs w:val="20"/>
          <w:lang w:val="ka-GE"/>
        </w:rPr>
        <w:instrText xml:space="preserve"> SEQ </w:instrText>
      </w:r>
      <w:r w:rsidRPr="001D4BF2">
        <w:rPr>
          <w:rFonts w:ascii="Sylfaen" w:hAnsi="Sylfaen" w:cs="Sylfaen"/>
          <w:b/>
          <w:sz w:val="18"/>
          <w:szCs w:val="20"/>
          <w:lang w:val="ka-GE"/>
        </w:rPr>
        <w:instrText>გრაფიკი</w:instrText>
      </w:r>
      <w:r w:rsidRPr="001D4BF2">
        <w:rPr>
          <w:b/>
          <w:sz w:val="18"/>
          <w:szCs w:val="20"/>
          <w:lang w:val="ka-GE"/>
        </w:rPr>
        <w:instrText xml:space="preserve">_# \* ARABIC </w:instrText>
      </w:r>
      <w:r w:rsidRPr="001D4BF2">
        <w:rPr>
          <w:b/>
          <w:sz w:val="18"/>
          <w:szCs w:val="20"/>
          <w:lang w:val="ka-GE"/>
        </w:rPr>
        <w:fldChar w:fldCharType="separate"/>
      </w:r>
      <w:r w:rsidR="005D3A43">
        <w:rPr>
          <w:b/>
          <w:noProof/>
          <w:sz w:val="18"/>
          <w:szCs w:val="20"/>
          <w:lang w:val="ka-GE"/>
        </w:rPr>
        <w:t>15</w:t>
      </w:r>
      <w:r w:rsidRPr="001D4BF2">
        <w:rPr>
          <w:b/>
          <w:sz w:val="18"/>
          <w:szCs w:val="20"/>
          <w:lang w:val="ka-GE"/>
        </w:rPr>
        <w:fldChar w:fldCharType="end"/>
      </w:r>
      <w:r w:rsidRPr="001D4BF2">
        <w:rPr>
          <w:rFonts w:ascii="Sylfaen" w:hAnsi="Sylfaen"/>
          <w:bCs/>
          <w:sz w:val="20"/>
        </w:rPr>
        <w:t xml:space="preserve"> </w:t>
      </w:r>
      <w:r w:rsidRPr="0086715D">
        <w:rPr>
          <w:rFonts w:ascii="Sylfaen" w:hAnsi="Sylfaen" w:cs="Sylfaen"/>
          <w:sz w:val="20"/>
          <w:lang w:val="ka-GE"/>
        </w:rPr>
        <w:t>გთხოვთ მითხრათ, თავდაპირველად როგორ გაიგეთ ქრონიკული დაავადებების მედიკამენტებით უზრუნველყოფის პროგრამის შესახებ?</w:t>
      </w:r>
    </w:p>
    <w:p w:rsidR="009C18B1" w:rsidRPr="00003F79" w:rsidRDefault="00C46689" w:rsidP="00003F79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6302CEA5" wp14:editId="7DBE79D0">
            <wp:extent cx="5943600" cy="3095625"/>
            <wp:effectExtent l="0" t="0" r="0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B5012" w:rsidRDefault="007B5012" w:rsidP="009C18B1">
      <w:p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7B5012" w:rsidRDefault="007B5012" w:rsidP="009C18B1">
      <w:p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7B5012" w:rsidRDefault="007B5012" w:rsidP="009C18B1">
      <w:p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7B5012" w:rsidRDefault="007B5012" w:rsidP="009C18B1">
      <w:p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7B5012" w:rsidRDefault="007B5012" w:rsidP="009C18B1">
      <w:p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7B5012" w:rsidRPr="007B5012" w:rsidRDefault="007B5012" w:rsidP="007B5012">
      <w:pPr>
        <w:spacing w:line="276" w:lineRule="auto"/>
        <w:rPr>
          <w:rFonts w:ascii="Sylfaen" w:hAnsi="Sylfaen"/>
          <w:sz w:val="20"/>
          <w:lang w:val="ka-GE"/>
        </w:rPr>
      </w:pPr>
      <w:r w:rsidRPr="00DD63AE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Pr="00DD63AE">
        <w:rPr>
          <w:b/>
          <w:sz w:val="20"/>
          <w:szCs w:val="20"/>
          <w:lang w:val="ka-GE"/>
        </w:rPr>
        <w:t xml:space="preserve"> # </w:t>
      </w:r>
      <w:r w:rsidRPr="00DD63AE">
        <w:rPr>
          <w:b/>
          <w:sz w:val="20"/>
          <w:szCs w:val="20"/>
          <w:lang w:val="ka-GE"/>
        </w:rPr>
        <w:fldChar w:fldCharType="begin"/>
      </w:r>
      <w:r w:rsidRPr="00DD63AE">
        <w:rPr>
          <w:b/>
          <w:sz w:val="20"/>
          <w:szCs w:val="20"/>
          <w:lang w:val="ka-GE"/>
        </w:rPr>
        <w:instrText xml:space="preserve"> SEQ </w:instrText>
      </w:r>
      <w:r w:rsidRPr="00DD63AE">
        <w:rPr>
          <w:rFonts w:ascii="Sylfaen" w:hAnsi="Sylfaen" w:cs="Sylfaen"/>
          <w:b/>
          <w:sz w:val="20"/>
          <w:szCs w:val="20"/>
          <w:lang w:val="ka-GE"/>
        </w:rPr>
        <w:instrText>გრაფიკი</w:instrText>
      </w:r>
      <w:r w:rsidRPr="00DD63AE">
        <w:rPr>
          <w:b/>
          <w:sz w:val="20"/>
          <w:szCs w:val="20"/>
          <w:lang w:val="ka-GE"/>
        </w:rPr>
        <w:instrText xml:space="preserve">_# \* ARABIC </w:instrText>
      </w:r>
      <w:r w:rsidRPr="00DD63AE">
        <w:rPr>
          <w:b/>
          <w:sz w:val="20"/>
          <w:szCs w:val="20"/>
          <w:lang w:val="ka-GE"/>
        </w:rPr>
        <w:fldChar w:fldCharType="separate"/>
      </w:r>
      <w:r w:rsidR="005D3A43">
        <w:rPr>
          <w:b/>
          <w:noProof/>
          <w:sz w:val="20"/>
          <w:szCs w:val="20"/>
          <w:lang w:val="ka-GE"/>
        </w:rPr>
        <w:t>16</w:t>
      </w:r>
      <w:r w:rsidRPr="00DD63AE">
        <w:rPr>
          <w:b/>
          <w:sz w:val="20"/>
          <w:szCs w:val="20"/>
          <w:lang w:val="ka-GE"/>
        </w:rPr>
        <w:fldChar w:fldCharType="end"/>
      </w:r>
      <w:r>
        <w:rPr>
          <w:rFonts w:ascii="Sylfaen" w:hAnsi="Sylfaen"/>
        </w:rPr>
        <w:t xml:space="preserve"> </w:t>
      </w:r>
      <w:r w:rsidRPr="00626695">
        <w:rPr>
          <w:rFonts w:ascii="Sylfaen" w:hAnsi="Sylfaen" w:cs="Sylfaen"/>
          <w:sz w:val="20"/>
          <w:szCs w:val="20"/>
          <w:shd w:val="clear" w:color="auto" w:fill="FFFFFF" w:themeFill="background1"/>
          <w:lang w:val="ka-GE"/>
        </w:rPr>
        <w:t>გთხოვთ მითხრათ, ქრონიკული დაავადებების მედიკამენტებით უზრუნველყოფის პროგრამის შესახებ რომელი წყაროდან ისურვებდით დამატებითი ინფორმაციის მიღებას?</w:t>
      </w:r>
    </w:p>
    <w:p w:rsidR="007B5012" w:rsidRDefault="007B5012" w:rsidP="007B5012">
      <w:pPr>
        <w:spacing w:line="276" w:lineRule="auto"/>
        <w:rPr>
          <w:rFonts w:ascii="Sylfaen" w:hAnsi="Sylfaen"/>
          <w:sz w:val="18"/>
        </w:rPr>
      </w:pPr>
      <w:r>
        <w:rPr>
          <w:rFonts w:ascii="Sylfaen" w:hAnsi="Sylfaen"/>
          <w:noProof/>
        </w:rPr>
        <w:drawing>
          <wp:inline distT="0" distB="0" distL="0" distR="0" wp14:anchorId="7E32B509" wp14:editId="7A5825DC">
            <wp:extent cx="5943600" cy="325755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93E3E" w:rsidRDefault="00D34BB6" w:rsidP="009C18B1">
      <w:p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34BB6">
        <w:rPr>
          <w:rFonts w:ascii="Sylfaen" w:hAnsi="Sylfaen" w:cs="Sylfaen"/>
          <w:sz w:val="20"/>
          <w:szCs w:val="20"/>
          <w:lang w:val="ka-GE"/>
        </w:rPr>
        <w:t>რაც შეეხება იმას, თუ რას გულისხმობს ქრონიკული დაავადებების სამკურნალო მედიკამენტებით უზრუნველყოფის პროგრამა</w:t>
      </w:r>
      <w:r w:rsidR="00855FB7">
        <w:rPr>
          <w:rFonts w:ascii="Sylfaen" w:hAnsi="Sylfaen" w:cs="Sylfaen"/>
          <w:sz w:val="20"/>
          <w:szCs w:val="20"/>
          <w:lang w:val="ka-GE"/>
        </w:rPr>
        <w:t>,</w:t>
      </w:r>
      <w:r>
        <w:rPr>
          <w:rFonts w:ascii="Sylfaen" w:hAnsi="Sylfaen" w:cs="Sylfaen"/>
          <w:sz w:val="20"/>
          <w:szCs w:val="20"/>
          <w:lang w:val="ka-GE"/>
        </w:rPr>
        <w:t xml:space="preserve"> ამ შემთხვევაში გამოკითხულთა ყველაზე დიდი ნაწილი (35%)</w:t>
      </w:r>
      <w:r w:rsidR="00F46F9F">
        <w:rPr>
          <w:rFonts w:ascii="Sylfaen" w:hAnsi="Sylfaen" w:cs="Sylfaen"/>
          <w:sz w:val="20"/>
          <w:szCs w:val="20"/>
          <w:lang w:val="ka-GE"/>
        </w:rPr>
        <w:t xml:space="preserve"> მცდარად</w:t>
      </w:r>
      <w:r>
        <w:rPr>
          <w:rFonts w:ascii="Sylfaen" w:hAnsi="Sylfaen" w:cs="Sylfaen"/>
          <w:sz w:val="20"/>
          <w:szCs w:val="20"/>
          <w:lang w:val="ka-GE"/>
        </w:rPr>
        <w:t xml:space="preserve"> მიიჩნევს, რომ პროგრამა </w:t>
      </w:r>
      <w:r w:rsidR="00855FB7">
        <w:rPr>
          <w:rFonts w:ascii="Sylfaen" w:hAnsi="Sylfaen" w:cs="Sylfaen"/>
          <w:sz w:val="20"/>
          <w:szCs w:val="20"/>
          <w:lang w:val="ka-GE"/>
        </w:rPr>
        <w:t>გულისხმობს სოციალურად დაუცველი მოსახლეობისათვის უფასო/</w:t>
      </w:r>
      <w:r w:rsidR="00F46F9F">
        <w:rPr>
          <w:rFonts w:ascii="Sylfaen" w:hAnsi="Sylfaen" w:cs="Sylfaen"/>
          <w:sz w:val="20"/>
          <w:szCs w:val="20"/>
          <w:lang w:val="ka-GE"/>
        </w:rPr>
        <w:t xml:space="preserve">შეღავათიან მკურნალობას, 34% კი სწორ ინფორმაციას ფლობს და აღნიშნავს, რომ </w:t>
      </w:r>
      <w:r w:rsidR="00CA7471">
        <w:rPr>
          <w:rFonts w:ascii="Sylfaen" w:hAnsi="Sylfaen" w:cs="Sylfaen"/>
          <w:sz w:val="20"/>
          <w:szCs w:val="20"/>
          <w:lang w:val="ka-GE"/>
        </w:rPr>
        <w:t xml:space="preserve">პროგრმა უზრუნველყოფს სოციალურად დაუცველი მოსახლეობისთვის უფასო/შეღავათიან მედიკამენტებს და არა მკურნალობას. </w:t>
      </w:r>
      <w:r w:rsidR="00D93E3E">
        <w:rPr>
          <w:rFonts w:ascii="Sylfaen" w:hAnsi="Sylfaen" w:cs="Sylfaen"/>
          <w:sz w:val="20"/>
          <w:szCs w:val="20"/>
          <w:lang w:val="ka-GE"/>
        </w:rPr>
        <w:t xml:space="preserve">რესპონდენტების 29%-ს მოეხსენება, რომ პროგრამა ქრონიკული დაავადებების მქონე ადამიანებისთვის უფასო/შეღავათიან მედიკამენტებს </w:t>
      </w:r>
      <w:r w:rsidR="00A42826">
        <w:rPr>
          <w:rFonts w:ascii="Sylfaen" w:hAnsi="Sylfaen" w:cs="Sylfaen"/>
          <w:sz w:val="20"/>
          <w:szCs w:val="20"/>
          <w:lang w:val="ka-GE"/>
        </w:rPr>
        <w:t>მიწოდებას გულისხმობს</w:t>
      </w:r>
      <w:r w:rsidR="00234244">
        <w:rPr>
          <w:rFonts w:ascii="Sylfaen" w:hAnsi="Sylfaen" w:cs="Sylfaen"/>
          <w:sz w:val="20"/>
          <w:szCs w:val="20"/>
          <w:lang w:val="ka-GE"/>
        </w:rPr>
        <w:t xml:space="preserve">, თანაბარი 23%-23%-ის აზრით კი </w:t>
      </w:r>
      <w:r w:rsidR="009C18B1">
        <w:rPr>
          <w:rFonts w:ascii="Sylfaen" w:hAnsi="Sylfaen" w:cs="Sylfaen"/>
          <w:sz w:val="20"/>
          <w:szCs w:val="20"/>
          <w:lang w:val="ka-GE"/>
        </w:rPr>
        <w:t xml:space="preserve">პროგრამა უზრუნველყოფს პენსიონერთათვის უფასო/შეღავათიან მკურნალობას (მცდარად) და მედიკამენტებს. </w:t>
      </w:r>
    </w:p>
    <w:p w:rsidR="00C46689" w:rsidRDefault="00C46689" w:rsidP="00C46689">
      <w:pPr>
        <w:spacing w:line="240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3F66D7" w:rsidRDefault="003F66D7" w:rsidP="00C46689">
      <w:pPr>
        <w:spacing w:line="240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3F66D7" w:rsidRDefault="003F66D7" w:rsidP="00C46689">
      <w:pPr>
        <w:spacing w:line="240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3F66D7" w:rsidRDefault="003F66D7" w:rsidP="00C46689">
      <w:pPr>
        <w:spacing w:line="240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3F66D7" w:rsidRDefault="003F66D7" w:rsidP="00C46689">
      <w:pPr>
        <w:spacing w:line="240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3F66D7" w:rsidRDefault="003F66D7" w:rsidP="00C46689">
      <w:pPr>
        <w:spacing w:line="240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3F66D7" w:rsidRDefault="003F66D7" w:rsidP="00C46689">
      <w:pPr>
        <w:spacing w:line="240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C46689" w:rsidRDefault="00C46689" w:rsidP="00C46689">
      <w:pPr>
        <w:spacing w:line="240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2C37D5" w:rsidRDefault="002C37D5" w:rsidP="00C46689">
      <w:pPr>
        <w:spacing w:line="240" w:lineRule="auto"/>
        <w:rPr>
          <w:rFonts w:ascii="Sylfaen" w:hAnsi="Sylfaen" w:cs="Sylfaen"/>
          <w:b/>
          <w:sz w:val="18"/>
          <w:szCs w:val="20"/>
          <w:lang w:val="ka-GE"/>
        </w:rPr>
      </w:pPr>
    </w:p>
    <w:p w:rsidR="00C46689" w:rsidRDefault="00C46689" w:rsidP="00F86DDB">
      <w:pPr>
        <w:spacing w:line="240" w:lineRule="auto"/>
        <w:jc w:val="both"/>
        <w:rPr>
          <w:rFonts w:ascii="Sylfaen" w:hAnsi="Sylfaen" w:cs="Sylfaen"/>
          <w:sz w:val="20"/>
          <w:lang w:val="ka-GE"/>
        </w:rPr>
      </w:pPr>
      <w:r w:rsidRPr="001D4BF2">
        <w:rPr>
          <w:rFonts w:ascii="Sylfaen" w:hAnsi="Sylfaen" w:cs="Sylfaen"/>
          <w:b/>
          <w:sz w:val="18"/>
          <w:szCs w:val="20"/>
          <w:lang w:val="ka-GE"/>
        </w:rPr>
        <w:t>გრაფიკი</w:t>
      </w:r>
      <w:r w:rsidRPr="001D4BF2">
        <w:rPr>
          <w:b/>
          <w:sz w:val="18"/>
          <w:szCs w:val="20"/>
          <w:lang w:val="ka-GE"/>
        </w:rPr>
        <w:t xml:space="preserve"> # </w:t>
      </w:r>
      <w:r w:rsidRPr="001D4BF2">
        <w:rPr>
          <w:b/>
          <w:sz w:val="18"/>
          <w:szCs w:val="20"/>
          <w:lang w:val="ka-GE"/>
        </w:rPr>
        <w:fldChar w:fldCharType="begin"/>
      </w:r>
      <w:r w:rsidRPr="001D4BF2">
        <w:rPr>
          <w:b/>
          <w:sz w:val="18"/>
          <w:szCs w:val="20"/>
          <w:lang w:val="ka-GE"/>
        </w:rPr>
        <w:instrText xml:space="preserve"> SEQ </w:instrText>
      </w:r>
      <w:r w:rsidRPr="001D4BF2">
        <w:rPr>
          <w:rFonts w:ascii="Sylfaen" w:hAnsi="Sylfaen" w:cs="Sylfaen"/>
          <w:b/>
          <w:sz w:val="18"/>
          <w:szCs w:val="20"/>
          <w:lang w:val="ka-GE"/>
        </w:rPr>
        <w:instrText>გრაფიკი</w:instrText>
      </w:r>
      <w:r w:rsidRPr="001D4BF2">
        <w:rPr>
          <w:b/>
          <w:sz w:val="18"/>
          <w:szCs w:val="20"/>
          <w:lang w:val="ka-GE"/>
        </w:rPr>
        <w:instrText xml:space="preserve">_# \* ARABIC </w:instrText>
      </w:r>
      <w:r w:rsidRPr="001D4BF2">
        <w:rPr>
          <w:b/>
          <w:sz w:val="18"/>
          <w:szCs w:val="20"/>
          <w:lang w:val="ka-GE"/>
        </w:rPr>
        <w:fldChar w:fldCharType="separate"/>
      </w:r>
      <w:r w:rsidR="005D3A43">
        <w:rPr>
          <w:b/>
          <w:noProof/>
          <w:sz w:val="18"/>
          <w:szCs w:val="20"/>
          <w:lang w:val="ka-GE"/>
        </w:rPr>
        <w:t>17</w:t>
      </w:r>
      <w:r w:rsidRPr="001D4BF2">
        <w:rPr>
          <w:b/>
          <w:sz w:val="18"/>
          <w:szCs w:val="20"/>
          <w:lang w:val="ka-GE"/>
        </w:rPr>
        <w:fldChar w:fldCharType="end"/>
      </w:r>
      <w:r w:rsidRPr="001D4BF2">
        <w:rPr>
          <w:rFonts w:ascii="Sylfaen" w:hAnsi="Sylfaen"/>
          <w:bCs/>
          <w:sz w:val="20"/>
        </w:rPr>
        <w:t xml:space="preserve"> </w:t>
      </w:r>
      <w:r>
        <w:rPr>
          <w:rFonts w:ascii="Sylfaen" w:hAnsi="Sylfaen"/>
          <w:bCs/>
          <w:sz w:val="20"/>
        </w:rPr>
        <w:t xml:space="preserve"> </w:t>
      </w:r>
      <w:r w:rsidRPr="004069CC">
        <w:rPr>
          <w:rFonts w:ascii="Sylfaen" w:hAnsi="Sylfaen" w:cs="Sylfaen"/>
          <w:sz w:val="20"/>
          <w:lang w:val="ka-GE"/>
        </w:rPr>
        <w:t>გთხოვთ მითხრათ, თქვენი ინფორმაციით, კონკრეტულად რას გულისხმობს ეს პროგრამა?</w:t>
      </w:r>
    </w:p>
    <w:p w:rsidR="00C46689" w:rsidRDefault="00C46689" w:rsidP="00C46689">
      <w:pPr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0F5413A8" wp14:editId="2782C782">
            <wp:extent cx="5943600" cy="3714750"/>
            <wp:effectExtent l="0" t="0" r="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644DF" w:rsidRDefault="003E7AD5" w:rsidP="00F86533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გამოკითხულთა ყველაზე დიდი ნაწილი (74%) აღნიშნავს, რომ მას ან მისი ოჯახის წევრს, </w:t>
      </w:r>
      <w:r w:rsidR="005613F7" w:rsidRPr="00D34BB6">
        <w:rPr>
          <w:rFonts w:ascii="Sylfaen" w:hAnsi="Sylfaen" w:cs="Sylfaen"/>
          <w:sz w:val="20"/>
          <w:szCs w:val="20"/>
          <w:lang w:val="ka-GE"/>
        </w:rPr>
        <w:t xml:space="preserve">ქრონიკული დაავადებების სამკურნალო მედიკამენტებით უზრუნველყოფის </w:t>
      </w:r>
      <w:r w:rsidR="005613F7">
        <w:rPr>
          <w:rFonts w:ascii="Sylfaen" w:hAnsi="Sylfaen" w:cs="Sylfaen"/>
          <w:sz w:val="20"/>
          <w:szCs w:val="20"/>
          <w:lang w:val="ka-GE"/>
        </w:rPr>
        <w:t xml:space="preserve">პროგრამით </w:t>
      </w:r>
      <w:r>
        <w:rPr>
          <w:rFonts w:ascii="Sylfaen" w:hAnsi="Sylfaen" w:cs="Sylfaen"/>
          <w:sz w:val="20"/>
          <w:szCs w:val="20"/>
          <w:lang w:val="ka-GE"/>
        </w:rPr>
        <w:t xml:space="preserve">არასოდეს არ უსარგებლია. </w:t>
      </w:r>
      <w:r w:rsidR="0009206D">
        <w:rPr>
          <w:rFonts w:ascii="Sylfaen" w:hAnsi="Sylfaen" w:cs="Sylfaen"/>
          <w:sz w:val="20"/>
          <w:szCs w:val="20"/>
          <w:lang w:val="ka-GE"/>
        </w:rPr>
        <w:t xml:space="preserve">15%-მა ისარგებლა და ახლაც სარგებლობს, ხოლო იმ </w:t>
      </w:r>
      <w:r w:rsidR="008A1CC2">
        <w:rPr>
          <w:rFonts w:ascii="Sylfaen" w:hAnsi="Sylfaen" w:cs="Sylfaen"/>
          <w:sz w:val="20"/>
          <w:szCs w:val="20"/>
          <w:lang w:val="ka-GE"/>
        </w:rPr>
        <w:t>ა</w:t>
      </w:r>
      <w:r w:rsidR="0009206D">
        <w:rPr>
          <w:rFonts w:ascii="Sylfaen" w:hAnsi="Sylfaen" w:cs="Sylfaen"/>
          <w:sz w:val="20"/>
          <w:szCs w:val="20"/>
          <w:lang w:val="ka-GE"/>
        </w:rPr>
        <w:t xml:space="preserve">დამიანთა რაოდენობა ვინც ისარგებლა, მაგრამ აღარ სარგებლობს 12%-ია. </w:t>
      </w:r>
    </w:p>
    <w:p w:rsidR="00C46689" w:rsidRDefault="00C46689" w:rsidP="00C46689">
      <w:pPr>
        <w:spacing w:line="240" w:lineRule="auto"/>
        <w:rPr>
          <w:rFonts w:ascii="Sylfaen" w:hAnsi="Sylfaen" w:cs="Sylfaen"/>
          <w:sz w:val="20"/>
          <w:lang w:val="ka-GE"/>
        </w:rPr>
      </w:pPr>
      <w:r w:rsidRPr="0068631F">
        <w:rPr>
          <w:rFonts w:ascii="Sylfaen" w:hAnsi="Sylfaen" w:cs="Sylfaen"/>
          <w:b/>
          <w:sz w:val="18"/>
          <w:szCs w:val="20"/>
          <w:lang w:val="ka-GE"/>
        </w:rPr>
        <w:t>გრაფიკი</w:t>
      </w:r>
      <w:r w:rsidRPr="0068631F">
        <w:rPr>
          <w:b/>
          <w:sz w:val="18"/>
          <w:szCs w:val="20"/>
          <w:lang w:val="ka-GE"/>
        </w:rPr>
        <w:t xml:space="preserve"> # </w:t>
      </w:r>
      <w:r w:rsidRPr="0068631F">
        <w:rPr>
          <w:b/>
          <w:sz w:val="18"/>
          <w:szCs w:val="20"/>
          <w:lang w:val="ka-GE"/>
        </w:rPr>
        <w:fldChar w:fldCharType="begin"/>
      </w:r>
      <w:r w:rsidRPr="0068631F">
        <w:rPr>
          <w:b/>
          <w:sz w:val="18"/>
          <w:szCs w:val="20"/>
          <w:lang w:val="ka-GE"/>
        </w:rPr>
        <w:instrText xml:space="preserve"> SEQ </w:instrText>
      </w:r>
      <w:r w:rsidRPr="0068631F">
        <w:rPr>
          <w:rFonts w:ascii="Sylfaen" w:hAnsi="Sylfaen" w:cs="Sylfaen"/>
          <w:b/>
          <w:sz w:val="18"/>
          <w:szCs w:val="20"/>
          <w:lang w:val="ka-GE"/>
        </w:rPr>
        <w:instrText>გრაფიკი</w:instrText>
      </w:r>
      <w:r w:rsidRPr="0068631F">
        <w:rPr>
          <w:b/>
          <w:sz w:val="18"/>
          <w:szCs w:val="20"/>
          <w:lang w:val="ka-GE"/>
        </w:rPr>
        <w:instrText xml:space="preserve">_# \* ARABIC </w:instrText>
      </w:r>
      <w:r w:rsidRPr="0068631F">
        <w:rPr>
          <w:b/>
          <w:sz w:val="18"/>
          <w:szCs w:val="20"/>
          <w:lang w:val="ka-GE"/>
        </w:rPr>
        <w:fldChar w:fldCharType="separate"/>
      </w:r>
      <w:r w:rsidR="005D3A43">
        <w:rPr>
          <w:b/>
          <w:noProof/>
          <w:sz w:val="18"/>
          <w:szCs w:val="20"/>
          <w:lang w:val="ka-GE"/>
        </w:rPr>
        <w:t>18</w:t>
      </w:r>
      <w:r w:rsidRPr="0068631F">
        <w:rPr>
          <w:b/>
          <w:sz w:val="18"/>
          <w:szCs w:val="20"/>
          <w:lang w:val="ka-GE"/>
        </w:rPr>
        <w:fldChar w:fldCharType="end"/>
      </w:r>
      <w:r w:rsidRPr="0068631F">
        <w:rPr>
          <w:rFonts w:ascii="Sylfaen" w:hAnsi="Sylfaen"/>
          <w:bCs/>
          <w:sz w:val="20"/>
        </w:rPr>
        <w:t xml:space="preserve"> </w:t>
      </w:r>
      <w:r w:rsidRPr="0068631F">
        <w:rPr>
          <w:rFonts w:ascii="Sylfaen" w:hAnsi="Sylfaen"/>
          <w:bCs/>
          <w:sz w:val="18"/>
        </w:rPr>
        <w:t xml:space="preserve"> </w:t>
      </w:r>
      <w:r w:rsidRPr="0068631F">
        <w:rPr>
          <w:rFonts w:ascii="Sylfaen" w:hAnsi="Sylfaen"/>
          <w:sz w:val="20"/>
          <w:lang w:val="ka-GE"/>
        </w:rPr>
        <w:t>გთხოვთ მითხრათ, თქვენ/თქვენი ოჯახის რომელიმე წევრს გისარგებლიათ/ სარგებლობთ თუ არა ამ პროგრამით?</w:t>
      </w:r>
    </w:p>
    <w:p w:rsidR="00C46689" w:rsidRDefault="00C46689" w:rsidP="00C46689">
      <w:pPr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5F2C97E6" wp14:editId="4CCC2BF2">
            <wp:extent cx="5943600" cy="20574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C46689" w:rsidRDefault="00C46689" w:rsidP="00C46689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3F66D7" w:rsidRDefault="003F66D7" w:rsidP="00D2295D">
      <w:pPr>
        <w:rPr>
          <w:rFonts w:ascii="Sylfaen" w:hAnsi="Sylfaen"/>
          <w:b/>
          <w:u w:val="single"/>
          <w:lang w:val="ka-GE"/>
        </w:rPr>
      </w:pPr>
    </w:p>
    <w:p w:rsidR="00011B0F" w:rsidRPr="002C37D5" w:rsidRDefault="002C37D5" w:rsidP="002C37D5">
      <w:pPr>
        <w:pStyle w:val="Heading2"/>
        <w:rPr>
          <w:b/>
          <w:color w:val="auto"/>
          <w:sz w:val="24"/>
          <w:lang w:val="ka-GE"/>
        </w:rPr>
      </w:pPr>
      <w:bookmarkStart w:id="9" w:name="_Toc6588352"/>
      <w:r w:rsidRPr="002C37D5">
        <w:rPr>
          <w:rFonts w:ascii="Sylfaen" w:hAnsi="Sylfaen" w:cs="Sylfaen"/>
          <w:b/>
          <w:color w:val="auto"/>
          <w:sz w:val="24"/>
          <w:lang w:val="ka-GE"/>
        </w:rPr>
        <w:t>პროგრამის</w:t>
      </w:r>
      <w:r w:rsidRPr="002C37D5">
        <w:rPr>
          <w:b/>
          <w:color w:val="auto"/>
          <w:sz w:val="24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4"/>
          <w:lang w:val="ka-GE"/>
        </w:rPr>
        <w:t>არამომხმარებელთა</w:t>
      </w:r>
      <w:r w:rsidRPr="002C37D5">
        <w:rPr>
          <w:b/>
          <w:color w:val="auto"/>
          <w:sz w:val="24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4"/>
          <w:lang w:val="ka-GE"/>
        </w:rPr>
        <w:t>განწყობები</w:t>
      </w:r>
      <w:r w:rsidRPr="002C37D5">
        <w:rPr>
          <w:b/>
          <w:color w:val="auto"/>
          <w:sz w:val="24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4"/>
          <w:lang w:val="ka-GE"/>
        </w:rPr>
        <w:t>და</w:t>
      </w:r>
      <w:r w:rsidRPr="002C37D5">
        <w:rPr>
          <w:b/>
          <w:color w:val="auto"/>
          <w:sz w:val="24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4"/>
          <w:lang w:val="ka-GE"/>
        </w:rPr>
        <w:t>დამოკიდებულებები</w:t>
      </w:r>
      <w:bookmarkEnd w:id="9"/>
    </w:p>
    <w:p w:rsidR="002C37D5" w:rsidRDefault="002C37D5" w:rsidP="000115A1">
      <w:p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677DA1" w:rsidRPr="00EC6AA6" w:rsidRDefault="00E509B2" w:rsidP="000115A1">
      <w:pPr>
        <w:spacing w:line="240" w:lineRule="auto"/>
        <w:jc w:val="both"/>
        <w:rPr>
          <w:rFonts w:ascii="Sylfaen" w:hAnsi="Sylfaen" w:cs="Arial"/>
          <w:sz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კვლევის რაოდენობრივი კომპონენტის ფარგლებში </w:t>
      </w:r>
      <w:r w:rsidR="005C607D">
        <w:rPr>
          <w:rFonts w:ascii="Sylfaen" w:hAnsi="Sylfaen" w:cs="Sylfaen"/>
          <w:sz w:val="20"/>
          <w:szCs w:val="20"/>
          <w:lang w:val="ka-GE"/>
        </w:rPr>
        <w:t xml:space="preserve">გამოკითხულებს </w:t>
      </w:r>
      <w:r>
        <w:rPr>
          <w:rFonts w:ascii="Sylfaen" w:hAnsi="Sylfaen" w:cs="Sylfaen"/>
          <w:sz w:val="20"/>
          <w:szCs w:val="20"/>
          <w:lang w:val="ka-GE"/>
        </w:rPr>
        <w:t>უნდა დაესახელებინათ ის მიზეზები</w:t>
      </w:r>
      <w:r w:rsidR="005C607D">
        <w:rPr>
          <w:rFonts w:ascii="Sylfaen" w:hAnsi="Sylfaen" w:cs="Sylfaen"/>
          <w:sz w:val="20"/>
          <w:szCs w:val="20"/>
          <w:lang w:val="ka-GE"/>
        </w:rPr>
        <w:t>,</w:t>
      </w:r>
      <w:r>
        <w:rPr>
          <w:rFonts w:ascii="Sylfaen" w:hAnsi="Sylfaen" w:cs="Sylfaen"/>
          <w:sz w:val="20"/>
          <w:szCs w:val="20"/>
          <w:lang w:val="ka-GE"/>
        </w:rPr>
        <w:t xml:space="preserve"> თუ რატომ არ უსარგებლიათ არასოდეს </w:t>
      </w:r>
      <w:r w:rsidRPr="00CD2F7C">
        <w:rPr>
          <w:rFonts w:ascii="Sylfaen" w:hAnsi="Sylfaen"/>
          <w:sz w:val="20"/>
          <w:lang w:val="ka-GE"/>
        </w:rPr>
        <w:t>ქრონიკ</w:t>
      </w:r>
      <w:r w:rsidRPr="00CD2F7C">
        <w:rPr>
          <w:rFonts w:ascii="Sylfaen" w:hAnsi="Sylfaen" w:cs="Arial"/>
          <w:sz w:val="20"/>
          <w:lang w:val="ka-GE"/>
        </w:rPr>
        <w:t xml:space="preserve">ული დაავადებების სამკურნალო მედიკამენტებით უზრუნველყოფის </w:t>
      </w:r>
      <w:r>
        <w:rPr>
          <w:rFonts w:ascii="Sylfaen" w:hAnsi="Sylfaen" w:cs="Arial"/>
          <w:sz w:val="20"/>
          <w:lang w:val="ka-GE"/>
        </w:rPr>
        <w:t xml:space="preserve">პროგრამით და </w:t>
      </w:r>
      <w:r w:rsidR="005C607D">
        <w:rPr>
          <w:rFonts w:ascii="Sylfaen" w:hAnsi="Sylfaen" w:cs="Arial"/>
          <w:sz w:val="20"/>
          <w:lang w:val="ka-GE"/>
        </w:rPr>
        <w:t xml:space="preserve">ასეთი რესპონდენტების ნახევარმა (50%) აღნიშნა, რომ მათ/მათი ოჯახის წევრებმა არ იციან როგორ უნდა ისარგებლონ პროგრამით. 16%-მა </w:t>
      </w:r>
      <w:r w:rsidR="000115A1">
        <w:rPr>
          <w:rFonts w:ascii="Sylfaen" w:hAnsi="Sylfaen" w:cs="Arial"/>
          <w:sz w:val="20"/>
          <w:lang w:val="ka-GE"/>
        </w:rPr>
        <w:t>მიუთითა</w:t>
      </w:r>
      <w:r w:rsidR="005C607D">
        <w:rPr>
          <w:rFonts w:ascii="Sylfaen" w:hAnsi="Sylfaen" w:cs="Arial"/>
          <w:sz w:val="20"/>
          <w:lang w:val="ka-GE"/>
        </w:rPr>
        <w:t xml:space="preserve">, რომ პროგრამა არ ითვალისწინებს მათთვის ან მათი ოჯახის წევრისათვის საჭირო მედიკამენტების დაფინანსებას, </w:t>
      </w:r>
      <w:r w:rsidR="005D5E8D">
        <w:rPr>
          <w:rFonts w:ascii="Sylfaen" w:hAnsi="Sylfaen" w:cs="Arial"/>
          <w:sz w:val="20"/>
          <w:lang w:val="ka-GE"/>
        </w:rPr>
        <w:t xml:space="preserve">ხოლო 11%-ის განცხადებით პროგრამა არ ითვალისწინებს მათი დაავადებების მკურნალობას. იმ რესპონდენტების რაოდენობა კი ვინც აღნიშნა, რომ პროგრამაში ჩართვა რთული პროცედურების გავლას მოითხოვს 8%-ია. </w:t>
      </w:r>
      <w:r w:rsidR="00EC6AA6">
        <w:rPr>
          <w:rFonts w:ascii="Sylfaen" w:hAnsi="Sylfaen" w:cs="Arial"/>
          <w:sz w:val="20"/>
          <w:lang w:val="ka-GE"/>
        </w:rPr>
        <w:t>ამ შემთხვევაში საინტერესოა კვლევის თვისებრივი კომპონენტის ფარგლებში</w:t>
      </w:r>
      <w:r w:rsidR="002240FF">
        <w:rPr>
          <w:rFonts w:ascii="Sylfaen" w:hAnsi="Sylfaen" w:cs="Arial"/>
          <w:sz w:val="20"/>
          <w:lang w:val="ka-GE"/>
        </w:rPr>
        <w:t>,</w:t>
      </w:r>
      <w:r w:rsidR="00EC6AA6">
        <w:rPr>
          <w:rFonts w:ascii="Sylfaen" w:hAnsi="Sylfaen" w:cs="Arial"/>
          <w:sz w:val="20"/>
          <w:lang w:val="ka-GE"/>
        </w:rPr>
        <w:t xml:space="preserve"> მედიკოსებთან ჩატარებული </w:t>
      </w:r>
      <w:r w:rsidR="002240FF">
        <w:rPr>
          <w:rFonts w:ascii="Sylfaen" w:hAnsi="Sylfaen" w:cs="Arial"/>
          <w:sz w:val="20"/>
          <w:lang w:val="ka-GE"/>
        </w:rPr>
        <w:t>(</w:t>
      </w:r>
      <w:r w:rsidR="00EC6AA6">
        <w:rPr>
          <w:rFonts w:ascii="Sylfaen" w:hAnsi="Sylfaen" w:cs="Arial"/>
          <w:sz w:val="20"/>
          <w:lang w:val="ka-GE"/>
        </w:rPr>
        <w:t>5</w:t>
      </w:r>
      <w:r w:rsidR="002240FF">
        <w:rPr>
          <w:rFonts w:ascii="Sylfaen" w:hAnsi="Sylfaen" w:cs="Arial"/>
          <w:sz w:val="20"/>
          <w:lang w:val="ka-GE"/>
        </w:rPr>
        <w:t>)</w:t>
      </w:r>
      <w:r w:rsidR="00EC6AA6">
        <w:rPr>
          <w:rFonts w:ascii="Sylfaen" w:hAnsi="Sylfaen" w:cs="Arial"/>
          <w:sz w:val="20"/>
          <w:lang w:val="ka-GE"/>
        </w:rPr>
        <w:t xml:space="preserve"> ჩაღ</w:t>
      </w:r>
      <w:r w:rsidR="002240FF">
        <w:rPr>
          <w:rFonts w:ascii="Sylfaen" w:hAnsi="Sylfaen" w:cs="Arial"/>
          <w:sz w:val="20"/>
          <w:lang w:val="ka-GE"/>
        </w:rPr>
        <w:t>რ</w:t>
      </w:r>
      <w:r w:rsidR="00EC6AA6">
        <w:rPr>
          <w:rFonts w:ascii="Sylfaen" w:hAnsi="Sylfaen" w:cs="Arial"/>
          <w:sz w:val="20"/>
          <w:lang w:val="ka-GE"/>
        </w:rPr>
        <w:t xml:space="preserve">მავებული </w:t>
      </w:r>
      <w:r w:rsidR="002240FF">
        <w:rPr>
          <w:rFonts w:ascii="Sylfaen" w:hAnsi="Sylfaen" w:cs="Arial"/>
          <w:sz w:val="20"/>
          <w:lang w:val="ka-GE"/>
        </w:rPr>
        <w:t>ინტერვიუსას გამოვლენილი მიზეზები. მედიკოსების აღქმით ქორნიკული დაავადებების მქონე ადამიანებში, პროგრამაში ჩაურთველობის ძირითადი მიზეზია</w:t>
      </w:r>
      <w:r w:rsidR="00677DA1">
        <w:rPr>
          <w:rFonts w:ascii="Sylfaen" w:hAnsi="Sylfaen" w:cs="Arial"/>
          <w:sz w:val="20"/>
          <w:lang w:val="ka-GE"/>
        </w:rPr>
        <w:t xml:space="preserve">, ის რომ პროგრამაში შემავალი მედიკამენტების სახეობათა რაოდენობა არ არის </w:t>
      </w:r>
      <w:r w:rsidR="00F632D7">
        <w:rPr>
          <w:rFonts w:ascii="Sylfaen" w:hAnsi="Sylfaen" w:cs="Arial"/>
          <w:sz w:val="20"/>
          <w:lang w:val="ka-GE"/>
        </w:rPr>
        <w:t>ფართო</w:t>
      </w:r>
      <w:r w:rsidR="00677DA1">
        <w:rPr>
          <w:rFonts w:ascii="Sylfaen" w:hAnsi="Sylfaen" w:cs="Arial"/>
          <w:sz w:val="20"/>
          <w:lang w:val="ka-GE"/>
        </w:rPr>
        <w:t xml:space="preserve"> და ხშირ შემთხვევაში ქრონიკული დაავადებების მქონე ადამიანებს ის წამლები აქვთ გამოწერილი, რომლებიც არ ფინანსდება პროგრამის ფარგლებში და რომელთა </w:t>
      </w:r>
      <w:r w:rsidR="008761F3">
        <w:rPr>
          <w:rFonts w:ascii="Sylfaen" w:hAnsi="Sylfaen" w:cs="Arial"/>
          <w:sz w:val="20"/>
          <w:lang w:val="ka-GE"/>
        </w:rPr>
        <w:t>ფასი</w:t>
      </w:r>
      <w:r w:rsidR="00677DA1">
        <w:rPr>
          <w:rFonts w:ascii="Sylfaen" w:hAnsi="Sylfaen" w:cs="Arial"/>
          <w:sz w:val="20"/>
          <w:lang w:val="ka-GE"/>
        </w:rPr>
        <w:t xml:space="preserve"> მაღალია. გარდა ამისა მედიკოსებმა აღნიშნეს, რომ პაციენტებში უნდობლობა და გულგრილი დამოკიდებულება არსებობს, სახელმწიფოს მხრიდან შემოთავაზებული მედიკამენტების მხრიდან და </w:t>
      </w:r>
      <w:r w:rsidR="008761F3">
        <w:rPr>
          <w:rFonts w:ascii="Sylfaen" w:hAnsi="Sylfaen" w:cs="Arial"/>
          <w:sz w:val="20"/>
          <w:lang w:val="ka-GE"/>
        </w:rPr>
        <w:t>ისინი</w:t>
      </w:r>
      <w:r w:rsidR="005E572E">
        <w:rPr>
          <w:rFonts w:ascii="Sylfaen" w:hAnsi="Sylfaen" w:cs="Arial"/>
          <w:sz w:val="20"/>
          <w:lang w:val="ka-GE"/>
        </w:rPr>
        <w:t xml:space="preserve"> (პაციენტები)</w:t>
      </w:r>
      <w:r w:rsidR="008761F3">
        <w:rPr>
          <w:rFonts w:ascii="Sylfaen" w:hAnsi="Sylfaen" w:cs="Arial"/>
          <w:sz w:val="20"/>
          <w:lang w:val="ka-GE"/>
        </w:rPr>
        <w:t xml:space="preserve"> პრეტენზიას გამოხატავენ მედიკამენტების ხარისხთან მიმართებაში</w:t>
      </w:r>
      <w:r w:rsidR="005E572E">
        <w:rPr>
          <w:rFonts w:ascii="Sylfaen" w:hAnsi="Sylfaen" w:cs="Arial"/>
          <w:sz w:val="20"/>
          <w:lang w:val="ka-GE"/>
        </w:rPr>
        <w:t>ც.</w:t>
      </w:r>
      <w:r w:rsidR="00F632D7">
        <w:rPr>
          <w:rFonts w:ascii="Sylfaen" w:hAnsi="Sylfaen" w:cs="Arial"/>
          <w:sz w:val="20"/>
          <w:lang w:val="ka-GE"/>
        </w:rPr>
        <w:t xml:space="preserve"> </w:t>
      </w:r>
    </w:p>
    <w:p w:rsidR="009E67AA" w:rsidRPr="00321299" w:rsidRDefault="009E67AA" w:rsidP="00F86DDB">
      <w:pPr>
        <w:spacing w:line="240" w:lineRule="auto"/>
        <w:jc w:val="both"/>
        <w:rPr>
          <w:rFonts w:ascii="Sylfaen" w:hAnsi="Sylfaen" w:cs="Sylfaen"/>
          <w:sz w:val="18"/>
          <w:lang w:val="ka-GE"/>
        </w:rPr>
      </w:pPr>
      <w:r w:rsidRPr="001D4BF2">
        <w:rPr>
          <w:rFonts w:ascii="Sylfaen" w:hAnsi="Sylfaen" w:cs="Sylfaen"/>
          <w:b/>
          <w:sz w:val="18"/>
          <w:szCs w:val="20"/>
          <w:lang w:val="ka-GE"/>
        </w:rPr>
        <w:t>გრაფიკი</w:t>
      </w:r>
      <w:r w:rsidRPr="001D4BF2">
        <w:rPr>
          <w:b/>
          <w:sz w:val="18"/>
          <w:szCs w:val="20"/>
          <w:lang w:val="ka-GE"/>
        </w:rPr>
        <w:t xml:space="preserve"> # </w:t>
      </w:r>
      <w:r w:rsidRPr="001D4BF2">
        <w:rPr>
          <w:b/>
          <w:sz w:val="18"/>
          <w:szCs w:val="20"/>
          <w:lang w:val="ka-GE"/>
        </w:rPr>
        <w:fldChar w:fldCharType="begin"/>
      </w:r>
      <w:r w:rsidRPr="001D4BF2">
        <w:rPr>
          <w:b/>
          <w:sz w:val="18"/>
          <w:szCs w:val="20"/>
          <w:lang w:val="ka-GE"/>
        </w:rPr>
        <w:instrText xml:space="preserve"> SEQ </w:instrText>
      </w:r>
      <w:r w:rsidRPr="001D4BF2">
        <w:rPr>
          <w:rFonts w:ascii="Sylfaen" w:hAnsi="Sylfaen" w:cs="Sylfaen"/>
          <w:b/>
          <w:sz w:val="18"/>
          <w:szCs w:val="20"/>
          <w:lang w:val="ka-GE"/>
        </w:rPr>
        <w:instrText>გრაფიკი</w:instrText>
      </w:r>
      <w:r w:rsidRPr="001D4BF2">
        <w:rPr>
          <w:b/>
          <w:sz w:val="18"/>
          <w:szCs w:val="20"/>
          <w:lang w:val="ka-GE"/>
        </w:rPr>
        <w:instrText xml:space="preserve">_# \* ARABIC </w:instrText>
      </w:r>
      <w:r w:rsidRPr="001D4BF2">
        <w:rPr>
          <w:b/>
          <w:sz w:val="18"/>
          <w:szCs w:val="20"/>
          <w:lang w:val="ka-GE"/>
        </w:rPr>
        <w:fldChar w:fldCharType="separate"/>
      </w:r>
      <w:r w:rsidR="005D3A43">
        <w:rPr>
          <w:b/>
          <w:noProof/>
          <w:sz w:val="18"/>
          <w:szCs w:val="20"/>
          <w:lang w:val="ka-GE"/>
        </w:rPr>
        <w:t>19</w:t>
      </w:r>
      <w:r w:rsidRPr="001D4BF2">
        <w:rPr>
          <w:b/>
          <w:sz w:val="18"/>
          <w:szCs w:val="20"/>
          <w:lang w:val="ka-GE"/>
        </w:rPr>
        <w:fldChar w:fldCharType="end"/>
      </w:r>
      <w:r w:rsidRPr="001D4BF2">
        <w:rPr>
          <w:rFonts w:ascii="Sylfaen" w:hAnsi="Sylfaen"/>
          <w:bCs/>
          <w:sz w:val="20"/>
        </w:rPr>
        <w:t xml:space="preserve"> </w:t>
      </w:r>
      <w:r>
        <w:rPr>
          <w:rFonts w:ascii="Sylfaen" w:hAnsi="Sylfaen"/>
          <w:bCs/>
          <w:sz w:val="20"/>
        </w:rPr>
        <w:t xml:space="preserve"> </w:t>
      </w:r>
      <w:r w:rsidRPr="00CD2F7C">
        <w:rPr>
          <w:rFonts w:ascii="Sylfaen" w:hAnsi="Sylfaen"/>
          <w:sz w:val="20"/>
          <w:lang w:val="ka-GE"/>
        </w:rPr>
        <w:t>თქვენ აღნიშნეთ, რომ გსმენიათ ქრონიკ</w:t>
      </w:r>
      <w:r w:rsidRPr="00CD2F7C">
        <w:rPr>
          <w:rFonts w:ascii="Sylfaen" w:hAnsi="Sylfaen" w:cs="Arial"/>
          <w:sz w:val="20"/>
          <w:lang w:val="ka-GE"/>
        </w:rPr>
        <w:t>ული დაავადებების სამკურნალო მედიკამენტებით უზრუნველყოფის პროგრამის შესახებ, მაგრამ არასოდეს გისარგებლიათ ამ პროგრამით. გთხოვთ მითხრათ, რატომ არ სარგებლობთ</w:t>
      </w:r>
      <w:r w:rsidRPr="00CD2F7C">
        <w:rPr>
          <w:rFonts w:ascii="Sylfaen" w:hAnsi="Sylfaen" w:cs="Arial"/>
          <w:sz w:val="20"/>
        </w:rPr>
        <w:t xml:space="preserve"> </w:t>
      </w:r>
      <w:r w:rsidRPr="00CD2F7C">
        <w:rPr>
          <w:rFonts w:ascii="Sylfaen" w:hAnsi="Sylfaen" w:cs="Arial"/>
          <w:sz w:val="20"/>
          <w:lang w:val="ka-GE"/>
        </w:rPr>
        <w:t>თქვენ/თქვენი ოჯახის წევრი ამ პროგრამით?</w:t>
      </w:r>
    </w:p>
    <w:p w:rsidR="009E67AA" w:rsidRDefault="009E67AA" w:rsidP="009E67AA">
      <w:p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9A7C72">
        <w:rPr>
          <w:rFonts w:cstheme="minorHAnsi"/>
          <w:noProof/>
        </w:rPr>
        <w:lastRenderedPageBreak/>
        <w:drawing>
          <wp:inline distT="0" distB="0" distL="0" distR="0" wp14:anchorId="67D4438B" wp14:editId="55301A3D">
            <wp:extent cx="5943600" cy="3829050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7520A0" w:rsidRDefault="007520A0" w:rsidP="00F62D4D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გამოკითხულთა იმ ნაწილში, ვისაც სმენია, მაგრამ არასოდეს უსარგებლია პროგრამით, მზაობა სამომავლოდ პროგრამაში ჩასართავად საკმაოდ მაღალია და 74%-მა აღნიშნა, რომ ალბათ ან/და აუცილებლად აპირებენ პროგრამით სარგებლობას. ხსენებული მაჩვენებელი საპილოტე რეგიონში (იმერეთში) უფრო მაღალია (89%) ვიდრე დედაქალაქში (68%)</w:t>
      </w:r>
      <w:r w:rsidR="00F62D4D">
        <w:rPr>
          <w:rFonts w:ascii="Sylfaen" w:hAnsi="Sylfaen"/>
          <w:sz w:val="20"/>
          <w:szCs w:val="20"/>
          <w:lang w:val="ka-GE"/>
        </w:rPr>
        <w:t xml:space="preserve">. მაღალი მზაობა გამოვლინდა თვისებრივი კვლევის ფარგლებშიც და ქრონიკული დაავადებების მქონე ჯგუფური დისკუსიის მონაწილეებმა აღნიშნეს, რომ სწორად ინფორმირებულობის და პროცედურების გაცნობის შემთხვევაში ისინი ცდიდნენ პროგრამაში ჩართვას. </w:t>
      </w:r>
      <w:r w:rsidR="001A5907">
        <w:rPr>
          <w:rFonts w:ascii="Sylfaen" w:hAnsi="Sylfaen"/>
          <w:sz w:val="20"/>
          <w:szCs w:val="20"/>
          <w:lang w:val="ka-GE"/>
        </w:rPr>
        <w:t>აქ აღსანიშნავია, რომ  ჯგუფების მსვლელობისას</w:t>
      </w:r>
      <w:r w:rsidR="0012080D">
        <w:rPr>
          <w:rFonts w:ascii="Sylfaen" w:hAnsi="Sylfaen"/>
          <w:sz w:val="20"/>
          <w:szCs w:val="20"/>
          <w:lang w:val="ka-GE"/>
        </w:rPr>
        <w:t>,</w:t>
      </w:r>
      <w:r w:rsidR="001A5907">
        <w:rPr>
          <w:rFonts w:ascii="Sylfaen" w:hAnsi="Sylfaen"/>
          <w:sz w:val="20"/>
          <w:szCs w:val="20"/>
          <w:lang w:val="ka-GE"/>
        </w:rPr>
        <w:t xml:space="preserve"> ბენეფიციარი მონაწილეები</w:t>
      </w:r>
      <w:r w:rsidR="0012080D">
        <w:rPr>
          <w:rFonts w:ascii="Sylfaen" w:hAnsi="Sylfaen"/>
          <w:sz w:val="20"/>
          <w:szCs w:val="20"/>
          <w:lang w:val="ka-GE"/>
        </w:rPr>
        <w:t>ს</w:t>
      </w:r>
      <w:r w:rsidR="001A5907">
        <w:rPr>
          <w:rFonts w:ascii="Sylfaen" w:hAnsi="Sylfaen"/>
          <w:sz w:val="20"/>
          <w:szCs w:val="20"/>
          <w:lang w:val="ka-GE"/>
        </w:rPr>
        <w:t xml:space="preserve"> </w:t>
      </w:r>
      <w:r w:rsidR="0012080D">
        <w:rPr>
          <w:rFonts w:ascii="Sylfaen" w:hAnsi="Sylfaen"/>
          <w:sz w:val="20"/>
          <w:szCs w:val="20"/>
          <w:lang w:val="ka-GE"/>
        </w:rPr>
        <w:t xml:space="preserve">საუბარი პროგრამის </w:t>
      </w:r>
      <w:r w:rsidR="001A5907">
        <w:rPr>
          <w:rFonts w:ascii="Sylfaen" w:hAnsi="Sylfaen"/>
          <w:sz w:val="20"/>
          <w:szCs w:val="20"/>
          <w:lang w:val="ka-GE"/>
        </w:rPr>
        <w:t xml:space="preserve">შესახებ, </w:t>
      </w:r>
      <w:r w:rsidR="008F3425">
        <w:rPr>
          <w:rFonts w:ascii="Sylfaen" w:hAnsi="Sylfaen"/>
          <w:sz w:val="20"/>
          <w:szCs w:val="20"/>
          <w:lang w:val="ka-GE"/>
        </w:rPr>
        <w:t xml:space="preserve">არაბენეფიციარებში იწვევდა </w:t>
      </w:r>
      <w:r w:rsidR="001A5907">
        <w:rPr>
          <w:rFonts w:ascii="Sylfaen" w:hAnsi="Sylfaen"/>
          <w:sz w:val="20"/>
          <w:szCs w:val="20"/>
          <w:lang w:val="ka-GE"/>
        </w:rPr>
        <w:t xml:space="preserve">ინტერესს და მიწოდებულ ინფორმაციაზე დაყრდნობით მათში გამოიხატებოდა სამომავლო </w:t>
      </w:r>
      <w:r w:rsidR="008F3425">
        <w:rPr>
          <w:rFonts w:ascii="Sylfaen" w:hAnsi="Sylfaen"/>
          <w:sz w:val="20"/>
          <w:szCs w:val="20"/>
          <w:lang w:val="ka-GE"/>
        </w:rPr>
        <w:t>სურვილი</w:t>
      </w:r>
      <w:r w:rsidR="001A5907">
        <w:rPr>
          <w:rFonts w:ascii="Sylfaen" w:hAnsi="Sylfaen"/>
          <w:sz w:val="20"/>
          <w:szCs w:val="20"/>
          <w:lang w:val="ka-GE"/>
        </w:rPr>
        <w:t xml:space="preserve">  და </w:t>
      </w:r>
      <w:r w:rsidR="008F3425">
        <w:rPr>
          <w:rFonts w:ascii="Sylfaen" w:hAnsi="Sylfaen"/>
          <w:sz w:val="20"/>
          <w:szCs w:val="20"/>
          <w:lang w:val="ka-GE"/>
        </w:rPr>
        <w:t>მზაობა</w:t>
      </w:r>
      <w:r w:rsidR="001A5907">
        <w:rPr>
          <w:rFonts w:ascii="Sylfaen" w:hAnsi="Sylfaen"/>
          <w:sz w:val="20"/>
          <w:szCs w:val="20"/>
          <w:lang w:val="ka-GE"/>
        </w:rPr>
        <w:t xml:space="preserve"> პროგრამაში ჩართვის.</w:t>
      </w:r>
    </w:p>
    <w:p w:rsidR="00087B27" w:rsidRDefault="00087B27" w:rsidP="00F62D4D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087B27" w:rsidRDefault="00087B27" w:rsidP="00F62D4D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087B27" w:rsidRDefault="00087B27" w:rsidP="00F62D4D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087B27" w:rsidRDefault="00087B27" w:rsidP="00F62D4D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087B27" w:rsidRDefault="00087B27" w:rsidP="00F62D4D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087B27" w:rsidRDefault="00087B27" w:rsidP="00F62D4D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087B27" w:rsidRDefault="00087B27" w:rsidP="00F62D4D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087B27" w:rsidRPr="00F62D4D" w:rsidRDefault="00087B27" w:rsidP="00F62D4D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7520A0" w:rsidRDefault="007520A0" w:rsidP="007520A0">
      <w:pPr>
        <w:spacing w:line="240" w:lineRule="auto"/>
        <w:rPr>
          <w:rFonts w:ascii="Sylfaen" w:hAnsi="Sylfaen"/>
          <w:sz w:val="20"/>
          <w:lang w:val="ka-GE"/>
        </w:rPr>
      </w:pPr>
      <w:r w:rsidRPr="00D51828">
        <w:rPr>
          <w:rFonts w:ascii="Sylfaen" w:hAnsi="Sylfaen" w:cs="Sylfaen"/>
          <w:b/>
          <w:sz w:val="20"/>
          <w:lang w:val="ka-GE"/>
        </w:rPr>
        <w:lastRenderedPageBreak/>
        <w:t>გრაფიკი</w:t>
      </w:r>
      <w:r w:rsidRPr="00D51828">
        <w:rPr>
          <w:b/>
          <w:sz w:val="20"/>
          <w:lang w:val="ka-GE"/>
        </w:rPr>
        <w:t xml:space="preserve"> # </w:t>
      </w:r>
      <w:r w:rsidRPr="00D51828">
        <w:rPr>
          <w:b/>
          <w:sz w:val="20"/>
          <w:lang w:val="ka-GE"/>
        </w:rPr>
        <w:fldChar w:fldCharType="begin"/>
      </w:r>
      <w:r w:rsidRPr="00D51828">
        <w:rPr>
          <w:b/>
          <w:sz w:val="20"/>
          <w:lang w:val="ka-GE"/>
        </w:rPr>
        <w:instrText xml:space="preserve"> SEQ </w:instrText>
      </w:r>
      <w:r w:rsidRPr="00D51828">
        <w:rPr>
          <w:rFonts w:ascii="Sylfaen" w:hAnsi="Sylfaen" w:cs="Sylfaen"/>
          <w:b/>
          <w:sz w:val="20"/>
          <w:lang w:val="ka-GE"/>
        </w:rPr>
        <w:instrText>გრაფიკი</w:instrText>
      </w:r>
      <w:r w:rsidRPr="00D51828">
        <w:rPr>
          <w:b/>
          <w:sz w:val="20"/>
          <w:lang w:val="ka-GE"/>
        </w:rPr>
        <w:instrText xml:space="preserve">_# \* ARABIC </w:instrText>
      </w:r>
      <w:r w:rsidRPr="00D51828">
        <w:rPr>
          <w:b/>
          <w:sz w:val="20"/>
          <w:lang w:val="ka-GE"/>
        </w:rPr>
        <w:fldChar w:fldCharType="separate"/>
      </w:r>
      <w:r w:rsidR="005D3A43">
        <w:rPr>
          <w:b/>
          <w:noProof/>
          <w:sz w:val="20"/>
          <w:lang w:val="ka-GE"/>
        </w:rPr>
        <w:t>20</w:t>
      </w:r>
      <w:r w:rsidRPr="00D51828">
        <w:rPr>
          <w:b/>
          <w:sz w:val="20"/>
          <w:lang w:val="ka-GE"/>
        </w:rPr>
        <w:fldChar w:fldCharType="end"/>
      </w:r>
      <w:r w:rsidRPr="00D51828">
        <w:rPr>
          <w:rFonts w:ascii="Sylfaen" w:hAnsi="Sylfaen"/>
          <w:bCs/>
          <w:sz w:val="20"/>
        </w:rPr>
        <w:t xml:space="preserve">  </w:t>
      </w:r>
      <w:r w:rsidRPr="00D51828">
        <w:rPr>
          <w:rFonts w:ascii="Sylfaen" w:hAnsi="Sylfaen"/>
          <w:sz w:val="20"/>
          <w:lang w:val="ka-GE"/>
        </w:rPr>
        <w:t>გთხოვთ მითხრათ, მომავალში აპირებთ თუ არა ამ პროგრამით სარგებლობას?</w:t>
      </w:r>
    </w:p>
    <w:p w:rsidR="007520A0" w:rsidRDefault="007520A0" w:rsidP="007520A0">
      <w:pPr>
        <w:spacing w:line="240" w:lineRule="auto"/>
        <w:rPr>
          <w:rFonts w:ascii="Sylfaen" w:hAnsi="Sylfaen"/>
          <w:sz w:val="20"/>
          <w:lang w:val="ka-GE"/>
        </w:rPr>
      </w:pPr>
      <w:r w:rsidRPr="009A7C72">
        <w:rPr>
          <w:rFonts w:cstheme="minorHAnsi"/>
          <w:noProof/>
        </w:rPr>
        <w:drawing>
          <wp:inline distT="0" distB="0" distL="0" distR="0" wp14:anchorId="61CC5FB2" wp14:editId="78801C88">
            <wp:extent cx="5943600" cy="2114550"/>
            <wp:effectExtent l="0" t="0" r="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7520A0" w:rsidRPr="0061329C" w:rsidRDefault="00C36C3F" w:rsidP="00D50A45">
      <w:pPr>
        <w:spacing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მნიშვნელოვანია აღინიშნოს, რომ</w:t>
      </w:r>
      <w:r w:rsidR="00B66E44">
        <w:rPr>
          <w:rFonts w:ascii="Sylfaen" w:hAnsi="Sylfaen"/>
          <w:sz w:val="20"/>
          <w:lang w:val="ka-GE"/>
        </w:rPr>
        <w:t xml:space="preserve"> თვისებრივი კვლევის ფარგლებში, პროგრამით არსარგებლობის უმთავრეს მიზეზად გამოვლინდა ინფორმაციის არქონა ზოგადად პროგრამის არსებობის შესახებ. </w:t>
      </w:r>
      <w:r w:rsidR="00EC13C2">
        <w:rPr>
          <w:rFonts w:ascii="Sylfaen" w:hAnsi="Sylfaen"/>
          <w:sz w:val="20"/>
          <w:lang w:val="ka-GE"/>
        </w:rPr>
        <w:t>პროცედურული საკითხების არცოდნის</w:t>
      </w:r>
      <w:r w:rsidR="00D50A45">
        <w:rPr>
          <w:rFonts w:ascii="Sylfaen" w:hAnsi="Sylfaen"/>
          <w:sz w:val="20"/>
          <w:lang w:val="ka-GE"/>
        </w:rPr>
        <w:t xml:space="preserve"> ან მათი სირთულის </w:t>
      </w:r>
      <w:r w:rsidR="00EC13C2">
        <w:rPr>
          <w:rFonts w:ascii="Sylfaen" w:hAnsi="Sylfaen"/>
          <w:sz w:val="20"/>
          <w:lang w:val="ka-GE"/>
        </w:rPr>
        <w:t xml:space="preserve"> გამო პროგრამით არსარგებლობის შესახებ ჯგუფური დისკუსიის მონაწილე არცერთ რესპონდენტს არ მიუთითებია</w:t>
      </w:r>
      <w:r w:rsidR="00D50A45">
        <w:rPr>
          <w:rFonts w:ascii="Sylfaen" w:hAnsi="Sylfaen"/>
          <w:sz w:val="20"/>
          <w:lang w:val="ka-GE"/>
        </w:rPr>
        <w:t>.</w:t>
      </w:r>
    </w:p>
    <w:p w:rsidR="009E67AA" w:rsidRDefault="009E67AA" w:rsidP="009E67AA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D50A45" w:rsidRDefault="00D50A45" w:rsidP="009E67AA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D50A45" w:rsidRDefault="00D50A45" w:rsidP="009E67AA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D50A45" w:rsidRDefault="00D50A45" w:rsidP="009E67AA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D50A45" w:rsidRDefault="00D50A45" w:rsidP="009E67AA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D50A45" w:rsidRDefault="00D50A45" w:rsidP="009E67AA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D50A45" w:rsidRDefault="00D50A45" w:rsidP="009E67AA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D50A45" w:rsidRDefault="00D50A45" w:rsidP="009E67AA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D50A45" w:rsidRDefault="00D50A45" w:rsidP="009E67AA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D50A45" w:rsidRDefault="00D50A45" w:rsidP="009E67AA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087B27" w:rsidRDefault="00087B27" w:rsidP="009E67AA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087B27" w:rsidRDefault="00087B27" w:rsidP="009E67AA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087B27" w:rsidRDefault="00087B27" w:rsidP="009E67AA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087B27" w:rsidRDefault="00087B27" w:rsidP="009E67AA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087B27" w:rsidRDefault="00087B27" w:rsidP="009E67AA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D50A45" w:rsidRDefault="00D50A45" w:rsidP="009E67AA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D50A45" w:rsidRPr="002C37D5" w:rsidRDefault="002C37D5" w:rsidP="002C37D5">
      <w:pPr>
        <w:pStyle w:val="Heading2"/>
        <w:rPr>
          <w:b/>
          <w:color w:val="auto"/>
          <w:sz w:val="18"/>
          <w:szCs w:val="20"/>
          <w:lang w:val="ka-GE"/>
        </w:rPr>
      </w:pPr>
      <w:bookmarkStart w:id="10" w:name="_Toc6588353"/>
      <w:r w:rsidRPr="002C37D5">
        <w:rPr>
          <w:rFonts w:ascii="Sylfaen" w:hAnsi="Sylfaen" w:cs="Sylfaen"/>
          <w:b/>
          <w:color w:val="auto"/>
          <w:sz w:val="24"/>
          <w:lang w:val="ka-GE"/>
        </w:rPr>
        <w:lastRenderedPageBreak/>
        <w:t>პროგრამის</w:t>
      </w:r>
      <w:r w:rsidRPr="002C37D5">
        <w:rPr>
          <w:b/>
          <w:color w:val="auto"/>
          <w:sz w:val="24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4"/>
          <w:lang w:val="ka-GE"/>
        </w:rPr>
        <w:t>პასიური</w:t>
      </w:r>
      <w:r w:rsidRPr="002C37D5">
        <w:rPr>
          <w:b/>
          <w:color w:val="auto"/>
          <w:sz w:val="24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4"/>
          <w:lang w:val="ka-GE"/>
        </w:rPr>
        <w:t>მომხმარებლების</w:t>
      </w:r>
      <w:r w:rsidRPr="002C37D5">
        <w:rPr>
          <w:b/>
          <w:color w:val="auto"/>
          <w:sz w:val="24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4"/>
          <w:lang w:val="ka-GE"/>
        </w:rPr>
        <w:t>განწყობები</w:t>
      </w:r>
      <w:r w:rsidRPr="002C37D5">
        <w:rPr>
          <w:b/>
          <w:color w:val="auto"/>
          <w:sz w:val="24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4"/>
          <w:lang w:val="ka-GE"/>
        </w:rPr>
        <w:t>და</w:t>
      </w:r>
      <w:r w:rsidRPr="002C37D5">
        <w:rPr>
          <w:b/>
          <w:color w:val="auto"/>
          <w:sz w:val="24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4"/>
          <w:lang w:val="ka-GE"/>
        </w:rPr>
        <w:t>დამოკიდებულებები</w:t>
      </w:r>
      <w:bookmarkEnd w:id="10"/>
    </w:p>
    <w:p w:rsidR="002C37D5" w:rsidRDefault="002C37D5" w:rsidP="006D480E">
      <w:pPr>
        <w:spacing w:line="240" w:lineRule="auto"/>
        <w:jc w:val="both"/>
        <w:rPr>
          <w:rFonts w:ascii="Sylfaen" w:hAnsi="Sylfaen" w:cs="Sylfaen"/>
          <w:sz w:val="20"/>
          <w:lang w:val="ka-GE"/>
        </w:rPr>
      </w:pPr>
    </w:p>
    <w:p w:rsidR="00B8477C" w:rsidRPr="00F464D3" w:rsidRDefault="00DC7FDF" w:rsidP="006D480E">
      <w:pPr>
        <w:spacing w:line="240" w:lineRule="auto"/>
        <w:jc w:val="both"/>
        <w:rPr>
          <w:rFonts w:ascii="Sylfaen" w:hAnsi="Sylfaen" w:cs="Sylfaen"/>
          <w:sz w:val="20"/>
          <w:lang w:val="ka-GE"/>
        </w:rPr>
      </w:pPr>
      <w:r w:rsidRPr="001346DB">
        <w:rPr>
          <w:rFonts w:ascii="Sylfaen" w:hAnsi="Sylfaen" w:cs="Sylfaen"/>
          <w:sz w:val="20"/>
          <w:lang w:val="ka-GE"/>
        </w:rPr>
        <w:t xml:space="preserve">რესპონდენტების იმ ნაწილმა, ვინც სარგებლობდა პროგრამით, მაგრამ ახლა აღარ სარგებლობს აღნიშნა, </w:t>
      </w:r>
      <w:r w:rsidR="00F464D3" w:rsidRPr="001346DB">
        <w:rPr>
          <w:rFonts w:ascii="Sylfaen" w:hAnsi="Sylfaen" w:cs="Sylfaen"/>
          <w:sz w:val="20"/>
          <w:lang w:val="ka-GE"/>
        </w:rPr>
        <w:t>რომ თავდაპირველად მათ შეიტყეს პროგრამის შესახებ და თავად მიმართეს ოჯახის ექიმს. ასეთი ადამიანების რაოდენობა ყველაზე დიდია და 72%-ს შეადგენს, მეოთხედმა (26%)</w:t>
      </w:r>
      <w:r w:rsidR="00F0076E" w:rsidRPr="001346DB">
        <w:rPr>
          <w:rFonts w:ascii="Sylfaen" w:hAnsi="Sylfaen" w:cs="Sylfaen"/>
          <w:sz w:val="20"/>
          <w:lang w:val="ka-GE"/>
        </w:rPr>
        <w:t xml:space="preserve"> კი</w:t>
      </w:r>
      <w:r w:rsidR="00F464D3" w:rsidRPr="001346DB">
        <w:rPr>
          <w:rFonts w:ascii="Sylfaen" w:hAnsi="Sylfaen" w:cs="Sylfaen"/>
          <w:sz w:val="20"/>
          <w:lang w:val="ka-GE"/>
        </w:rPr>
        <w:t xml:space="preserve"> </w:t>
      </w:r>
      <w:r w:rsidR="00F0076E" w:rsidRPr="001346DB">
        <w:rPr>
          <w:rFonts w:ascii="Sylfaen" w:hAnsi="Sylfaen" w:cs="Sylfaen"/>
          <w:sz w:val="20"/>
          <w:lang w:val="ka-GE"/>
        </w:rPr>
        <w:t xml:space="preserve">პროგრამაში ჩართვა ოჯახის/სოფლის ექიმის რეკომენდაციის საშუალებით შეძლო. </w:t>
      </w:r>
      <w:r w:rsidR="001346DB" w:rsidRPr="001346DB">
        <w:rPr>
          <w:rFonts w:ascii="Sylfaen" w:hAnsi="Sylfaen" w:cs="Sylfaen"/>
          <w:sz w:val="20"/>
          <w:lang w:val="ka-GE"/>
        </w:rPr>
        <w:t xml:space="preserve">ფორმა </w:t>
      </w:r>
      <w:r w:rsidR="001346DB" w:rsidRPr="001346DB">
        <w:rPr>
          <w:rFonts w:ascii="Sylfaen" w:hAnsi="Sylfaen" w:cs="Sylfaen"/>
          <w:sz w:val="20"/>
        </w:rPr>
        <w:t>N100-</w:t>
      </w:r>
      <w:r w:rsidR="001346DB" w:rsidRPr="001346DB">
        <w:rPr>
          <w:rFonts w:ascii="Sylfaen" w:hAnsi="Sylfaen" w:cs="Sylfaen"/>
          <w:sz w:val="20"/>
          <w:lang w:val="ka-GE"/>
        </w:rPr>
        <w:t>ის და რეცეპტის აღების პროცედურების სირთულის შესახებ მხოლოდ გამოკითხულთა 2%-მა მიუთითა. ამ 7-მა რესპონდენტმა ძირითად მიზეზებად კი დაასახელეს დიდი რიგი და ბევრი დროის დახარჯვა</w:t>
      </w:r>
      <w:r w:rsidR="001346DB">
        <w:rPr>
          <w:rFonts w:ascii="Sylfaen" w:hAnsi="Sylfaen" w:cs="Sylfaen"/>
          <w:sz w:val="20"/>
          <w:lang w:val="ka-GE"/>
        </w:rPr>
        <w:t xml:space="preserve">. </w:t>
      </w:r>
    </w:p>
    <w:p w:rsidR="00B8477C" w:rsidRDefault="00B8477C" w:rsidP="00F86DDB">
      <w:pPr>
        <w:spacing w:line="240" w:lineRule="auto"/>
        <w:jc w:val="both"/>
        <w:rPr>
          <w:rFonts w:ascii="Sylfaen" w:hAnsi="Sylfaen"/>
          <w:sz w:val="20"/>
          <w:lang w:val="ka-GE"/>
        </w:rPr>
      </w:pPr>
      <w:r w:rsidRPr="00D51828">
        <w:rPr>
          <w:rFonts w:ascii="Sylfaen" w:hAnsi="Sylfaen" w:cs="Sylfaen"/>
          <w:b/>
          <w:sz w:val="20"/>
          <w:lang w:val="ka-GE"/>
        </w:rPr>
        <w:t>გრაფიკი</w:t>
      </w:r>
      <w:r w:rsidRPr="00D51828">
        <w:rPr>
          <w:b/>
          <w:sz w:val="20"/>
          <w:lang w:val="ka-GE"/>
        </w:rPr>
        <w:t xml:space="preserve"> # </w:t>
      </w:r>
      <w:r w:rsidRPr="00D51828">
        <w:rPr>
          <w:b/>
          <w:sz w:val="20"/>
          <w:lang w:val="ka-GE"/>
        </w:rPr>
        <w:fldChar w:fldCharType="begin"/>
      </w:r>
      <w:r w:rsidRPr="00D51828">
        <w:rPr>
          <w:b/>
          <w:sz w:val="20"/>
          <w:lang w:val="ka-GE"/>
        </w:rPr>
        <w:instrText xml:space="preserve"> SEQ </w:instrText>
      </w:r>
      <w:r w:rsidRPr="00D51828">
        <w:rPr>
          <w:rFonts w:ascii="Sylfaen" w:hAnsi="Sylfaen" w:cs="Sylfaen"/>
          <w:b/>
          <w:sz w:val="20"/>
          <w:lang w:val="ka-GE"/>
        </w:rPr>
        <w:instrText>გრაფიკი</w:instrText>
      </w:r>
      <w:r w:rsidRPr="00D51828">
        <w:rPr>
          <w:b/>
          <w:sz w:val="20"/>
          <w:lang w:val="ka-GE"/>
        </w:rPr>
        <w:instrText xml:space="preserve">_# \* ARABIC </w:instrText>
      </w:r>
      <w:r w:rsidRPr="00D51828">
        <w:rPr>
          <w:b/>
          <w:sz w:val="20"/>
          <w:lang w:val="ka-GE"/>
        </w:rPr>
        <w:fldChar w:fldCharType="separate"/>
      </w:r>
      <w:r w:rsidR="005D3A43">
        <w:rPr>
          <w:b/>
          <w:noProof/>
          <w:sz w:val="20"/>
          <w:lang w:val="ka-GE"/>
        </w:rPr>
        <w:t>21</w:t>
      </w:r>
      <w:r w:rsidRPr="00D51828">
        <w:rPr>
          <w:b/>
          <w:sz w:val="20"/>
          <w:lang w:val="ka-GE"/>
        </w:rPr>
        <w:fldChar w:fldCharType="end"/>
      </w:r>
      <w:r w:rsidRPr="00D51828">
        <w:rPr>
          <w:rFonts w:ascii="Sylfaen" w:hAnsi="Sylfaen"/>
          <w:bCs/>
          <w:sz w:val="20"/>
        </w:rPr>
        <w:t xml:space="preserve">  </w:t>
      </w:r>
      <w:r w:rsidRPr="00AB4527">
        <w:rPr>
          <w:rFonts w:ascii="Sylfaen" w:hAnsi="Sylfaen"/>
          <w:sz w:val="20"/>
          <w:lang w:val="ka-GE"/>
        </w:rPr>
        <w:t>თქვენ აღნიშნეთ, რომ ისარგებლეთ ქრონიკ</w:t>
      </w:r>
      <w:r w:rsidRPr="00AB4527">
        <w:rPr>
          <w:rFonts w:ascii="Sylfaen" w:hAnsi="Sylfaen" w:cs="Arial"/>
          <w:sz w:val="20"/>
          <w:lang w:val="ka-GE"/>
        </w:rPr>
        <w:t xml:space="preserve">ული დაავადებების სამკურნალო მედიკამენტებით უზრუნველყოფის პროგრამით, თუმცა აღარ სარგებლობთ. მინდა დაგისვათ რამდენიმე შეკითხვა თქვენს გამოცდილებასთან დაკავშრებით. </w:t>
      </w:r>
      <w:r w:rsidRPr="0073111A">
        <w:rPr>
          <w:rFonts w:ascii="Sylfaen" w:hAnsi="Sylfaen" w:cs="Arial"/>
          <w:sz w:val="20"/>
          <w:u w:val="single"/>
          <w:lang w:val="ka-GE"/>
        </w:rPr>
        <w:t>გთხოვთ მითხრათ, თავდაპირველად, როგორ მოხდა თქვენი პროგრამაში ჩართვა?</w:t>
      </w:r>
    </w:p>
    <w:p w:rsidR="00B8477C" w:rsidRPr="000D16BC" w:rsidRDefault="00B8477C" w:rsidP="00B8477C">
      <w:pPr>
        <w:spacing w:line="240" w:lineRule="auto"/>
        <w:rPr>
          <w:rFonts w:ascii="Sylfaen" w:hAnsi="Sylfaen"/>
          <w:sz w:val="20"/>
          <w:lang w:val="ka-GE"/>
        </w:rPr>
      </w:pPr>
      <w:r w:rsidRPr="009A7C72">
        <w:rPr>
          <w:rFonts w:cstheme="minorHAnsi"/>
          <w:noProof/>
        </w:rPr>
        <w:drawing>
          <wp:inline distT="0" distB="0" distL="0" distR="0" wp14:anchorId="7A8647CB" wp14:editId="0C7D221F">
            <wp:extent cx="5943600" cy="3105150"/>
            <wp:effectExtent l="0" t="0" r="0" b="0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6D480E" w:rsidRDefault="00313541" w:rsidP="004E13FE">
      <w:pPr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აღსანიშნავია რომ </w:t>
      </w:r>
      <w:r>
        <w:rPr>
          <w:rFonts w:ascii="Sylfaen" w:hAnsi="Sylfaen"/>
          <w:sz w:val="20"/>
          <w:lang w:val="ka-GE"/>
        </w:rPr>
        <w:t xml:space="preserve"> </w:t>
      </w:r>
      <w:r w:rsidR="000E27FD" w:rsidRPr="00502121">
        <w:rPr>
          <w:rFonts w:ascii="Sylfaen" w:hAnsi="Sylfaen"/>
          <w:sz w:val="20"/>
          <w:lang w:val="ka-GE"/>
        </w:rPr>
        <w:t>ოჯახის/სოფლის ექიმის/ექიმ-სპეციალისტსისაგან პროგრამაში ჩართვის მიზნით  ფორმა N100-სა და რეცეპტის მიღება</w:t>
      </w:r>
      <w:r w:rsidR="000E27FD">
        <w:rPr>
          <w:rFonts w:ascii="Sylfaen" w:hAnsi="Sylfaen"/>
          <w:sz w:val="20"/>
          <w:lang w:val="ka-GE"/>
        </w:rPr>
        <w:t xml:space="preserve">, სრული უმრავლესობისთვის (98%) ძალიან მარტივი იყო პროცედურულად და არანაირი შეფერხება არ ქონიათ მათ. პროცედურული სიმარტივე თვისებრივი </w:t>
      </w:r>
      <w:r>
        <w:rPr>
          <w:rFonts w:ascii="Sylfaen" w:hAnsi="Sylfaen"/>
          <w:sz w:val="20"/>
          <w:lang w:val="ka-GE"/>
        </w:rPr>
        <w:t>კვ</w:t>
      </w:r>
      <w:r w:rsidR="000E27FD">
        <w:rPr>
          <w:rFonts w:ascii="Sylfaen" w:hAnsi="Sylfaen"/>
          <w:sz w:val="20"/>
          <w:lang w:val="ka-GE"/>
        </w:rPr>
        <w:t>ლ</w:t>
      </w:r>
      <w:r>
        <w:rPr>
          <w:rFonts w:ascii="Sylfaen" w:hAnsi="Sylfaen"/>
          <w:sz w:val="20"/>
          <w:lang w:val="ka-GE"/>
        </w:rPr>
        <w:t>ე</w:t>
      </w:r>
      <w:r w:rsidR="000E27FD">
        <w:rPr>
          <w:rFonts w:ascii="Sylfaen" w:hAnsi="Sylfaen"/>
          <w:sz w:val="20"/>
          <w:lang w:val="ka-GE"/>
        </w:rPr>
        <w:t xml:space="preserve">ვის ფარგლებშიც ერთმნიშვნელოვნად გამოხატული დადებითი მხარეა </w:t>
      </w:r>
      <w:r>
        <w:rPr>
          <w:rFonts w:ascii="Sylfaen" w:hAnsi="Sylfaen"/>
          <w:sz w:val="20"/>
          <w:lang w:val="ka-GE"/>
        </w:rPr>
        <w:t>პროგრამის</w:t>
      </w:r>
      <w:r w:rsidR="000E27FD">
        <w:rPr>
          <w:rFonts w:ascii="Sylfaen" w:hAnsi="Sylfaen"/>
          <w:sz w:val="20"/>
          <w:lang w:val="ka-GE"/>
        </w:rPr>
        <w:t xml:space="preserve"> და არცერთ შემთხვევაში რესპონდენტებს არ დაუსახელებიათ </w:t>
      </w:r>
      <w:r>
        <w:rPr>
          <w:rFonts w:ascii="Sylfaen" w:hAnsi="Sylfaen"/>
          <w:sz w:val="20"/>
          <w:lang w:val="ka-GE"/>
        </w:rPr>
        <w:t>ფაქტი</w:t>
      </w:r>
      <w:r w:rsidR="000E27FD">
        <w:rPr>
          <w:rFonts w:ascii="Sylfaen" w:hAnsi="Sylfaen"/>
          <w:sz w:val="20"/>
          <w:lang w:val="ka-GE"/>
        </w:rPr>
        <w:t>, როდესაც მათ ქონდათ სურვილი პროგრამაში ჩართვის</w:t>
      </w:r>
      <w:r w:rsidR="004E13FE">
        <w:rPr>
          <w:rFonts w:ascii="Sylfaen" w:hAnsi="Sylfaen"/>
          <w:sz w:val="20"/>
          <w:lang w:val="ka-GE"/>
        </w:rPr>
        <w:t xml:space="preserve"> და ვერ შეძლეს გაუგებარი ან რთული პროცედურების გამო. ჯგუფური დისკუსიის ფარგლებში,</w:t>
      </w:r>
      <w:r w:rsidR="0068727A">
        <w:rPr>
          <w:rFonts w:ascii="Sylfaen" w:hAnsi="Sylfaen"/>
          <w:sz w:val="20"/>
          <w:lang w:val="ka-GE"/>
        </w:rPr>
        <w:t xml:space="preserve"> ბენეფიციარები</w:t>
      </w:r>
      <w:r w:rsidR="004E13FE">
        <w:rPr>
          <w:rFonts w:ascii="Sylfaen" w:hAnsi="Sylfaen"/>
          <w:sz w:val="20"/>
          <w:lang w:val="ka-GE"/>
        </w:rPr>
        <w:t xml:space="preserve"> აგრეთვე ძალიან მარტივად და გასაგებად უხსნიდნენ სხვა მონაწილეებს პროცედურების </w:t>
      </w:r>
      <w:r w:rsidR="0068727A">
        <w:rPr>
          <w:rFonts w:ascii="Sylfaen" w:hAnsi="Sylfaen"/>
          <w:sz w:val="20"/>
          <w:lang w:val="ka-GE"/>
        </w:rPr>
        <w:t>შესახებ</w:t>
      </w:r>
      <w:r w:rsidR="004E13FE">
        <w:rPr>
          <w:rFonts w:ascii="Sylfaen" w:hAnsi="Sylfaen"/>
          <w:sz w:val="20"/>
          <w:lang w:val="ka-GE"/>
        </w:rPr>
        <w:t xml:space="preserve">, რაც კიდევ ერთხელ მიუთითებს პროგრამის </w:t>
      </w:r>
      <w:r w:rsidR="00B75D99">
        <w:rPr>
          <w:rFonts w:ascii="Sylfaen" w:hAnsi="Sylfaen"/>
          <w:sz w:val="20"/>
          <w:lang w:val="ka-GE"/>
        </w:rPr>
        <w:t>ადმინისტრირების ეტაპების გამართულობ</w:t>
      </w:r>
      <w:r w:rsidR="0068727A">
        <w:rPr>
          <w:rFonts w:ascii="Sylfaen" w:hAnsi="Sylfaen"/>
          <w:sz w:val="20"/>
          <w:lang w:val="ka-GE"/>
        </w:rPr>
        <w:t>აზე.</w:t>
      </w:r>
    </w:p>
    <w:p w:rsidR="006D480E" w:rsidRDefault="006D480E" w:rsidP="00D2295D">
      <w:pPr>
        <w:rPr>
          <w:rFonts w:ascii="Sylfaen" w:hAnsi="Sylfaen"/>
          <w:b/>
          <w:u w:val="single"/>
          <w:lang w:val="ka-GE"/>
        </w:rPr>
      </w:pPr>
    </w:p>
    <w:p w:rsidR="006D480E" w:rsidRDefault="006D480E" w:rsidP="00D2295D">
      <w:pPr>
        <w:rPr>
          <w:rFonts w:ascii="Sylfaen" w:hAnsi="Sylfaen"/>
          <w:b/>
          <w:u w:val="single"/>
          <w:lang w:val="ka-GE"/>
        </w:rPr>
      </w:pPr>
    </w:p>
    <w:p w:rsidR="006D480E" w:rsidRDefault="006D480E" w:rsidP="00F86DDB">
      <w:pPr>
        <w:spacing w:line="240" w:lineRule="auto"/>
        <w:jc w:val="both"/>
        <w:rPr>
          <w:rFonts w:ascii="Sylfaen" w:hAnsi="Sylfaen"/>
          <w:sz w:val="20"/>
          <w:lang w:val="ka-GE"/>
        </w:rPr>
      </w:pPr>
      <w:r w:rsidRPr="00D51828">
        <w:rPr>
          <w:rFonts w:ascii="Sylfaen" w:hAnsi="Sylfaen" w:cs="Sylfaen"/>
          <w:b/>
          <w:sz w:val="20"/>
          <w:lang w:val="ka-GE"/>
        </w:rPr>
        <w:lastRenderedPageBreak/>
        <w:t>გრაფიკი</w:t>
      </w:r>
      <w:r w:rsidRPr="00D51828">
        <w:rPr>
          <w:b/>
          <w:sz w:val="20"/>
          <w:lang w:val="ka-GE"/>
        </w:rPr>
        <w:t xml:space="preserve"> # </w:t>
      </w:r>
      <w:r w:rsidRPr="00D51828">
        <w:rPr>
          <w:b/>
          <w:sz w:val="20"/>
          <w:lang w:val="ka-GE"/>
        </w:rPr>
        <w:fldChar w:fldCharType="begin"/>
      </w:r>
      <w:r w:rsidRPr="00D51828">
        <w:rPr>
          <w:b/>
          <w:sz w:val="20"/>
          <w:lang w:val="ka-GE"/>
        </w:rPr>
        <w:instrText xml:space="preserve"> SEQ </w:instrText>
      </w:r>
      <w:r w:rsidRPr="00D51828">
        <w:rPr>
          <w:rFonts w:ascii="Sylfaen" w:hAnsi="Sylfaen" w:cs="Sylfaen"/>
          <w:b/>
          <w:sz w:val="20"/>
          <w:lang w:val="ka-GE"/>
        </w:rPr>
        <w:instrText>გრაფიკი</w:instrText>
      </w:r>
      <w:r w:rsidRPr="00D51828">
        <w:rPr>
          <w:b/>
          <w:sz w:val="20"/>
          <w:lang w:val="ka-GE"/>
        </w:rPr>
        <w:instrText xml:space="preserve">_# \* ARABIC </w:instrText>
      </w:r>
      <w:r w:rsidRPr="00D51828">
        <w:rPr>
          <w:b/>
          <w:sz w:val="20"/>
          <w:lang w:val="ka-GE"/>
        </w:rPr>
        <w:fldChar w:fldCharType="separate"/>
      </w:r>
      <w:r w:rsidR="005D3A43">
        <w:rPr>
          <w:b/>
          <w:noProof/>
          <w:sz w:val="20"/>
          <w:lang w:val="ka-GE"/>
        </w:rPr>
        <w:t>22</w:t>
      </w:r>
      <w:r w:rsidRPr="00D51828">
        <w:rPr>
          <w:b/>
          <w:sz w:val="20"/>
          <w:lang w:val="ka-GE"/>
        </w:rPr>
        <w:fldChar w:fldCharType="end"/>
      </w:r>
      <w:r w:rsidRPr="00D51828">
        <w:rPr>
          <w:rFonts w:ascii="Sylfaen" w:hAnsi="Sylfaen"/>
          <w:bCs/>
          <w:sz w:val="20"/>
        </w:rPr>
        <w:t xml:space="preserve">  </w:t>
      </w:r>
      <w:r w:rsidRPr="00502121">
        <w:rPr>
          <w:rFonts w:ascii="Sylfaen" w:hAnsi="Sylfaen"/>
          <w:sz w:val="20"/>
          <w:lang w:val="ka-GE"/>
        </w:rPr>
        <w:t>გთხოვთ მითხრათ, რამდენად მარტივი იყო ოჯახის/სოფლის ექიმის/ექიმ-სპეციალისტსისაგან პროგრამაში ჩართვის მიზნით  ფორმა N100-სა და რეცეპტის მიღება?</w:t>
      </w:r>
    </w:p>
    <w:p w:rsidR="006D480E" w:rsidRPr="00A347FE" w:rsidRDefault="006D480E" w:rsidP="006D480E">
      <w:pPr>
        <w:spacing w:line="240" w:lineRule="auto"/>
        <w:rPr>
          <w:rFonts w:ascii="Sylfaen" w:hAnsi="Sylfaen"/>
          <w:sz w:val="20"/>
        </w:rPr>
      </w:pPr>
      <w:r w:rsidRPr="009A7C72">
        <w:rPr>
          <w:rFonts w:cstheme="minorHAnsi"/>
          <w:noProof/>
        </w:rPr>
        <w:drawing>
          <wp:inline distT="0" distB="0" distL="0" distR="0" wp14:anchorId="6734A22B" wp14:editId="693E38DD">
            <wp:extent cx="5943600" cy="1419225"/>
            <wp:effectExtent l="0" t="0" r="0" b="9525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6D480E" w:rsidRDefault="006D480E" w:rsidP="00F86DDB">
      <w:pPr>
        <w:spacing w:line="240" w:lineRule="auto"/>
        <w:jc w:val="both"/>
        <w:rPr>
          <w:rFonts w:ascii="Sylfaen" w:hAnsi="Sylfaen"/>
          <w:sz w:val="20"/>
          <w:lang w:val="ka-GE"/>
        </w:rPr>
      </w:pPr>
      <w:r w:rsidRPr="00D51828">
        <w:rPr>
          <w:rFonts w:ascii="Sylfaen" w:hAnsi="Sylfaen" w:cs="Sylfaen"/>
          <w:b/>
          <w:sz w:val="20"/>
          <w:lang w:val="ka-GE"/>
        </w:rPr>
        <w:t>გრაფიკი</w:t>
      </w:r>
      <w:r w:rsidRPr="00D51828">
        <w:rPr>
          <w:b/>
          <w:sz w:val="20"/>
          <w:lang w:val="ka-GE"/>
        </w:rPr>
        <w:t xml:space="preserve"> # </w:t>
      </w:r>
      <w:r w:rsidRPr="00D51828">
        <w:rPr>
          <w:b/>
          <w:sz w:val="20"/>
          <w:lang w:val="ka-GE"/>
        </w:rPr>
        <w:fldChar w:fldCharType="begin"/>
      </w:r>
      <w:r w:rsidRPr="00D51828">
        <w:rPr>
          <w:b/>
          <w:sz w:val="20"/>
          <w:lang w:val="ka-GE"/>
        </w:rPr>
        <w:instrText xml:space="preserve"> SEQ </w:instrText>
      </w:r>
      <w:r w:rsidRPr="00D51828">
        <w:rPr>
          <w:rFonts w:ascii="Sylfaen" w:hAnsi="Sylfaen" w:cs="Sylfaen"/>
          <w:b/>
          <w:sz w:val="20"/>
          <w:lang w:val="ka-GE"/>
        </w:rPr>
        <w:instrText>გრაფიკი</w:instrText>
      </w:r>
      <w:r w:rsidRPr="00D51828">
        <w:rPr>
          <w:b/>
          <w:sz w:val="20"/>
          <w:lang w:val="ka-GE"/>
        </w:rPr>
        <w:instrText xml:space="preserve">_# \* ARABIC </w:instrText>
      </w:r>
      <w:r w:rsidRPr="00D51828">
        <w:rPr>
          <w:b/>
          <w:sz w:val="20"/>
          <w:lang w:val="ka-GE"/>
        </w:rPr>
        <w:fldChar w:fldCharType="separate"/>
      </w:r>
      <w:r w:rsidR="005D3A43">
        <w:rPr>
          <w:b/>
          <w:noProof/>
          <w:sz w:val="20"/>
          <w:lang w:val="ka-GE"/>
        </w:rPr>
        <w:t>23</w:t>
      </w:r>
      <w:r w:rsidRPr="00D51828">
        <w:rPr>
          <w:b/>
          <w:sz w:val="20"/>
          <w:lang w:val="ka-GE"/>
        </w:rPr>
        <w:fldChar w:fldCharType="end"/>
      </w:r>
      <w:r w:rsidRPr="00D51828">
        <w:rPr>
          <w:rFonts w:ascii="Sylfaen" w:hAnsi="Sylfaen"/>
          <w:bCs/>
          <w:sz w:val="20"/>
        </w:rPr>
        <w:t xml:space="preserve">  </w:t>
      </w:r>
      <w:r w:rsidRPr="008234DC">
        <w:rPr>
          <w:rFonts w:ascii="Sylfaen" w:hAnsi="Sylfaen"/>
          <w:sz w:val="20"/>
          <w:lang w:val="ka-GE"/>
        </w:rPr>
        <w:t>გთხოვთ მითხრათ, როგორ შეაფასებდით პროგრამაში ჩართვისათვის გასავლელ პროცედურებს?</w:t>
      </w:r>
    </w:p>
    <w:p w:rsidR="006D480E" w:rsidRDefault="006D480E" w:rsidP="006D480E">
      <w:pPr>
        <w:spacing w:line="240" w:lineRule="auto"/>
        <w:rPr>
          <w:rFonts w:ascii="Sylfaen" w:hAnsi="Sylfaen"/>
          <w:sz w:val="20"/>
          <w:lang w:val="ka-GE"/>
        </w:rPr>
      </w:pPr>
      <w:r w:rsidRPr="009A7C72">
        <w:rPr>
          <w:rFonts w:cstheme="minorHAnsi"/>
          <w:noProof/>
        </w:rPr>
        <w:drawing>
          <wp:inline distT="0" distB="0" distL="0" distR="0" wp14:anchorId="1318700C" wp14:editId="2B8F3635">
            <wp:extent cx="5943600" cy="1895475"/>
            <wp:effectExtent l="0" t="0" r="0" b="952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EC519B" w:rsidRDefault="00EC519B" w:rsidP="00B53291">
      <w:pPr>
        <w:spacing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რაც შეეხება პროგრამის ყოფილ ბენეფიციარებში არსებულ აზრს, იმის შესახებ, თუ რამდენად უზრუნველყოფს  </w:t>
      </w:r>
      <w:r w:rsidRPr="00E560A5">
        <w:rPr>
          <w:rFonts w:ascii="Sylfaen" w:hAnsi="Sylfaen"/>
          <w:sz w:val="20"/>
          <w:lang w:val="ka-GE"/>
        </w:rPr>
        <w:t xml:space="preserve">პროგრამით სარგებლობა წამლების ხელმისაწვდომობას </w:t>
      </w:r>
      <w:r>
        <w:rPr>
          <w:rFonts w:ascii="Sylfaen" w:hAnsi="Sylfaen"/>
          <w:sz w:val="20"/>
          <w:lang w:val="ka-GE"/>
        </w:rPr>
        <w:t xml:space="preserve">მათთვის და მათნაირი </w:t>
      </w:r>
      <w:r w:rsidRPr="00E560A5">
        <w:rPr>
          <w:rFonts w:ascii="Sylfaen" w:hAnsi="Sylfaen"/>
          <w:sz w:val="20"/>
          <w:lang w:val="ka-GE"/>
        </w:rPr>
        <w:t>ადამიანებისათვის</w:t>
      </w:r>
      <w:r w:rsidR="00B53291">
        <w:rPr>
          <w:rFonts w:ascii="Sylfaen" w:hAnsi="Sylfaen"/>
          <w:sz w:val="20"/>
          <w:lang w:val="ka-GE"/>
        </w:rPr>
        <w:t xml:space="preserve">, გამოკითხულთა 41% თვლის რომ უზრუნველყოფილია ხელმისაწვდომობა. 44%-მა მეტნაკლები უზრუნველყოფის შესახებ მიუთითა, ხოლო 15% თვლის, რომ საერთოდ ვერ უზრუნველყოფს პროგრამა წამლების ხელმისაწვდომობას. </w:t>
      </w:r>
    </w:p>
    <w:p w:rsidR="00EC519B" w:rsidRPr="00B53291" w:rsidRDefault="00EC519B" w:rsidP="00EC519B">
      <w:pPr>
        <w:spacing w:line="240" w:lineRule="auto"/>
        <w:rPr>
          <w:rFonts w:ascii="Sylfaen" w:hAnsi="Sylfaen" w:cs="Sylfaen"/>
          <w:b/>
          <w:sz w:val="20"/>
          <w:lang w:val="ka-GE"/>
        </w:rPr>
      </w:pPr>
      <w:r w:rsidRPr="00D51828">
        <w:rPr>
          <w:rFonts w:ascii="Sylfaen" w:hAnsi="Sylfaen" w:cs="Sylfaen"/>
          <w:b/>
          <w:sz w:val="20"/>
          <w:lang w:val="ka-GE"/>
        </w:rPr>
        <w:t>გრაფიკი</w:t>
      </w:r>
      <w:r w:rsidRPr="00D51828">
        <w:rPr>
          <w:b/>
          <w:sz w:val="20"/>
          <w:lang w:val="ka-GE"/>
        </w:rPr>
        <w:t xml:space="preserve"> # </w:t>
      </w:r>
      <w:r w:rsidRPr="00D51828">
        <w:rPr>
          <w:b/>
          <w:sz w:val="20"/>
          <w:lang w:val="ka-GE"/>
        </w:rPr>
        <w:fldChar w:fldCharType="begin"/>
      </w:r>
      <w:r w:rsidRPr="00D51828">
        <w:rPr>
          <w:b/>
          <w:sz w:val="20"/>
          <w:lang w:val="ka-GE"/>
        </w:rPr>
        <w:instrText xml:space="preserve"> SEQ </w:instrText>
      </w:r>
      <w:r w:rsidRPr="00D51828">
        <w:rPr>
          <w:rFonts w:ascii="Sylfaen" w:hAnsi="Sylfaen" w:cs="Sylfaen"/>
          <w:b/>
          <w:sz w:val="20"/>
          <w:lang w:val="ka-GE"/>
        </w:rPr>
        <w:instrText>გრაფიკი</w:instrText>
      </w:r>
      <w:r w:rsidRPr="00D51828">
        <w:rPr>
          <w:b/>
          <w:sz w:val="20"/>
          <w:lang w:val="ka-GE"/>
        </w:rPr>
        <w:instrText xml:space="preserve">_# \* ARABIC </w:instrText>
      </w:r>
      <w:r w:rsidRPr="00D51828">
        <w:rPr>
          <w:b/>
          <w:sz w:val="20"/>
          <w:lang w:val="ka-GE"/>
        </w:rPr>
        <w:fldChar w:fldCharType="separate"/>
      </w:r>
      <w:r w:rsidR="005D3A43">
        <w:rPr>
          <w:b/>
          <w:noProof/>
          <w:sz w:val="20"/>
          <w:lang w:val="ka-GE"/>
        </w:rPr>
        <w:t>24</w:t>
      </w:r>
      <w:r w:rsidRPr="00D51828">
        <w:rPr>
          <w:b/>
          <w:sz w:val="20"/>
          <w:lang w:val="ka-GE"/>
        </w:rPr>
        <w:fldChar w:fldCharType="end"/>
      </w:r>
      <w:r w:rsidRPr="00D51828">
        <w:rPr>
          <w:rFonts w:ascii="Sylfaen" w:hAnsi="Sylfaen"/>
          <w:bCs/>
          <w:sz w:val="20"/>
        </w:rPr>
        <w:t xml:space="preserve">  </w:t>
      </w:r>
      <w:r w:rsidRPr="00E560A5">
        <w:rPr>
          <w:rFonts w:ascii="Sylfaen" w:hAnsi="Sylfaen"/>
          <w:sz w:val="20"/>
          <w:lang w:val="ka-GE"/>
        </w:rPr>
        <w:t>მიუხედავად იმისა, როგორი იყო თქვენი გამოცდილება, თქვენი აზრით, ამ პროგრამით სარგებლობა რამდენად უზრუნველყოფს წამლების ხელმისაწვდომობას თქვენთვის და თქვენნაირი ადამიანებისათვის?</w:t>
      </w:r>
    </w:p>
    <w:p w:rsidR="00EC519B" w:rsidRDefault="00EC519B" w:rsidP="00EC519B">
      <w:pPr>
        <w:spacing w:line="240" w:lineRule="auto"/>
        <w:rPr>
          <w:rFonts w:ascii="Sylfaen" w:hAnsi="Sylfaen"/>
          <w:sz w:val="20"/>
          <w:lang w:val="ka-GE"/>
        </w:rPr>
      </w:pPr>
      <w:r w:rsidRPr="009A7C72">
        <w:rPr>
          <w:rFonts w:cstheme="minorHAnsi"/>
          <w:noProof/>
        </w:rPr>
        <w:drawing>
          <wp:inline distT="0" distB="0" distL="0" distR="0" wp14:anchorId="71202702" wp14:editId="798574A1">
            <wp:extent cx="5943600" cy="1476375"/>
            <wp:effectExtent l="0" t="0" r="0" b="9525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143C7" w:rsidRPr="008E748F" w:rsidRDefault="008E748F" w:rsidP="00E95EA5">
      <w:pPr>
        <w:spacing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მიზეზებს შორის</w:t>
      </w:r>
      <w:r w:rsidR="00E95EA5">
        <w:rPr>
          <w:rFonts w:ascii="Sylfaen" w:hAnsi="Sylfaen" w:cs="Sylfaen"/>
          <w:sz w:val="20"/>
          <w:lang w:val="ka-GE"/>
        </w:rPr>
        <w:t>,</w:t>
      </w:r>
      <w:r>
        <w:rPr>
          <w:rFonts w:ascii="Sylfaen" w:hAnsi="Sylfaen" w:cs="Sylfaen"/>
          <w:sz w:val="20"/>
          <w:lang w:val="ka-GE"/>
        </w:rPr>
        <w:t xml:space="preserve"> თუ რატომ აღარ </w:t>
      </w:r>
      <w:r w:rsidR="00E95EA5">
        <w:rPr>
          <w:rFonts w:ascii="Sylfaen" w:hAnsi="Sylfaen" w:cs="Sylfaen"/>
          <w:sz w:val="20"/>
          <w:lang w:val="ka-GE"/>
        </w:rPr>
        <w:t>სარგებლობენ</w:t>
      </w:r>
      <w:r>
        <w:rPr>
          <w:rFonts w:ascii="Sylfaen" w:hAnsi="Sylfaen" w:cs="Sylfaen"/>
          <w:sz w:val="20"/>
          <w:lang w:val="ka-GE"/>
        </w:rPr>
        <w:t xml:space="preserve"> რესპონდენტები პროგრამით, გამოკითხულთა 19%-მა დაასახელა საჭირო მედიკამენტების არქონა პროგრამის ფარგლებში. 18%-მა აღნიშნა, რომ მისასვლელია </w:t>
      </w:r>
      <w:r>
        <w:rPr>
          <w:rFonts w:ascii="Sylfaen" w:hAnsi="Sylfaen" w:cs="Sylfaen"/>
          <w:sz w:val="20"/>
          <w:lang w:val="ka-GE"/>
        </w:rPr>
        <w:lastRenderedPageBreak/>
        <w:t xml:space="preserve">ექიმთან და არ მისულა ჯერ, თანაბარმა 17%-მა </w:t>
      </w:r>
      <w:r w:rsidR="00E95EA5">
        <w:rPr>
          <w:rFonts w:ascii="Sylfaen" w:hAnsi="Sylfaen" w:cs="Sylfaen"/>
          <w:sz w:val="20"/>
          <w:lang w:val="ka-GE"/>
        </w:rPr>
        <w:t xml:space="preserve">მიუთითა რთული პროცედურების და იმის შესახებ, რომ აღარ დაჭირვებია მედიკამენტის შეძენა. </w:t>
      </w:r>
      <w:r w:rsidR="0067075B">
        <w:rPr>
          <w:rFonts w:ascii="Sylfaen" w:hAnsi="Sylfaen" w:cs="Sylfaen"/>
          <w:sz w:val="20"/>
          <w:lang w:val="ka-GE"/>
        </w:rPr>
        <w:t xml:space="preserve">გადაადგილების პრობლემა და სოციალური სტატუსის მოხსნაც თანაბარი 12%-იანი სიხშირით დასახელდა. </w:t>
      </w:r>
    </w:p>
    <w:p w:rsidR="00D143C7" w:rsidRDefault="00D143C7" w:rsidP="00D143C7">
      <w:pPr>
        <w:spacing w:line="240" w:lineRule="auto"/>
        <w:rPr>
          <w:rFonts w:ascii="Sylfaen" w:hAnsi="Sylfaen"/>
          <w:sz w:val="20"/>
          <w:lang w:val="ka-GE"/>
        </w:rPr>
      </w:pPr>
      <w:r w:rsidRPr="00DB5034">
        <w:rPr>
          <w:rFonts w:ascii="Sylfaen" w:hAnsi="Sylfaen" w:cs="Sylfaen"/>
          <w:b/>
          <w:sz w:val="20"/>
          <w:lang w:val="ka-GE"/>
        </w:rPr>
        <w:t>გრაფიკი</w:t>
      </w:r>
      <w:r w:rsidRPr="00DB5034">
        <w:rPr>
          <w:b/>
          <w:sz w:val="20"/>
          <w:lang w:val="ka-GE"/>
        </w:rPr>
        <w:t xml:space="preserve"> # </w:t>
      </w:r>
      <w:r w:rsidRPr="00DB5034">
        <w:rPr>
          <w:b/>
          <w:sz w:val="20"/>
          <w:lang w:val="ka-GE"/>
        </w:rPr>
        <w:fldChar w:fldCharType="begin"/>
      </w:r>
      <w:r w:rsidRPr="00DB5034">
        <w:rPr>
          <w:b/>
          <w:sz w:val="20"/>
          <w:lang w:val="ka-GE"/>
        </w:rPr>
        <w:instrText xml:space="preserve"> SEQ </w:instrText>
      </w:r>
      <w:r w:rsidRPr="00DB5034">
        <w:rPr>
          <w:rFonts w:ascii="Sylfaen" w:hAnsi="Sylfaen" w:cs="Sylfaen"/>
          <w:b/>
          <w:sz w:val="20"/>
          <w:lang w:val="ka-GE"/>
        </w:rPr>
        <w:instrText>გრაფიკი</w:instrText>
      </w:r>
      <w:r w:rsidRPr="00DB5034">
        <w:rPr>
          <w:b/>
          <w:sz w:val="20"/>
          <w:lang w:val="ka-GE"/>
        </w:rPr>
        <w:instrText xml:space="preserve">_# \* ARABIC </w:instrText>
      </w:r>
      <w:r w:rsidRPr="00DB5034">
        <w:rPr>
          <w:b/>
          <w:sz w:val="20"/>
          <w:lang w:val="ka-GE"/>
        </w:rPr>
        <w:fldChar w:fldCharType="separate"/>
      </w:r>
      <w:r w:rsidR="005D3A43">
        <w:rPr>
          <w:b/>
          <w:noProof/>
          <w:sz w:val="20"/>
          <w:lang w:val="ka-GE"/>
        </w:rPr>
        <w:t>25</w:t>
      </w:r>
      <w:r w:rsidRPr="00DB5034">
        <w:rPr>
          <w:b/>
          <w:sz w:val="20"/>
          <w:lang w:val="ka-GE"/>
        </w:rPr>
        <w:fldChar w:fldCharType="end"/>
      </w:r>
      <w:r w:rsidRPr="00DB5034">
        <w:rPr>
          <w:rFonts w:ascii="Sylfaen" w:hAnsi="Sylfaen"/>
          <w:bCs/>
          <w:sz w:val="20"/>
        </w:rPr>
        <w:t xml:space="preserve">  </w:t>
      </w:r>
      <w:r w:rsidRPr="00DB5034">
        <w:rPr>
          <w:rFonts w:ascii="Sylfaen" w:hAnsi="Sylfaen" w:cs="Arial"/>
          <w:sz w:val="20"/>
          <w:lang w:val="ka-GE"/>
        </w:rPr>
        <w:t>გთხოვთ მითხრათ, რატომ აღარ სარგებლობთ ამ პროგრამით?</w:t>
      </w:r>
    </w:p>
    <w:p w:rsidR="00D143C7" w:rsidRDefault="00D143C7" w:rsidP="00D143C7">
      <w:pPr>
        <w:spacing w:line="240" w:lineRule="auto"/>
        <w:rPr>
          <w:rFonts w:ascii="Sylfaen" w:hAnsi="Sylfaen"/>
          <w:sz w:val="20"/>
        </w:rPr>
      </w:pPr>
      <w:r w:rsidRPr="009A7C72">
        <w:rPr>
          <w:rFonts w:cstheme="minorHAnsi"/>
          <w:noProof/>
        </w:rPr>
        <w:drawing>
          <wp:inline distT="0" distB="0" distL="0" distR="0" wp14:anchorId="54DEFBE6" wp14:editId="0972911B">
            <wp:extent cx="5943600" cy="2867025"/>
            <wp:effectExtent l="0" t="0" r="0" b="9525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EC519B" w:rsidRDefault="002C41E7" w:rsidP="00C6607D">
      <w:pPr>
        <w:spacing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მიუხედავად ყველაფრისა ყოფილ ბენეფიციართა დიდი უმრავლესობა (88%) მიიჩნევს, რომ პროგრამით სარგებლობა საერთო ჯამში მოსახერხებელია მათთვის და მათნაირი ადამიანებისათვის.</w:t>
      </w:r>
      <w:r w:rsidR="00EE646A">
        <w:rPr>
          <w:rFonts w:ascii="Sylfaen" w:hAnsi="Sylfaen"/>
          <w:sz w:val="20"/>
          <w:lang w:val="ka-GE"/>
        </w:rPr>
        <w:t xml:space="preserve"> მიზეზებს შორის კი თუ რატომაა მოსახერხებელი პროგრამით სარგებლობა დასახელდა; </w:t>
      </w:r>
      <w:r w:rsidR="00665C3D">
        <w:rPr>
          <w:rFonts w:ascii="Sylfaen" w:hAnsi="Sylfaen"/>
          <w:sz w:val="20"/>
          <w:lang w:val="ka-GE"/>
        </w:rPr>
        <w:t xml:space="preserve">„მედიკამენტები რომლებსაც პროგრამა აფინანსებს იყიდება ჩემს დასახლებაში“ – 49% და „პროგრამაში ჩართვა მარტივია“ – 44%. </w:t>
      </w:r>
    </w:p>
    <w:p w:rsidR="002C41E7" w:rsidRPr="001327F6" w:rsidRDefault="002C41E7" w:rsidP="002C41E7">
      <w:pPr>
        <w:spacing w:line="240" w:lineRule="auto"/>
        <w:rPr>
          <w:rFonts w:ascii="Sylfaen" w:hAnsi="Sylfaen"/>
          <w:sz w:val="18"/>
          <w:lang w:val="ka-GE"/>
        </w:rPr>
      </w:pPr>
      <w:r w:rsidRPr="001327F6">
        <w:rPr>
          <w:rFonts w:ascii="Sylfaen" w:hAnsi="Sylfaen" w:cs="Sylfaen"/>
          <w:b/>
          <w:sz w:val="20"/>
          <w:lang w:val="ka-GE"/>
        </w:rPr>
        <w:t>გრაფიკი</w:t>
      </w:r>
      <w:r w:rsidRPr="001327F6">
        <w:rPr>
          <w:b/>
          <w:sz w:val="20"/>
          <w:lang w:val="ka-GE"/>
        </w:rPr>
        <w:t xml:space="preserve"> # </w:t>
      </w:r>
      <w:r w:rsidRPr="001327F6">
        <w:rPr>
          <w:b/>
          <w:sz w:val="20"/>
          <w:lang w:val="ka-GE"/>
        </w:rPr>
        <w:fldChar w:fldCharType="begin"/>
      </w:r>
      <w:r w:rsidRPr="001327F6">
        <w:rPr>
          <w:b/>
          <w:sz w:val="20"/>
          <w:lang w:val="ka-GE"/>
        </w:rPr>
        <w:instrText xml:space="preserve"> SEQ </w:instrText>
      </w:r>
      <w:r w:rsidRPr="001327F6">
        <w:rPr>
          <w:rFonts w:ascii="Sylfaen" w:hAnsi="Sylfaen" w:cs="Sylfaen"/>
          <w:b/>
          <w:sz w:val="20"/>
          <w:lang w:val="ka-GE"/>
        </w:rPr>
        <w:instrText>გრაფიკი</w:instrText>
      </w:r>
      <w:r w:rsidRPr="001327F6">
        <w:rPr>
          <w:b/>
          <w:sz w:val="20"/>
          <w:lang w:val="ka-GE"/>
        </w:rPr>
        <w:instrText xml:space="preserve">_# \* ARABIC </w:instrText>
      </w:r>
      <w:r w:rsidRPr="001327F6">
        <w:rPr>
          <w:b/>
          <w:sz w:val="20"/>
          <w:lang w:val="ka-GE"/>
        </w:rPr>
        <w:fldChar w:fldCharType="separate"/>
      </w:r>
      <w:r w:rsidR="005D3A43">
        <w:rPr>
          <w:b/>
          <w:noProof/>
          <w:sz w:val="20"/>
          <w:lang w:val="ka-GE"/>
        </w:rPr>
        <w:t>26</w:t>
      </w:r>
      <w:r w:rsidRPr="001327F6">
        <w:rPr>
          <w:b/>
          <w:sz w:val="20"/>
          <w:lang w:val="ka-GE"/>
        </w:rPr>
        <w:fldChar w:fldCharType="end"/>
      </w:r>
      <w:r w:rsidRPr="001327F6">
        <w:rPr>
          <w:rFonts w:ascii="Sylfaen" w:hAnsi="Sylfaen"/>
          <w:bCs/>
          <w:sz w:val="20"/>
        </w:rPr>
        <w:t xml:space="preserve">  </w:t>
      </w:r>
      <w:r w:rsidRPr="001327F6">
        <w:rPr>
          <w:rFonts w:ascii="Sylfaen" w:hAnsi="Sylfaen"/>
          <w:sz w:val="20"/>
          <w:lang w:val="ka-GE"/>
        </w:rPr>
        <w:t>ზოგადად, ყველა ფაქტორის გათვალისწინებით, თქვენი აზრით, რამდენად მოსახერხებელია პროგრამით სარგებლობა თქვენთვის და თქვენნაირი ადამიანებისათვის?</w:t>
      </w:r>
    </w:p>
    <w:p w:rsidR="002C41E7" w:rsidRDefault="002C41E7" w:rsidP="002C41E7">
      <w:pPr>
        <w:spacing w:line="240" w:lineRule="auto"/>
        <w:rPr>
          <w:rFonts w:ascii="Sylfaen" w:hAnsi="Sylfaen"/>
          <w:sz w:val="20"/>
        </w:rPr>
      </w:pPr>
      <w:r w:rsidRPr="009A7C72">
        <w:rPr>
          <w:rFonts w:cstheme="minorHAnsi"/>
          <w:noProof/>
        </w:rPr>
        <w:drawing>
          <wp:inline distT="0" distB="0" distL="0" distR="0" wp14:anchorId="69D34B4D" wp14:editId="69FCB218">
            <wp:extent cx="5943600" cy="2181225"/>
            <wp:effectExtent l="0" t="0" r="0" b="9525"/>
            <wp:docPr id="29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2C41E7" w:rsidRDefault="002C41E7" w:rsidP="002C41E7">
      <w:pPr>
        <w:spacing w:line="240" w:lineRule="auto"/>
        <w:rPr>
          <w:rFonts w:ascii="Sylfaen" w:hAnsi="Sylfaen"/>
          <w:sz w:val="20"/>
        </w:rPr>
      </w:pPr>
    </w:p>
    <w:p w:rsidR="00EE646A" w:rsidRDefault="00EE646A" w:rsidP="00EE646A">
      <w:pPr>
        <w:spacing w:line="240" w:lineRule="auto"/>
        <w:rPr>
          <w:rFonts w:ascii="Sylfaen" w:hAnsi="Sylfaen"/>
          <w:sz w:val="20"/>
          <w:lang w:val="ka-GE"/>
        </w:rPr>
      </w:pPr>
      <w:r w:rsidRPr="001327F6">
        <w:rPr>
          <w:rFonts w:ascii="Sylfaen" w:hAnsi="Sylfaen" w:cs="Sylfaen"/>
          <w:b/>
          <w:sz w:val="20"/>
          <w:lang w:val="ka-GE"/>
        </w:rPr>
        <w:lastRenderedPageBreak/>
        <w:t>გრაფიკი</w:t>
      </w:r>
      <w:r w:rsidRPr="001327F6">
        <w:rPr>
          <w:b/>
          <w:sz w:val="20"/>
          <w:lang w:val="ka-GE"/>
        </w:rPr>
        <w:t xml:space="preserve"> # </w:t>
      </w:r>
      <w:r w:rsidRPr="001327F6">
        <w:rPr>
          <w:b/>
          <w:sz w:val="20"/>
          <w:lang w:val="ka-GE"/>
        </w:rPr>
        <w:fldChar w:fldCharType="begin"/>
      </w:r>
      <w:r w:rsidRPr="001327F6">
        <w:rPr>
          <w:b/>
          <w:sz w:val="20"/>
          <w:lang w:val="ka-GE"/>
        </w:rPr>
        <w:instrText xml:space="preserve"> SEQ </w:instrText>
      </w:r>
      <w:r w:rsidRPr="001327F6">
        <w:rPr>
          <w:rFonts w:ascii="Sylfaen" w:hAnsi="Sylfaen" w:cs="Sylfaen"/>
          <w:b/>
          <w:sz w:val="20"/>
          <w:lang w:val="ka-GE"/>
        </w:rPr>
        <w:instrText>გრაფიკი</w:instrText>
      </w:r>
      <w:r w:rsidRPr="001327F6">
        <w:rPr>
          <w:b/>
          <w:sz w:val="20"/>
          <w:lang w:val="ka-GE"/>
        </w:rPr>
        <w:instrText xml:space="preserve">_# \* ARABIC </w:instrText>
      </w:r>
      <w:r w:rsidRPr="001327F6">
        <w:rPr>
          <w:b/>
          <w:sz w:val="20"/>
          <w:lang w:val="ka-GE"/>
        </w:rPr>
        <w:fldChar w:fldCharType="separate"/>
      </w:r>
      <w:r w:rsidR="005D3A43">
        <w:rPr>
          <w:b/>
          <w:noProof/>
          <w:sz w:val="20"/>
          <w:lang w:val="ka-GE"/>
        </w:rPr>
        <w:t>27</w:t>
      </w:r>
      <w:r w:rsidRPr="001327F6">
        <w:rPr>
          <w:b/>
          <w:sz w:val="20"/>
          <w:lang w:val="ka-GE"/>
        </w:rPr>
        <w:fldChar w:fldCharType="end"/>
      </w:r>
      <w:r w:rsidRPr="001327F6">
        <w:rPr>
          <w:rFonts w:ascii="Sylfaen" w:hAnsi="Sylfaen"/>
          <w:bCs/>
          <w:sz w:val="20"/>
        </w:rPr>
        <w:t xml:space="preserve">  </w:t>
      </w:r>
      <w:r w:rsidRPr="009B46C1">
        <w:rPr>
          <w:rFonts w:ascii="Sylfaen" w:hAnsi="Sylfaen"/>
          <w:sz w:val="20"/>
          <w:lang w:val="ka-GE"/>
        </w:rPr>
        <w:t>რატომ თვლით, რომ პროგრამით სარგებლობა მოსახერხებელია?</w:t>
      </w:r>
    </w:p>
    <w:p w:rsidR="00EE646A" w:rsidRDefault="00EE646A" w:rsidP="00EE646A">
      <w:pPr>
        <w:spacing w:line="240" w:lineRule="auto"/>
        <w:rPr>
          <w:rFonts w:ascii="Sylfaen" w:hAnsi="Sylfaen"/>
          <w:sz w:val="18"/>
          <w:lang w:val="ka-GE"/>
        </w:rPr>
      </w:pPr>
      <w:r w:rsidRPr="009A7C72">
        <w:rPr>
          <w:rFonts w:cstheme="minorHAnsi"/>
          <w:noProof/>
        </w:rPr>
        <w:drawing>
          <wp:inline distT="0" distB="0" distL="0" distR="0" wp14:anchorId="02DF7C4B" wp14:editId="52B001F7">
            <wp:extent cx="5943600" cy="1866900"/>
            <wp:effectExtent l="0" t="0" r="0" b="0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8064DA" w:rsidRPr="007A7B22" w:rsidRDefault="008064DA" w:rsidP="007A7B22">
      <w:pPr>
        <w:spacing w:line="240" w:lineRule="auto"/>
        <w:jc w:val="both"/>
        <w:rPr>
          <w:rFonts w:ascii="Sylfaen" w:hAnsi="Sylfaen" w:cs="Sylfaen"/>
          <w:sz w:val="20"/>
          <w:lang w:val="ka-GE"/>
        </w:rPr>
      </w:pPr>
      <w:r w:rsidRPr="007A7B22">
        <w:rPr>
          <w:rFonts w:ascii="Sylfaen" w:hAnsi="Sylfaen" w:cs="Sylfaen"/>
          <w:sz w:val="20"/>
          <w:lang w:val="ka-GE"/>
        </w:rPr>
        <w:t xml:space="preserve">რაც შეეხება პროგრამით სარგებლობის მოუხერხებლობის მიზეზებს, აქ დასახელდა მედიკამენტების დაბალი ხარისხი, </w:t>
      </w:r>
      <w:r w:rsidR="007A7B22" w:rsidRPr="007A7B22">
        <w:rPr>
          <w:rFonts w:ascii="Sylfaen" w:hAnsi="Sylfaen" w:cs="Sylfaen"/>
          <w:sz w:val="20"/>
          <w:lang w:val="ka-GE"/>
        </w:rPr>
        <w:t xml:space="preserve">კონკრეტული დაავადების პროგრამის ფარგლებში ვერ მოხვედრა, რთული პროცედურები და საჭირო მედიკამენტების არ არსებობა პროგრმის ფარგლებში. </w:t>
      </w:r>
    </w:p>
    <w:p w:rsidR="008064DA" w:rsidRPr="001327F6" w:rsidRDefault="008064DA" w:rsidP="008064DA">
      <w:pPr>
        <w:spacing w:line="240" w:lineRule="auto"/>
        <w:rPr>
          <w:rFonts w:ascii="Sylfaen" w:hAnsi="Sylfaen"/>
          <w:sz w:val="18"/>
          <w:lang w:val="ka-GE"/>
        </w:rPr>
      </w:pPr>
      <w:r w:rsidRPr="001327F6">
        <w:rPr>
          <w:rFonts w:ascii="Sylfaen" w:hAnsi="Sylfaen" w:cs="Sylfaen"/>
          <w:b/>
          <w:sz w:val="20"/>
          <w:lang w:val="ka-GE"/>
        </w:rPr>
        <w:t>გრაფიკი</w:t>
      </w:r>
      <w:r w:rsidRPr="001327F6">
        <w:rPr>
          <w:b/>
          <w:sz w:val="20"/>
          <w:lang w:val="ka-GE"/>
        </w:rPr>
        <w:t xml:space="preserve"> # </w:t>
      </w:r>
      <w:r w:rsidRPr="001327F6">
        <w:rPr>
          <w:b/>
          <w:sz w:val="20"/>
          <w:lang w:val="ka-GE"/>
        </w:rPr>
        <w:fldChar w:fldCharType="begin"/>
      </w:r>
      <w:r w:rsidRPr="001327F6">
        <w:rPr>
          <w:b/>
          <w:sz w:val="20"/>
          <w:lang w:val="ka-GE"/>
        </w:rPr>
        <w:instrText xml:space="preserve"> SEQ </w:instrText>
      </w:r>
      <w:r w:rsidRPr="001327F6">
        <w:rPr>
          <w:rFonts w:ascii="Sylfaen" w:hAnsi="Sylfaen" w:cs="Sylfaen"/>
          <w:b/>
          <w:sz w:val="20"/>
          <w:lang w:val="ka-GE"/>
        </w:rPr>
        <w:instrText>გრაფიკი</w:instrText>
      </w:r>
      <w:r w:rsidRPr="001327F6">
        <w:rPr>
          <w:b/>
          <w:sz w:val="20"/>
          <w:lang w:val="ka-GE"/>
        </w:rPr>
        <w:instrText xml:space="preserve">_# \* ARABIC </w:instrText>
      </w:r>
      <w:r w:rsidRPr="001327F6">
        <w:rPr>
          <w:b/>
          <w:sz w:val="20"/>
          <w:lang w:val="ka-GE"/>
        </w:rPr>
        <w:fldChar w:fldCharType="separate"/>
      </w:r>
      <w:r w:rsidR="005D3A43">
        <w:rPr>
          <w:b/>
          <w:noProof/>
          <w:sz w:val="20"/>
          <w:lang w:val="ka-GE"/>
        </w:rPr>
        <w:t>28</w:t>
      </w:r>
      <w:r w:rsidRPr="001327F6">
        <w:rPr>
          <w:b/>
          <w:sz w:val="20"/>
          <w:lang w:val="ka-GE"/>
        </w:rPr>
        <w:fldChar w:fldCharType="end"/>
      </w:r>
      <w:r w:rsidRPr="001327F6">
        <w:rPr>
          <w:rFonts w:ascii="Sylfaen" w:hAnsi="Sylfaen"/>
          <w:bCs/>
          <w:sz w:val="20"/>
        </w:rPr>
        <w:t xml:space="preserve">  </w:t>
      </w:r>
      <w:r w:rsidRPr="00164FEB">
        <w:rPr>
          <w:rFonts w:ascii="Sylfaen" w:hAnsi="Sylfaen"/>
          <w:sz w:val="20"/>
          <w:lang w:val="ka-GE"/>
        </w:rPr>
        <w:t>რატომ თვლით, რომ პროგრამით სარგებლობა მოუხერხებელია?</w:t>
      </w:r>
    </w:p>
    <w:p w:rsidR="008064DA" w:rsidRDefault="008064DA" w:rsidP="008064DA">
      <w:pPr>
        <w:spacing w:line="240" w:lineRule="auto"/>
        <w:rPr>
          <w:rFonts w:ascii="Sylfaen" w:hAnsi="Sylfaen"/>
          <w:sz w:val="20"/>
          <w:lang w:val="ka-GE"/>
        </w:rPr>
      </w:pPr>
      <w:r w:rsidRPr="009A7C72">
        <w:rPr>
          <w:rFonts w:cstheme="minorHAnsi"/>
          <w:noProof/>
        </w:rPr>
        <w:drawing>
          <wp:inline distT="0" distB="0" distL="0" distR="0" wp14:anchorId="7CCAF5DC" wp14:editId="1146E7E5">
            <wp:extent cx="5943600" cy="2600325"/>
            <wp:effectExtent l="0" t="0" r="0" b="9525"/>
            <wp:docPr id="31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EE646A" w:rsidRDefault="00EE646A" w:rsidP="00EE646A">
      <w:pPr>
        <w:spacing w:line="240" w:lineRule="auto"/>
        <w:rPr>
          <w:rFonts w:ascii="Sylfaen" w:hAnsi="Sylfaen"/>
          <w:sz w:val="18"/>
          <w:lang w:val="ka-GE"/>
        </w:rPr>
      </w:pPr>
    </w:p>
    <w:p w:rsidR="00EE646A" w:rsidRDefault="00EE646A" w:rsidP="002C41E7">
      <w:pPr>
        <w:spacing w:line="240" w:lineRule="auto"/>
        <w:rPr>
          <w:rFonts w:ascii="Sylfaen" w:hAnsi="Sylfaen"/>
          <w:sz w:val="20"/>
        </w:rPr>
      </w:pPr>
    </w:p>
    <w:p w:rsidR="00A01642" w:rsidRDefault="00A01642" w:rsidP="002C41E7">
      <w:pPr>
        <w:spacing w:line="240" w:lineRule="auto"/>
        <w:rPr>
          <w:rFonts w:ascii="Sylfaen" w:hAnsi="Sylfaen"/>
          <w:sz w:val="20"/>
        </w:rPr>
      </w:pPr>
    </w:p>
    <w:p w:rsidR="00A01642" w:rsidRDefault="00A01642" w:rsidP="002C41E7">
      <w:pPr>
        <w:spacing w:line="240" w:lineRule="auto"/>
        <w:rPr>
          <w:rFonts w:ascii="Sylfaen" w:hAnsi="Sylfaen"/>
          <w:sz w:val="20"/>
        </w:rPr>
      </w:pPr>
    </w:p>
    <w:p w:rsidR="00A01642" w:rsidRDefault="00A01642" w:rsidP="002C41E7">
      <w:pPr>
        <w:spacing w:line="240" w:lineRule="auto"/>
        <w:rPr>
          <w:rFonts w:ascii="Sylfaen" w:hAnsi="Sylfaen"/>
          <w:sz w:val="20"/>
        </w:rPr>
      </w:pPr>
    </w:p>
    <w:p w:rsidR="00A01642" w:rsidRDefault="00A01642" w:rsidP="002C41E7">
      <w:pPr>
        <w:spacing w:line="240" w:lineRule="auto"/>
        <w:rPr>
          <w:rFonts w:ascii="Sylfaen" w:hAnsi="Sylfaen"/>
          <w:sz w:val="20"/>
        </w:rPr>
      </w:pPr>
    </w:p>
    <w:p w:rsidR="00A01642" w:rsidRDefault="00A01642" w:rsidP="002C41E7">
      <w:pPr>
        <w:spacing w:line="240" w:lineRule="auto"/>
        <w:rPr>
          <w:rFonts w:ascii="Sylfaen" w:hAnsi="Sylfaen"/>
          <w:sz w:val="20"/>
        </w:rPr>
      </w:pPr>
    </w:p>
    <w:p w:rsidR="006E1C45" w:rsidRPr="006E1C45" w:rsidRDefault="006E1C45" w:rsidP="000210CF">
      <w:pPr>
        <w:spacing w:line="240" w:lineRule="auto"/>
        <w:jc w:val="both"/>
        <w:rPr>
          <w:rFonts w:ascii="Sylfaen" w:hAnsi="Sylfaen" w:cs="Sylfaen"/>
          <w:sz w:val="20"/>
          <w:lang w:val="ka-GE"/>
        </w:rPr>
      </w:pPr>
      <w:r w:rsidRPr="006E1C45">
        <w:rPr>
          <w:rFonts w:ascii="Sylfaen" w:hAnsi="Sylfaen" w:cs="Sylfaen"/>
          <w:sz w:val="20"/>
          <w:lang w:val="ka-GE"/>
        </w:rPr>
        <w:lastRenderedPageBreak/>
        <w:t>პროგრამით</w:t>
      </w:r>
      <w:r>
        <w:rPr>
          <w:rFonts w:ascii="Sylfaen" w:hAnsi="Sylfaen" w:cs="Sylfaen"/>
          <w:sz w:val="20"/>
          <w:lang w:val="ka-GE"/>
        </w:rPr>
        <w:t xml:space="preserve"> სამომავლოდ სარგებლობასთან დაკავშირებით 83% ამბობს</w:t>
      </w:r>
      <w:r w:rsidR="00FA6FDD">
        <w:rPr>
          <w:rFonts w:ascii="Sylfaen" w:hAnsi="Sylfaen" w:cs="Sylfaen"/>
          <w:sz w:val="20"/>
          <w:lang w:val="ka-GE"/>
        </w:rPr>
        <w:t>,</w:t>
      </w:r>
      <w:r>
        <w:rPr>
          <w:rFonts w:ascii="Sylfaen" w:hAnsi="Sylfaen" w:cs="Sylfaen"/>
          <w:sz w:val="20"/>
          <w:lang w:val="ka-GE"/>
        </w:rPr>
        <w:t xml:space="preserve"> რომ </w:t>
      </w:r>
      <w:r w:rsidR="00FA6FDD">
        <w:rPr>
          <w:rFonts w:ascii="Sylfaen" w:hAnsi="Sylfaen" w:cs="Sylfaen"/>
          <w:sz w:val="20"/>
          <w:lang w:val="ka-GE"/>
        </w:rPr>
        <w:t>აუცილებლად ან/და ალბათ ისარგებლებს</w:t>
      </w:r>
      <w:r w:rsidR="000210CF">
        <w:rPr>
          <w:rFonts w:ascii="Sylfaen" w:hAnsi="Sylfaen" w:cs="Sylfaen"/>
          <w:sz w:val="20"/>
          <w:lang w:val="ka-GE"/>
        </w:rPr>
        <w:t xml:space="preserve"> მისით</w:t>
      </w:r>
      <w:r w:rsidR="00FA6FDD">
        <w:rPr>
          <w:rFonts w:ascii="Sylfaen" w:hAnsi="Sylfaen" w:cs="Sylfaen"/>
          <w:sz w:val="20"/>
          <w:lang w:val="ka-GE"/>
        </w:rPr>
        <w:t xml:space="preserve">, აგრეთვე თანაბრად მაღალია იმ ადამიანების რიცხვი  (84%) ვინც ხელახლა რომ იღებდეს გადაწყვეტილებას ისევ ჩაერთვებოდა და </w:t>
      </w:r>
      <w:r w:rsidR="000210CF">
        <w:rPr>
          <w:rFonts w:ascii="Sylfaen" w:hAnsi="Sylfaen" w:cs="Sylfaen"/>
          <w:sz w:val="20"/>
          <w:lang w:val="ka-GE"/>
        </w:rPr>
        <w:t xml:space="preserve">ურჩევდა მეგობარს/ახლობელს/ნათესავს პროგრამაში ჩართვას. </w:t>
      </w:r>
    </w:p>
    <w:p w:rsidR="00A01642" w:rsidRDefault="00A01642" w:rsidP="00A01642">
      <w:pPr>
        <w:spacing w:line="240" w:lineRule="auto"/>
        <w:rPr>
          <w:rFonts w:ascii="Sylfaen" w:hAnsi="Sylfaen"/>
          <w:sz w:val="20"/>
          <w:lang w:val="ka-GE"/>
        </w:rPr>
      </w:pPr>
      <w:r w:rsidRPr="001327F6">
        <w:rPr>
          <w:rFonts w:ascii="Sylfaen" w:hAnsi="Sylfaen" w:cs="Sylfaen"/>
          <w:b/>
          <w:sz w:val="20"/>
          <w:lang w:val="ka-GE"/>
        </w:rPr>
        <w:t>გრაფიკი</w:t>
      </w:r>
      <w:r w:rsidRPr="001327F6">
        <w:rPr>
          <w:b/>
          <w:sz w:val="20"/>
          <w:lang w:val="ka-GE"/>
        </w:rPr>
        <w:t xml:space="preserve"> # </w:t>
      </w:r>
      <w:r w:rsidRPr="001327F6">
        <w:rPr>
          <w:b/>
          <w:sz w:val="20"/>
          <w:lang w:val="ka-GE"/>
        </w:rPr>
        <w:fldChar w:fldCharType="begin"/>
      </w:r>
      <w:r w:rsidRPr="001327F6">
        <w:rPr>
          <w:b/>
          <w:sz w:val="20"/>
          <w:lang w:val="ka-GE"/>
        </w:rPr>
        <w:instrText xml:space="preserve"> SEQ </w:instrText>
      </w:r>
      <w:r w:rsidRPr="001327F6">
        <w:rPr>
          <w:rFonts w:ascii="Sylfaen" w:hAnsi="Sylfaen" w:cs="Sylfaen"/>
          <w:b/>
          <w:sz w:val="20"/>
          <w:lang w:val="ka-GE"/>
        </w:rPr>
        <w:instrText>გრაფიკი</w:instrText>
      </w:r>
      <w:r w:rsidRPr="001327F6">
        <w:rPr>
          <w:b/>
          <w:sz w:val="20"/>
          <w:lang w:val="ka-GE"/>
        </w:rPr>
        <w:instrText xml:space="preserve">_# \* ARABIC </w:instrText>
      </w:r>
      <w:r w:rsidRPr="001327F6">
        <w:rPr>
          <w:b/>
          <w:sz w:val="20"/>
          <w:lang w:val="ka-GE"/>
        </w:rPr>
        <w:fldChar w:fldCharType="separate"/>
      </w:r>
      <w:r w:rsidR="005D3A43">
        <w:rPr>
          <w:b/>
          <w:noProof/>
          <w:sz w:val="20"/>
          <w:lang w:val="ka-GE"/>
        </w:rPr>
        <w:t>29</w:t>
      </w:r>
      <w:r w:rsidRPr="001327F6">
        <w:rPr>
          <w:b/>
          <w:sz w:val="20"/>
          <w:lang w:val="ka-GE"/>
        </w:rPr>
        <w:fldChar w:fldCharType="end"/>
      </w:r>
      <w:r w:rsidRPr="001327F6">
        <w:rPr>
          <w:rFonts w:ascii="Sylfaen" w:hAnsi="Sylfaen"/>
          <w:bCs/>
          <w:sz w:val="20"/>
        </w:rPr>
        <w:t xml:space="preserve">  </w:t>
      </w:r>
      <w:r>
        <w:rPr>
          <w:rFonts w:ascii="Sylfaen" w:hAnsi="Sylfaen"/>
        </w:rPr>
        <w:t xml:space="preserve"> </w:t>
      </w:r>
      <w:r w:rsidRPr="002B044B">
        <w:rPr>
          <w:rFonts w:ascii="Sylfaen" w:hAnsi="Sylfaen"/>
          <w:sz w:val="20"/>
          <w:lang w:val="ka-GE"/>
        </w:rPr>
        <w:t>გთხოვთ მითხრათ, მომავალში აპირებთ თუ არა ამ პროგრამით სარგებლობას?</w:t>
      </w:r>
    </w:p>
    <w:p w:rsidR="00A01642" w:rsidRDefault="00A01642" w:rsidP="00A01642">
      <w:pPr>
        <w:spacing w:line="240" w:lineRule="auto"/>
        <w:rPr>
          <w:rFonts w:ascii="Sylfaen" w:hAnsi="Sylfaen"/>
          <w:sz w:val="18"/>
        </w:rPr>
      </w:pPr>
      <w:r w:rsidRPr="009A7C72">
        <w:rPr>
          <w:rFonts w:cstheme="minorHAnsi"/>
          <w:noProof/>
        </w:rPr>
        <w:drawing>
          <wp:inline distT="0" distB="0" distL="0" distR="0" wp14:anchorId="092C9FCB" wp14:editId="0FFAE55F">
            <wp:extent cx="5943600" cy="1895475"/>
            <wp:effectExtent l="0" t="0" r="0" b="9525"/>
            <wp:docPr id="3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A01642" w:rsidRDefault="00A01642" w:rsidP="00A01642">
      <w:pPr>
        <w:spacing w:line="240" w:lineRule="auto"/>
        <w:rPr>
          <w:rFonts w:ascii="Sylfaen" w:hAnsi="Sylfaen"/>
          <w:sz w:val="18"/>
        </w:rPr>
      </w:pPr>
    </w:p>
    <w:p w:rsidR="00A01642" w:rsidRDefault="00A01642" w:rsidP="00A01642">
      <w:pPr>
        <w:spacing w:line="240" w:lineRule="auto"/>
        <w:rPr>
          <w:rFonts w:ascii="Sylfaen" w:hAnsi="Sylfaen"/>
          <w:sz w:val="20"/>
          <w:lang w:val="ka-GE"/>
        </w:rPr>
      </w:pPr>
      <w:r w:rsidRPr="001327F6">
        <w:rPr>
          <w:rFonts w:ascii="Sylfaen" w:hAnsi="Sylfaen" w:cs="Sylfaen"/>
          <w:b/>
          <w:sz w:val="20"/>
          <w:lang w:val="ka-GE"/>
        </w:rPr>
        <w:t>გრაფიკი</w:t>
      </w:r>
      <w:r w:rsidRPr="001327F6">
        <w:rPr>
          <w:b/>
          <w:sz w:val="20"/>
          <w:lang w:val="ka-GE"/>
        </w:rPr>
        <w:t xml:space="preserve"> # </w:t>
      </w:r>
      <w:r w:rsidRPr="001327F6">
        <w:rPr>
          <w:b/>
          <w:sz w:val="20"/>
          <w:lang w:val="ka-GE"/>
        </w:rPr>
        <w:fldChar w:fldCharType="begin"/>
      </w:r>
      <w:r w:rsidRPr="001327F6">
        <w:rPr>
          <w:b/>
          <w:sz w:val="20"/>
          <w:lang w:val="ka-GE"/>
        </w:rPr>
        <w:instrText xml:space="preserve"> SEQ </w:instrText>
      </w:r>
      <w:r w:rsidRPr="001327F6">
        <w:rPr>
          <w:rFonts w:ascii="Sylfaen" w:hAnsi="Sylfaen" w:cs="Sylfaen"/>
          <w:b/>
          <w:sz w:val="20"/>
          <w:lang w:val="ka-GE"/>
        </w:rPr>
        <w:instrText>გრაფიკი</w:instrText>
      </w:r>
      <w:r w:rsidRPr="001327F6">
        <w:rPr>
          <w:b/>
          <w:sz w:val="20"/>
          <w:lang w:val="ka-GE"/>
        </w:rPr>
        <w:instrText xml:space="preserve">_# \* ARABIC </w:instrText>
      </w:r>
      <w:r w:rsidRPr="001327F6">
        <w:rPr>
          <w:b/>
          <w:sz w:val="20"/>
          <w:lang w:val="ka-GE"/>
        </w:rPr>
        <w:fldChar w:fldCharType="separate"/>
      </w:r>
      <w:r w:rsidR="005D3A43">
        <w:rPr>
          <w:b/>
          <w:noProof/>
          <w:sz w:val="20"/>
          <w:lang w:val="ka-GE"/>
        </w:rPr>
        <w:t>30</w:t>
      </w:r>
      <w:r w:rsidRPr="001327F6">
        <w:rPr>
          <w:b/>
          <w:sz w:val="20"/>
          <w:lang w:val="ka-GE"/>
        </w:rPr>
        <w:fldChar w:fldCharType="end"/>
      </w:r>
      <w:r w:rsidRPr="001327F6">
        <w:rPr>
          <w:rFonts w:ascii="Sylfaen" w:hAnsi="Sylfaen"/>
          <w:bCs/>
          <w:sz w:val="20"/>
        </w:rPr>
        <w:t xml:space="preserve">  </w:t>
      </w:r>
      <w:r w:rsidRPr="007C5EDB">
        <w:rPr>
          <w:rFonts w:ascii="Sylfaen" w:hAnsi="Sylfaen"/>
          <w:sz w:val="20"/>
          <w:lang w:val="ka-GE"/>
        </w:rPr>
        <w:t>გთხოვთ მითხრათ, ახლა რომ იღებდეთ გადაწყვეტილებას, კვლავ ჩაერთვებოდით თუ არა ამ პროგრამაში?</w:t>
      </w:r>
    </w:p>
    <w:p w:rsidR="00A01642" w:rsidRDefault="00A01642" w:rsidP="00A01642">
      <w:pPr>
        <w:spacing w:line="240" w:lineRule="auto"/>
        <w:rPr>
          <w:rFonts w:ascii="Sylfaen" w:hAnsi="Sylfaen"/>
          <w:sz w:val="18"/>
        </w:rPr>
      </w:pPr>
      <w:r w:rsidRPr="009A7C72">
        <w:rPr>
          <w:rFonts w:cstheme="minorHAnsi"/>
          <w:noProof/>
        </w:rPr>
        <w:drawing>
          <wp:inline distT="0" distB="0" distL="0" distR="0" wp14:anchorId="273E30F3" wp14:editId="17E8A00A">
            <wp:extent cx="5943600" cy="1704975"/>
            <wp:effectExtent l="0" t="0" r="0" b="9525"/>
            <wp:docPr id="35" name="Char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A01642" w:rsidRDefault="00A01642" w:rsidP="00A01642">
      <w:pPr>
        <w:spacing w:line="240" w:lineRule="auto"/>
        <w:rPr>
          <w:rFonts w:ascii="Sylfaen" w:hAnsi="Sylfaen"/>
          <w:sz w:val="18"/>
        </w:rPr>
      </w:pPr>
    </w:p>
    <w:p w:rsidR="00A01642" w:rsidRDefault="00A01642" w:rsidP="00A01642">
      <w:pPr>
        <w:spacing w:line="240" w:lineRule="auto"/>
        <w:rPr>
          <w:rFonts w:ascii="Sylfaen" w:hAnsi="Sylfaen"/>
          <w:sz w:val="20"/>
          <w:lang w:val="ka-GE"/>
        </w:rPr>
      </w:pPr>
      <w:r w:rsidRPr="001327F6">
        <w:rPr>
          <w:rFonts w:ascii="Sylfaen" w:hAnsi="Sylfaen" w:cs="Sylfaen"/>
          <w:b/>
          <w:sz w:val="20"/>
          <w:lang w:val="ka-GE"/>
        </w:rPr>
        <w:t>გრაფიკი</w:t>
      </w:r>
      <w:r w:rsidRPr="001327F6">
        <w:rPr>
          <w:b/>
          <w:sz w:val="20"/>
          <w:lang w:val="ka-GE"/>
        </w:rPr>
        <w:t xml:space="preserve"> # </w:t>
      </w:r>
      <w:r w:rsidRPr="001327F6">
        <w:rPr>
          <w:b/>
          <w:sz w:val="20"/>
          <w:lang w:val="ka-GE"/>
        </w:rPr>
        <w:fldChar w:fldCharType="begin"/>
      </w:r>
      <w:r w:rsidRPr="001327F6">
        <w:rPr>
          <w:b/>
          <w:sz w:val="20"/>
          <w:lang w:val="ka-GE"/>
        </w:rPr>
        <w:instrText xml:space="preserve"> SEQ </w:instrText>
      </w:r>
      <w:r w:rsidRPr="001327F6">
        <w:rPr>
          <w:rFonts w:ascii="Sylfaen" w:hAnsi="Sylfaen" w:cs="Sylfaen"/>
          <w:b/>
          <w:sz w:val="20"/>
          <w:lang w:val="ka-GE"/>
        </w:rPr>
        <w:instrText>გრაფიკი</w:instrText>
      </w:r>
      <w:r w:rsidRPr="001327F6">
        <w:rPr>
          <w:b/>
          <w:sz w:val="20"/>
          <w:lang w:val="ka-GE"/>
        </w:rPr>
        <w:instrText xml:space="preserve">_# \* ARABIC </w:instrText>
      </w:r>
      <w:r w:rsidRPr="001327F6">
        <w:rPr>
          <w:b/>
          <w:sz w:val="20"/>
          <w:lang w:val="ka-GE"/>
        </w:rPr>
        <w:fldChar w:fldCharType="separate"/>
      </w:r>
      <w:r w:rsidR="005D3A43">
        <w:rPr>
          <w:b/>
          <w:noProof/>
          <w:sz w:val="20"/>
          <w:lang w:val="ka-GE"/>
        </w:rPr>
        <w:t>31</w:t>
      </w:r>
      <w:r w:rsidRPr="001327F6">
        <w:rPr>
          <w:b/>
          <w:sz w:val="20"/>
          <w:lang w:val="ka-GE"/>
        </w:rPr>
        <w:fldChar w:fldCharType="end"/>
      </w:r>
      <w:r w:rsidRPr="001327F6">
        <w:rPr>
          <w:rFonts w:ascii="Sylfaen" w:hAnsi="Sylfaen"/>
          <w:bCs/>
          <w:sz w:val="20"/>
        </w:rPr>
        <w:t xml:space="preserve">  </w:t>
      </w:r>
      <w:r w:rsidRPr="001B7302">
        <w:rPr>
          <w:rFonts w:ascii="Sylfaen" w:hAnsi="Sylfaen"/>
          <w:sz w:val="20"/>
          <w:lang w:val="ka-GE"/>
        </w:rPr>
        <w:t>გთხოვთ მითხრათ, ურჩევდით თუ არა თქვენს მეგობარს / ახლობელს / ნათესავს ისარგებლოს ქრონიკული დაავადებების სამკურნალო პროგრამით?</w:t>
      </w:r>
    </w:p>
    <w:p w:rsidR="00A01642" w:rsidRDefault="00A01642" w:rsidP="00A01642">
      <w:pPr>
        <w:spacing w:line="240" w:lineRule="auto"/>
        <w:rPr>
          <w:rFonts w:ascii="Sylfaen" w:hAnsi="Sylfaen"/>
          <w:sz w:val="18"/>
        </w:rPr>
      </w:pPr>
      <w:r w:rsidRPr="009A7C72">
        <w:rPr>
          <w:rFonts w:cstheme="minorHAnsi"/>
          <w:noProof/>
        </w:rPr>
        <w:drawing>
          <wp:inline distT="0" distB="0" distL="0" distR="0" wp14:anchorId="5250573B" wp14:editId="6F2F43BA">
            <wp:extent cx="5943600" cy="1609725"/>
            <wp:effectExtent l="0" t="0" r="0" b="9525"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EC519B" w:rsidRPr="002C37D5" w:rsidRDefault="002C37D5" w:rsidP="002C37D5">
      <w:pPr>
        <w:pStyle w:val="Heading2"/>
        <w:rPr>
          <w:b/>
          <w:color w:val="auto"/>
          <w:sz w:val="24"/>
          <w:lang w:val="ka-GE"/>
        </w:rPr>
      </w:pPr>
      <w:bookmarkStart w:id="11" w:name="_Toc6588354"/>
      <w:r w:rsidRPr="002C37D5">
        <w:rPr>
          <w:rFonts w:ascii="Sylfaen" w:hAnsi="Sylfaen" w:cs="Sylfaen"/>
          <w:b/>
          <w:color w:val="auto"/>
          <w:sz w:val="24"/>
          <w:lang w:val="ka-GE"/>
        </w:rPr>
        <w:lastRenderedPageBreak/>
        <w:t>პროგრამის</w:t>
      </w:r>
      <w:r w:rsidRPr="002C37D5">
        <w:rPr>
          <w:b/>
          <w:color w:val="auto"/>
          <w:sz w:val="24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4"/>
          <w:lang w:val="ka-GE"/>
        </w:rPr>
        <w:t>აქტიური</w:t>
      </w:r>
      <w:r w:rsidRPr="002C37D5">
        <w:rPr>
          <w:b/>
          <w:color w:val="auto"/>
          <w:sz w:val="24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4"/>
          <w:lang w:val="ka-GE"/>
        </w:rPr>
        <w:t>მომხმარებელბის</w:t>
      </w:r>
      <w:r w:rsidRPr="002C37D5">
        <w:rPr>
          <w:b/>
          <w:color w:val="auto"/>
          <w:sz w:val="24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4"/>
          <w:lang w:val="ka-GE"/>
        </w:rPr>
        <w:t>განწყობები</w:t>
      </w:r>
      <w:r w:rsidRPr="002C37D5">
        <w:rPr>
          <w:b/>
          <w:color w:val="auto"/>
          <w:sz w:val="24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4"/>
          <w:lang w:val="ka-GE"/>
        </w:rPr>
        <w:t>და</w:t>
      </w:r>
      <w:r w:rsidRPr="002C37D5">
        <w:rPr>
          <w:b/>
          <w:color w:val="auto"/>
          <w:sz w:val="24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4"/>
          <w:lang w:val="ka-GE"/>
        </w:rPr>
        <w:t>დამოკიდებულებები</w:t>
      </w:r>
      <w:bookmarkEnd w:id="11"/>
    </w:p>
    <w:p w:rsidR="002C37D5" w:rsidRDefault="002C37D5" w:rsidP="00FF15C1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A77AE0" w:rsidRPr="00FF15C1" w:rsidRDefault="00200ACC" w:rsidP="00FF15C1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200ACC">
        <w:rPr>
          <w:rFonts w:ascii="Sylfaen" w:hAnsi="Sylfaen" w:cs="Sylfaen"/>
          <w:sz w:val="20"/>
          <w:szCs w:val="20"/>
          <w:lang w:val="ka-GE"/>
        </w:rPr>
        <w:t xml:space="preserve">ქრონიკული დაავადებების სამკურნალო მედიკამენტებით უზრუნველყოფის პროგრამის ბენეფიციარების ნახევარი (50%), </w:t>
      </w:r>
      <w:r w:rsidR="00DC7DB1">
        <w:rPr>
          <w:rFonts w:ascii="Sylfaen" w:hAnsi="Sylfaen" w:cs="Sylfaen"/>
          <w:sz w:val="20"/>
          <w:szCs w:val="20"/>
          <w:lang w:val="ka-GE"/>
        </w:rPr>
        <w:t>საწყის ეტაპზე პროგრამაში ჩაერთო ოჯახის/სოფლის ექიმის რეკომენდაციით</w:t>
      </w:r>
      <w:r w:rsidR="005267CC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DC7DB1">
        <w:rPr>
          <w:rFonts w:ascii="Sylfaen" w:hAnsi="Sylfaen" w:cs="Sylfaen"/>
          <w:sz w:val="20"/>
          <w:szCs w:val="20"/>
          <w:lang w:val="ka-GE"/>
        </w:rPr>
        <w:t xml:space="preserve">46%-მა კი შეიტყო პროგრამის შესახებ და თავად მიმართა ოჯახის/სოფლის ექიმს. </w:t>
      </w:r>
    </w:p>
    <w:p w:rsidR="000210CF" w:rsidRDefault="000210CF" w:rsidP="000210CF">
      <w:pPr>
        <w:spacing w:line="276" w:lineRule="auto"/>
        <w:rPr>
          <w:rFonts w:ascii="Sylfaen" w:hAnsi="Sylfaen"/>
          <w:bCs/>
          <w:sz w:val="20"/>
          <w:szCs w:val="20"/>
        </w:rPr>
      </w:pPr>
      <w:r w:rsidRPr="00F65F6C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Pr="00F65F6C">
        <w:rPr>
          <w:b/>
          <w:sz w:val="20"/>
          <w:szCs w:val="20"/>
          <w:lang w:val="ka-GE"/>
        </w:rPr>
        <w:t xml:space="preserve"> # </w:t>
      </w:r>
      <w:r w:rsidRPr="00F65F6C">
        <w:rPr>
          <w:b/>
          <w:sz w:val="20"/>
          <w:szCs w:val="20"/>
          <w:lang w:val="ka-GE"/>
        </w:rPr>
        <w:fldChar w:fldCharType="begin"/>
      </w:r>
      <w:r w:rsidRPr="00F65F6C">
        <w:rPr>
          <w:b/>
          <w:sz w:val="20"/>
          <w:szCs w:val="20"/>
          <w:lang w:val="ka-GE"/>
        </w:rPr>
        <w:instrText xml:space="preserve"> SEQ </w:instrText>
      </w:r>
      <w:r w:rsidRPr="00F65F6C">
        <w:rPr>
          <w:rFonts w:ascii="Sylfaen" w:hAnsi="Sylfaen" w:cs="Sylfaen"/>
          <w:b/>
          <w:sz w:val="20"/>
          <w:szCs w:val="20"/>
          <w:lang w:val="ka-GE"/>
        </w:rPr>
        <w:instrText>გრაფიკი</w:instrText>
      </w:r>
      <w:r w:rsidRPr="00F65F6C">
        <w:rPr>
          <w:b/>
          <w:sz w:val="20"/>
          <w:szCs w:val="20"/>
          <w:lang w:val="ka-GE"/>
        </w:rPr>
        <w:instrText xml:space="preserve">_# \* ARABIC </w:instrText>
      </w:r>
      <w:r w:rsidRPr="00F65F6C">
        <w:rPr>
          <w:b/>
          <w:sz w:val="20"/>
          <w:szCs w:val="20"/>
          <w:lang w:val="ka-GE"/>
        </w:rPr>
        <w:fldChar w:fldCharType="separate"/>
      </w:r>
      <w:r w:rsidR="005D3A43">
        <w:rPr>
          <w:b/>
          <w:noProof/>
          <w:sz w:val="20"/>
          <w:szCs w:val="20"/>
          <w:lang w:val="ka-GE"/>
        </w:rPr>
        <w:t>32</w:t>
      </w:r>
      <w:r w:rsidRPr="00F65F6C">
        <w:rPr>
          <w:b/>
          <w:sz w:val="20"/>
          <w:szCs w:val="20"/>
          <w:lang w:val="ka-GE"/>
        </w:rPr>
        <w:fldChar w:fldCharType="end"/>
      </w:r>
      <w:r w:rsidRPr="00F65F6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627C7">
        <w:rPr>
          <w:rFonts w:ascii="Sylfaen" w:hAnsi="Sylfaen"/>
          <w:sz w:val="20"/>
          <w:lang w:val="ka-GE"/>
        </w:rPr>
        <w:t>თქვენ აღნიშნეთ, რომ სარგებლობთ ქრონიკ</w:t>
      </w:r>
      <w:r w:rsidRPr="000627C7">
        <w:rPr>
          <w:rFonts w:ascii="Sylfaen" w:hAnsi="Sylfaen" w:cs="Arial"/>
          <w:sz w:val="20"/>
          <w:lang w:val="ka-GE"/>
        </w:rPr>
        <w:t>ული დაავადებების სამკურნალო მედიკამენტებით უზრუნველყოფის პროგრამით. მინდა დაგისვათ რამდენიმე შეკითხვა თქვენს გამოცდილებასთან დაკავშრებით. გთხოვთ მითხრათ, თავდაპირველად, როგორ მოხდა თქვენი პროგრამაში ჩართვა?</w:t>
      </w:r>
    </w:p>
    <w:p w:rsidR="000210CF" w:rsidRDefault="000210CF" w:rsidP="000210CF">
      <w:pPr>
        <w:spacing w:line="240" w:lineRule="auto"/>
        <w:rPr>
          <w:rFonts w:ascii="Sylfaen" w:hAnsi="Sylfaen"/>
          <w:sz w:val="18"/>
        </w:rPr>
      </w:pPr>
      <w:r w:rsidRPr="009A7C72">
        <w:rPr>
          <w:rFonts w:cstheme="minorHAnsi"/>
          <w:noProof/>
        </w:rPr>
        <w:drawing>
          <wp:inline distT="0" distB="0" distL="0" distR="0" wp14:anchorId="6825B26F" wp14:editId="093B2D49">
            <wp:extent cx="5943600" cy="2266950"/>
            <wp:effectExtent l="0" t="0" r="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FF15C1" w:rsidRPr="00A7450F" w:rsidRDefault="00FF15C1" w:rsidP="00A7450F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FF15C1">
        <w:rPr>
          <w:rFonts w:ascii="Sylfaen" w:hAnsi="Sylfaen"/>
          <w:sz w:val="20"/>
          <w:lang w:val="ka-GE"/>
        </w:rPr>
        <w:t xml:space="preserve">პროგრამაში ჩართვა სრული უმრავლესობის (99%) აზრით იყო იოლი და მხოლოდ </w:t>
      </w:r>
      <w:r w:rsidRPr="00FF15C1">
        <w:rPr>
          <w:rFonts w:ascii="Sylfaen" w:hAnsi="Sylfaen"/>
          <w:sz w:val="20"/>
        </w:rPr>
        <w:t xml:space="preserve"> 3-</w:t>
      </w:r>
      <w:r w:rsidRPr="00FF15C1">
        <w:rPr>
          <w:rFonts w:ascii="Sylfaen" w:hAnsi="Sylfaen"/>
          <w:sz w:val="20"/>
          <w:lang w:val="ka-GE"/>
        </w:rPr>
        <w:t>მა რესპონდენტმა მიუთითა პროგრამაში ჩართვის სირთულის შესახებ; ორი მათგანისთვის რიგში დგომამ განაპირობა გართულება ხოლო 1 რესპონდენტმა აღნიშნა, რომ კონსულტაცია იყო ფასიანი.</w:t>
      </w:r>
      <w:r w:rsidR="00A7450F">
        <w:rPr>
          <w:rFonts w:ascii="Sylfaen" w:hAnsi="Sylfaen"/>
          <w:sz w:val="20"/>
          <w:lang w:val="ka-GE"/>
        </w:rPr>
        <w:t xml:space="preserve"> </w:t>
      </w:r>
      <w:r w:rsidR="00A7450F" w:rsidRPr="00A7450F">
        <w:rPr>
          <w:rFonts w:ascii="Sylfaen" w:hAnsi="Sylfaen" w:cs="Sylfaen"/>
          <w:sz w:val="20"/>
          <w:szCs w:val="20"/>
          <w:lang w:val="ka-GE"/>
        </w:rPr>
        <w:t>აგრეთვე სრული უმრავლესობისთვის (97%) პროგრამაში ჩართვა აღქმულია, როგორც მარტივი პროცედურულად</w:t>
      </w:r>
      <w:r w:rsidR="00A7450F">
        <w:rPr>
          <w:rFonts w:ascii="Sylfaen" w:hAnsi="Sylfaen" w:cs="Sylfaen"/>
          <w:sz w:val="20"/>
          <w:szCs w:val="20"/>
          <w:lang w:val="ka-GE"/>
        </w:rPr>
        <w:t>.</w:t>
      </w:r>
    </w:p>
    <w:p w:rsidR="00FF15C1" w:rsidRDefault="00FF15C1" w:rsidP="00FF15C1">
      <w:pPr>
        <w:spacing w:line="276" w:lineRule="auto"/>
        <w:rPr>
          <w:rFonts w:ascii="Sylfaen" w:hAnsi="Sylfaen"/>
          <w:sz w:val="20"/>
          <w:lang w:val="ka-GE"/>
        </w:rPr>
      </w:pPr>
      <w:r w:rsidRPr="00DD63AE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Pr="00DD63AE">
        <w:rPr>
          <w:b/>
          <w:sz w:val="20"/>
          <w:szCs w:val="20"/>
          <w:lang w:val="ka-GE"/>
        </w:rPr>
        <w:t xml:space="preserve"> # </w:t>
      </w:r>
      <w:r w:rsidRPr="00DD63AE">
        <w:rPr>
          <w:b/>
          <w:sz w:val="20"/>
          <w:szCs w:val="20"/>
          <w:lang w:val="ka-GE"/>
        </w:rPr>
        <w:fldChar w:fldCharType="begin"/>
      </w:r>
      <w:r w:rsidRPr="00DD63AE">
        <w:rPr>
          <w:b/>
          <w:sz w:val="20"/>
          <w:szCs w:val="20"/>
          <w:lang w:val="ka-GE"/>
        </w:rPr>
        <w:instrText xml:space="preserve"> SEQ </w:instrText>
      </w:r>
      <w:r w:rsidRPr="00DD63AE">
        <w:rPr>
          <w:rFonts w:ascii="Sylfaen" w:hAnsi="Sylfaen" w:cs="Sylfaen"/>
          <w:b/>
          <w:sz w:val="20"/>
          <w:szCs w:val="20"/>
          <w:lang w:val="ka-GE"/>
        </w:rPr>
        <w:instrText>გრაფიკი</w:instrText>
      </w:r>
      <w:r w:rsidRPr="00DD63AE">
        <w:rPr>
          <w:b/>
          <w:sz w:val="20"/>
          <w:szCs w:val="20"/>
          <w:lang w:val="ka-GE"/>
        </w:rPr>
        <w:instrText xml:space="preserve">_# \* ARABIC </w:instrText>
      </w:r>
      <w:r w:rsidRPr="00DD63AE">
        <w:rPr>
          <w:b/>
          <w:sz w:val="20"/>
          <w:szCs w:val="20"/>
          <w:lang w:val="ka-GE"/>
        </w:rPr>
        <w:fldChar w:fldCharType="separate"/>
      </w:r>
      <w:r w:rsidR="005D3A43">
        <w:rPr>
          <w:b/>
          <w:noProof/>
          <w:sz w:val="20"/>
          <w:szCs w:val="20"/>
          <w:lang w:val="ka-GE"/>
        </w:rPr>
        <w:t>33</w:t>
      </w:r>
      <w:r w:rsidRPr="00DD63AE">
        <w:rPr>
          <w:b/>
          <w:sz w:val="20"/>
          <w:szCs w:val="20"/>
          <w:lang w:val="ka-GE"/>
        </w:rPr>
        <w:fldChar w:fldCharType="end"/>
      </w:r>
      <w:r w:rsidRPr="00DD63AE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D63AE">
        <w:rPr>
          <w:rFonts w:ascii="Sylfaen" w:hAnsi="Sylfaen"/>
          <w:sz w:val="20"/>
          <w:szCs w:val="20"/>
          <w:lang w:val="ka-GE"/>
        </w:rPr>
        <w:t>გთხოვთ მითხრათ, რამდენად მარტივი იყო ოჯახის/სოფლის ექიმის/ექიმ-</w:t>
      </w:r>
      <w:r w:rsidRPr="005A3884">
        <w:rPr>
          <w:rFonts w:ascii="Sylfaen" w:hAnsi="Sylfaen"/>
          <w:lang w:val="ka-GE"/>
        </w:rPr>
        <w:t xml:space="preserve"> </w:t>
      </w:r>
      <w:r w:rsidRPr="00DD63AE">
        <w:rPr>
          <w:rFonts w:ascii="Sylfaen" w:hAnsi="Sylfaen"/>
          <w:sz w:val="20"/>
          <w:lang w:val="ka-GE"/>
        </w:rPr>
        <w:t>სპეციალისტსისაგან პროგრამაში ჩართვის მიზნით  ფორმა N100-სა და რეცეპტის მიღება?</w:t>
      </w:r>
    </w:p>
    <w:p w:rsidR="00FF15C1" w:rsidRDefault="00FF15C1" w:rsidP="00FF15C1">
      <w:pPr>
        <w:spacing w:line="276" w:lineRule="auto"/>
        <w:rPr>
          <w:rFonts w:ascii="Sylfaen" w:hAnsi="Sylfaen"/>
          <w:sz w:val="18"/>
        </w:rPr>
      </w:pPr>
      <w:r w:rsidRPr="009A7C72">
        <w:rPr>
          <w:rFonts w:cstheme="minorHAnsi"/>
          <w:noProof/>
        </w:rPr>
        <w:drawing>
          <wp:inline distT="0" distB="0" distL="0" distR="0" wp14:anchorId="1B55250E" wp14:editId="2C7B541E">
            <wp:extent cx="5943600" cy="1628775"/>
            <wp:effectExtent l="0" t="0" r="0" b="9525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5A5F9B" w:rsidRDefault="005A5F9B" w:rsidP="00A7450F">
      <w:pPr>
        <w:spacing w:line="276" w:lineRule="auto"/>
        <w:rPr>
          <w:rFonts w:ascii="Sylfaen" w:hAnsi="Sylfaen" w:cs="Sylfaen"/>
          <w:b/>
          <w:sz w:val="20"/>
          <w:szCs w:val="20"/>
          <w:lang w:val="ka-GE"/>
        </w:rPr>
      </w:pPr>
    </w:p>
    <w:p w:rsidR="00A7450F" w:rsidRDefault="00A7450F" w:rsidP="00A7450F">
      <w:pPr>
        <w:spacing w:line="276" w:lineRule="auto"/>
        <w:rPr>
          <w:rFonts w:ascii="Sylfaen" w:hAnsi="Sylfaen"/>
          <w:sz w:val="20"/>
          <w:lang w:val="ka-GE"/>
        </w:rPr>
      </w:pPr>
      <w:r w:rsidRPr="00DD63AE">
        <w:rPr>
          <w:rFonts w:ascii="Sylfaen" w:hAnsi="Sylfaen" w:cs="Sylfaen"/>
          <w:b/>
          <w:sz w:val="20"/>
          <w:szCs w:val="20"/>
          <w:lang w:val="ka-GE"/>
        </w:rPr>
        <w:lastRenderedPageBreak/>
        <w:t>გრაფიკი</w:t>
      </w:r>
      <w:r w:rsidRPr="00DD63AE">
        <w:rPr>
          <w:b/>
          <w:sz w:val="20"/>
          <w:szCs w:val="20"/>
          <w:lang w:val="ka-GE"/>
        </w:rPr>
        <w:t xml:space="preserve"> # </w:t>
      </w:r>
      <w:r w:rsidRPr="00DD63AE">
        <w:rPr>
          <w:b/>
          <w:sz w:val="20"/>
          <w:szCs w:val="20"/>
          <w:lang w:val="ka-GE"/>
        </w:rPr>
        <w:fldChar w:fldCharType="begin"/>
      </w:r>
      <w:r w:rsidRPr="00DD63AE">
        <w:rPr>
          <w:b/>
          <w:sz w:val="20"/>
          <w:szCs w:val="20"/>
          <w:lang w:val="ka-GE"/>
        </w:rPr>
        <w:instrText xml:space="preserve"> SEQ </w:instrText>
      </w:r>
      <w:r w:rsidRPr="00DD63AE">
        <w:rPr>
          <w:rFonts w:ascii="Sylfaen" w:hAnsi="Sylfaen" w:cs="Sylfaen"/>
          <w:b/>
          <w:sz w:val="20"/>
          <w:szCs w:val="20"/>
          <w:lang w:val="ka-GE"/>
        </w:rPr>
        <w:instrText>გრაფიკი</w:instrText>
      </w:r>
      <w:r w:rsidRPr="00DD63AE">
        <w:rPr>
          <w:b/>
          <w:sz w:val="20"/>
          <w:szCs w:val="20"/>
          <w:lang w:val="ka-GE"/>
        </w:rPr>
        <w:instrText xml:space="preserve">_# \* ARABIC </w:instrText>
      </w:r>
      <w:r w:rsidRPr="00DD63AE">
        <w:rPr>
          <w:b/>
          <w:sz w:val="20"/>
          <w:szCs w:val="20"/>
          <w:lang w:val="ka-GE"/>
        </w:rPr>
        <w:fldChar w:fldCharType="separate"/>
      </w:r>
      <w:r w:rsidR="005D3A43">
        <w:rPr>
          <w:b/>
          <w:noProof/>
          <w:sz w:val="20"/>
          <w:szCs w:val="20"/>
          <w:lang w:val="ka-GE"/>
        </w:rPr>
        <w:t>34</w:t>
      </w:r>
      <w:r w:rsidRPr="00DD63AE">
        <w:rPr>
          <w:b/>
          <w:sz w:val="20"/>
          <w:szCs w:val="20"/>
          <w:lang w:val="ka-GE"/>
        </w:rPr>
        <w:fldChar w:fldCharType="end"/>
      </w:r>
      <w:r w:rsidRPr="00DD63AE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4A0E28">
        <w:rPr>
          <w:rFonts w:ascii="Sylfaen" w:hAnsi="Sylfaen"/>
          <w:sz w:val="20"/>
          <w:lang w:val="ka-GE"/>
        </w:rPr>
        <w:t>გთხოვთ მითხრათ, როგორ შეაფასებდით პროგრამაში ჩართვისათვის გასავლელ პროცედურებს?</w:t>
      </w:r>
    </w:p>
    <w:p w:rsidR="00A7450F" w:rsidRDefault="00A7450F" w:rsidP="00A7450F">
      <w:pPr>
        <w:spacing w:line="276" w:lineRule="auto"/>
        <w:rPr>
          <w:rFonts w:ascii="Sylfaen" w:hAnsi="Sylfaen"/>
          <w:sz w:val="18"/>
        </w:rPr>
      </w:pPr>
      <w:r w:rsidRPr="009A7C72">
        <w:rPr>
          <w:rFonts w:cstheme="minorHAnsi"/>
          <w:noProof/>
        </w:rPr>
        <w:drawing>
          <wp:inline distT="0" distB="0" distL="0" distR="0" wp14:anchorId="33089E5B" wp14:editId="6CAFC8AC">
            <wp:extent cx="5943600" cy="1790700"/>
            <wp:effectExtent l="0" t="0" r="0" b="0"/>
            <wp:docPr id="32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FF15C1" w:rsidRPr="00FA5F6B" w:rsidRDefault="00FA5F6B" w:rsidP="00FA5F6B">
      <w:pPr>
        <w:spacing w:line="276" w:lineRule="auto"/>
        <w:jc w:val="both"/>
        <w:rPr>
          <w:rFonts w:ascii="Sylfaen" w:hAnsi="Sylfaen"/>
          <w:sz w:val="20"/>
          <w:lang w:val="ka-GE"/>
        </w:rPr>
      </w:pPr>
      <w:r w:rsidRPr="00FA5F6B">
        <w:rPr>
          <w:rFonts w:ascii="Sylfaen" w:hAnsi="Sylfaen"/>
          <w:sz w:val="20"/>
          <w:lang w:val="ka-GE"/>
        </w:rPr>
        <w:t>რაც შეეხება წამლების ხელმისაწვდომობის უზრუნველყოფას</w:t>
      </w:r>
      <w:r>
        <w:rPr>
          <w:rFonts w:ascii="Sylfaen" w:hAnsi="Sylfaen"/>
          <w:sz w:val="20"/>
          <w:lang w:val="ka-GE"/>
        </w:rPr>
        <w:t xml:space="preserve"> გამოკითხულთა 35% თვლის რომ უზრუნველყოფს ხელმ</w:t>
      </w:r>
      <w:r w:rsidR="00907EB1">
        <w:rPr>
          <w:rFonts w:ascii="Sylfaen" w:hAnsi="Sylfaen"/>
          <w:sz w:val="20"/>
          <w:lang w:val="ka-GE"/>
        </w:rPr>
        <w:t>ი</w:t>
      </w:r>
      <w:r>
        <w:rPr>
          <w:rFonts w:ascii="Sylfaen" w:hAnsi="Sylfaen"/>
          <w:sz w:val="20"/>
          <w:lang w:val="ka-GE"/>
        </w:rPr>
        <w:t xml:space="preserve">საწვდომობას, ნახევარზე მეტი (52%) თვლის, რომ მეტ-ნაკლებად უზრუნველყოფს, ხოლო 12%-ის აზრით პროგრამა ვერ უზრუნველყოფს მედიკამენტების ხელმისაწვდომობას. </w:t>
      </w:r>
      <w:r w:rsidR="00907EB1">
        <w:rPr>
          <w:rFonts w:ascii="Sylfaen" w:hAnsi="Sylfaen"/>
          <w:sz w:val="20"/>
          <w:lang w:val="ka-GE"/>
        </w:rPr>
        <w:t xml:space="preserve">მედიკამენტების ხელმისაწვდომობა მნიშვნელოვან პრობლემად დასახელდა თვისებრივი კვლევის ფარგლებში და რესპონდენტებმა აღნიშნეს, მათთვის საჭირო წამლებს ხშირ შემთხვევაში არ აფინანსებს პროგრამა და სასურველია გაიზარდოს პროგრამაში შემავალი მედიკამენტების სახეობათა რაოდენობა. </w:t>
      </w:r>
    </w:p>
    <w:p w:rsidR="00A7450F" w:rsidRDefault="00A7450F" w:rsidP="00A7450F">
      <w:pPr>
        <w:spacing w:line="276" w:lineRule="auto"/>
        <w:rPr>
          <w:rFonts w:ascii="Sylfaen" w:hAnsi="Sylfaen"/>
          <w:sz w:val="20"/>
          <w:lang w:val="ka-GE"/>
        </w:rPr>
      </w:pPr>
      <w:r w:rsidRPr="00DD63AE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Pr="00DD63AE">
        <w:rPr>
          <w:b/>
          <w:sz w:val="20"/>
          <w:szCs w:val="20"/>
          <w:lang w:val="ka-GE"/>
        </w:rPr>
        <w:t xml:space="preserve"> # </w:t>
      </w:r>
      <w:r w:rsidRPr="00DD63AE">
        <w:rPr>
          <w:b/>
          <w:sz w:val="20"/>
          <w:szCs w:val="20"/>
          <w:lang w:val="ka-GE"/>
        </w:rPr>
        <w:fldChar w:fldCharType="begin"/>
      </w:r>
      <w:r w:rsidRPr="00DD63AE">
        <w:rPr>
          <w:b/>
          <w:sz w:val="20"/>
          <w:szCs w:val="20"/>
          <w:lang w:val="ka-GE"/>
        </w:rPr>
        <w:instrText xml:space="preserve"> SEQ </w:instrText>
      </w:r>
      <w:r w:rsidRPr="00DD63AE">
        <w:rPr>
          <w:rFonts w:ascii="Sylfaen" w:hAnsi="Sylfaen" w:cs="Sylfaen"/>
          <w:b/>
          <w:sz w:val="20"/>
          <w:szCs w:val="20"/>
          <w:lang w:val="ka-GE"/>
        </w:rPr>
        <w:instrText>გრაფიკი</w:instrText>
      </w:r>
      <w:r w:rsidRPr="00DD63AE">
        <w:rPr>
          <w:b/>
          <w:sz w:val="20"/>
          <w:szCs w:val="20"/>
          <w:lang w:val="ka-GE"/>
        </w:rPr>
        <w:instrText xml:space="preserve">_# \* ARABIC </w:instrText>
      </w:r>
      <w:r w:rsidRPr="00DD63AE">
        <w:rPr>
          <w:b/>
          <w:sz w:val="20"/>
          <w:szCs w:val="20"/>
          <w:lang w:val="ka-GE"/>
        </w:rPr>
        <w:fldChar w:fldCharType="separate"/>
      </w:r>
      <w:r w:rsidR="005D3A43">
        <w:rPr>
          <w:b/>
          <w:noProof/>
          <w:sz w:val="20"/>
          <w:szCs w:val="20"/>
          <w:lang w:val="ka-GE"/>
        </w:rPr>
        <w:t>35</w:t>
      </w:r>
      <w:r w:rsidRPr="00DD63AE">
        <w:rPr>
          <w:b/>
          <w:sz w:val="20"/>
          <w:szCs w:val="20"/>
          <w:lang w:val="ka-GE"/>
        </w:rPr>
        <w:fldChar w:fldCharType="end"/>
      </w:r>
      <w:r w:rsidRPr="00DD63AE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272C1">
        <w:rPr>
          <w:rFonts w:ascii="Sylfaen" w:hAnsi="Sylfaen"/>
          <w:sz w:val="20"/>
          <w:lang w:val="ka-GE"/>
        </w:rPr>
        <w:t>მიუხედავად იმისა, როგორი იყო თქვენი გამოცდილება, თქვენი აზრით, ამ პროგრამით სარგებლობა რამდენად უზრუნველყოფს წამლების ხელმისაწვდომობას თქვენთვის და თქვენნაირი ადამიანებისათვის?</w:t>
      </w:r>
    </w:p>
    <w:p w:rsidR="000210CF" w:rsidRDefault="00A7450F" w:rsidP="00A7450F">
      <w:pPr>
        <w:rPr>
          <w:rFonts w:ascii="Sylfaen" w:hAnsi="Sylfaen"/>
          <w:sz w:val="20"/>
          <w:szCs w:val="20"/>
          <w:lang w:val="ka-GE"/>
        </w:rPr>
      </w:pPr>
      <w:r w:rsidRPr="009A7C72">
        <w:rPr>
          <w:rFonts w:cstheme="minorHAnsi"/>
          <w:noProof/>
        </w:rPr>
        <w:drawing>
          <wp:inline distT="0" distB="0" distL="0" distR="0" wp14:anchorId="0E859E75" wp14:editId="371CA7D3">
            <wp:extent cx="5943600" cy="2124075"/>
            <wp:effectExtent l="0" t="0" r="0" b="9525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FA5F6B" w:rsidRDefault="00FA5F6B" w:rsidP="00A7450F">
      <w:pPr>
        <w:rPr>
          <w:rFonts w:ascii="Sylfaen" w:hAnsi="Sylfaen"/>
          <w:sz w:val="20"/>
          <w:szCs w:val="20"/>
          <w:lang w:val="ka-GE"/>
        </w:rPr>
      </w:pPr>
    </w:p>
    <w:p w:rsidR="00FA5F6B" w:rsidRDefault="00FA5F6B" w:rsidP="00A7450F">
      <w:pPr>
        <w:rPr>
          <w:rFonts w:ascii="Sylfaen" w:hAnsi="Sylfaen"/>
          <w:sz w:val="20"/>
          <w:szCs w:val="20"/>
          <w:lang w:val="ka-GE"/>
        </w:rPr>
      </w:pPr>
    </w:p>
    <w:p w:rsidR="00FA5F6B" w:rsidRDefault="00FA5F6B" w:rsidP="00A7450F">
      <w:pPr>
        <w:rPr>
          <w:rFonts w:ascii="Sylfaen" w:hAnsi="Sylfaen"/>
          <w:sz w:val="20"/>
          <w:szCs w:val="20"/>
          <w:lang w:val="ka-GE"/>
        </w:rPr>
      </w:pPr>
    </w:p>
    <w:p w:rsidR="00FA5F6B" w:rsidRDefault="00FA5F6B" w:rsidP="00A7450F">
      <w:pPr>
        <w:rPr>
          <w:rFonts w:ascii="Sylfaen" w:hAnsi="Sylfaen"/>
          <w:sz w:val="20"/>
          <w:szCs w:val="20"/>
          <w:lang w:val="ka-GE"/>
        </w:rPr>
      </w:pPr>
    </w:p>
    <w:p w:rsidR="00FA5F6B" w:rsidRDefault="00FA5F6B" w:rsidP="00A7450F">
      <w:pPr>
        <w:rPr>
          <w:rFonts w:ascii="Sylfaen" w:hAnsi="Sylfaen"/>
          <w:sz w:val="20"/>
          <w:szCs w:val="20"/>
          <w:lang w:val="ka-GE"/>
        </w:rPr>
      </w:pPr>
    </w:p>
    <w:p w:rsidR="00E83069" w:rsidRPr="00E83069" w:rsidRDefault="00E83069" w:rsidP="00907EB1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E83069">
        <w:rPr>
          <w:rFonts w:ascii="Sylfaen" w:hAnsi="Sylfaen" w:cs="Sylfaen"/>
          <w:sz w:val="20"/>
          <w:szCs w:val="20"/>
          <w:lang w:val="ka-GE"/>
        </w:rPr>
        <w:t xml:space="preserve">ბენეფიციართა უმრავლესობა 78% მიიჩნევს, რომ პროგრამით სარგებლობა მოსახერხებელია </w:t>
      </w:r>
      <w:r w:rsidR="00751C52">
        <w:rPr>
          <w:rFonts w:ascii="Sylfaen" w:hAnsi="Sylfaen" w:cs="Sylfaen"/>
          <w:sz w:val="20"/>
          <w:szCs w:val="20"/>
          <w:lang w:val="ka-GE"/>
        </w:rPr>
        <w:t xml:space="preserve">და მთავარ მიზეზებად დაასახელეს, საჭირო მედიკამენტების დაფინანსება (64%) და პროგრამაში ჩართვის სიმარტივე (51%). </w:t>
      </w:r>
    </w:p>
    <w:p w:rsidR="00E83069" w:rsidRDefault="00E83069" w:rsidP="00E83069">
      <w:pPr>
        <w:spacing w:line="276" w:lineRule="auto"/>
        <w:rPr>
          <w:rFonts w:ascii="Sylfaen" w:hAnsi="Sylfaen"/>
          <w:sz w:val="20"/>
          <w:lang w:val="ka-GE"/>
        </w:rPr>
      </w:pPr>
      <w:r w:rsidRPr="00DD63AE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Pr="00DD63AE">
        <w:rPr>
          <w:b/>
          <w:sz w:val="20"/>
          <w:szCs w:val="20"/>
          <w:lang w:val="ka-GE"/>
        </w:rPr>
        <w:t xml:space="preserve"> # </w:t>
      </w:r>
      <w:r w:rsidRPr="00DD63AE">
        <w:rPr>
          <w:b/>
          <w:sz w:val="20"/>
          <w:szCs w:val="20"/>
          <w:lang w:val="ka-GE"/>
        </w:rPr>
        <w:fldChar w:fldCharType="begin"/>
      </w:r>
      <w:r w:rsidRPr="00DD63AE">
        <w:rPr>
          <w:b/>
          <w:sz w:val="20"/>
          <w:szCs w:val="20"/>
          <w:lang w:val="ka-GE"/>
        </w:rPr>
        <w:instrText xml:space="preserve"> SEQ </w:instrText>
      </w:r>
      <w:r w:rsidRPr="00DD63AE">
        <w:rPr>
          <w:rFonts w:ascii="Sylfaen" w:hAnsi="Sylfaen" w:cs="Sylfaen"/>
          <w:b/>
          <w:sz w:val="20"/>
          <w:szCs w:val="20"/>
          <w:lang w:val="ka-GE"/>
        </w:rPr>
        <w:instrText>გრაფიკი</w:instrText>
      </w:r>
      <w:r w:rsidRPr="00DD63AE">
        <w:rPr>
          <w:b/>
          <w:sz w:val="20"/>
          <w:szCs w:val="20"/>
          <w:lang w:val="ka-GE"/>
        </w:rPr>
        <w:instrText xml:space="preserve">_# \* ARABIC </w:instrText>
      </w:r>
      <w:r w:rsidRPr="00DD63AE">
        <w:rPr>
          <w:b/>
          <w:sz w:val="20"/>
          <w:szCs w:val="20"/>
          <w:lang w:val="ka-GE"/>
        </w:rPr>
        <w:fldChar w:fldCharType="separate"/>
      </w:r>
      <w:r w:rsidR="005D3A43">
        <w:rPr>
          <w:b/>
          <w:noProof/>
          <w:sz w:val="20"/>
          <w:szCs w:val="20"/>
          <w:lang w:val="ka-GE"/>
        </w:rPr>
        <w:t>36</w:t>
      </w:r>
      <w:r w:rsidRPr="00DD63AE">
        <w:rPr>
          <w:b/>
          <w:sz w:val="20"/>
          <w:szCs w:val="20"/>
          <w:lang w:val="ka-GE"/>
        </w:rPr>
        <w:fldChar w:fldCharType="end"/>
      </w:r>
      <w:r>
        <w:rPr>
          <w:rFonts w:ascii="Sylfaen" w:hAnsi="Sylfaen"/>
        </w:rPr>
        <w:t xml:space="preserve"> </w:t>
      </w:r>
      <w:r w:rsidRPr="005F2D89">
        <w:rPr>
          <w:rFonts w:ascii="Sylfaen" w:hAnsi="Sylfaen"/>
          <w:sz w:val="20"/>
          <w:lang w:val="ka-GE"/>
        </w:rPr>
        <w:t>ზოგადად, ყველა ფაქტორის გათვალისწინებით, თქვენი აზრით, რამდენად მოსახერხებელია პროგრამით სარგებლობა თქვენთვის და თქვენნაირი ადამიანებისათვის?</w:t>
      </w:r>
    </w:p>
    <w:p w:rsidR="00E83069" w:rsidRDefault="00E83069" w:rsidP="00E83069">
      <w:pPr>
        <w:spacing w:line="276" w:lineRule="auto"/>
        <w:rPr>
          <w:rFonts w:ascii="Sylfaen" w:hAnsi="Sylfaen"/>
          <w:sz w:val="18"/>
          <w:lang w:val="ka-GE"/>
        </w:rPr>
      </w:pPr>
      <w:r w:rsidRPr="009A7C72">
        <w:rPr>
          <w:rFonts w:cstheme="minorHAnsi"/>
          <w:noProof/>
        </w:rPr>
        <w:drawing>
          <wp:inline distT="0" distB="0" distL="0" distR="0" wp14:anchorId="283930B7" wp14:editId="350E9726">
            <wp:extent cx="5943600" cy="2457450"/>
            <wp:effectExtent l="0" t="0" r="0" b="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E83069" w:rsidRDefault="00E83069" w:rsidP="00E83069">
      <w:pPr>
        <w:spacing w:line="276" w:lineRule="auto"/>
        <w:rPr>
          <w:rFonts w:ascii="Sylfaen" w:hAnsi="Sylfaen"/>
          <w:sz w:val="20"/>
          <w:lang w:val="ka-GE"/>
        </w:rPr>
      </w:pPr>
      <w:r w:rsidRPr="00DD63AE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Pr="00DD63AE">
        <w:rPr>
          <w:b/>
          <w:sz w:val="20"/>
          <w:szCs w:val="20"/>
          <w:lang w:val="ka-GE"/>
        </w:rPr>
        <w:t xml:space="preserve"> # </w:t>
      </w:r>
      <w:r w:rsidRPr="00DD63AE">
        <w:rPr>
          <w:b/>
          <w:sz w:val="20"/>
          <w:szCs w:val="20"/>
          <w:lang w:val="ka-GE"/>
        </w:rPr>
        <w:fldChar w:fldCharType="begin"/>
      </w:r>
      <w:r w:rsidRPr="00DD63AE">
        <w:rPr>
          <w:b/>
          <w:sz w:val="20"/>
          <w:szCs w:val="20"/>
          <w:lang w:val="ka-GE"/>
        </w:rPr>
        <w:instrText xml:space="preserve"> SEQ </w:instrText>
      </w:r>
      <w:r w:rsidRPr="00DD63AE">
        <w:rPr>
          <w:rFonts w:ascii="Sylfaen" w:hAnsi="Sylfaen" w:cs="Sylfaen"/>
          <w:b/>
          <w:sz w:val="20"/>
          <w:szCs w:val="20"/>
          <w:lang w:val="ka-GE"/>
        </w:rPr>
        <w:instrText>გრაფიკი</w:instrText>
      </w:r>
      <w:r w:rsidRPr="00DD63AE">
        <w:rPr>
          <w:b/>
          <w:sz w:val="20"/>
          <w:szCs w:val="20"/>
          <w:lang w:val="ka-GE"/>
        </w:rPr>
        <w:instrText xml:space="preserve">_# \* ARABIC </w:instrText>
      </w:r>
      <w:r w:rsidRPr="00DD63AE">
        <w:rPr>
          <w:b/>
          <w:sz w:val="20"/>
          <w:szCs w:val="20"/>
          <w:lang w:val="ka-GE"/>
        </w:rPr>
        <w:fldChar w:fldCharType="separate"/>
      </w:r>
      <w:r w:rsidR="005D3A43">
        <w:rPr>
          <w:b/>
          <w:noProof/>
          <w:sz w:val="20"/>
          <w:szCs w:val="20"/>
          <w:lang w:val="ka-GE"/>
        </w:rPr>
        <w:t>37</w:t>
      </w:r>
      <w:r w:rsidRPr="00DD63AE">
        <w:rPr>
          <w:b/>
          <w:sz w:val="20"/>
          <w:szCs w:val="20"/>
          <w:lang w:val="ka-GE"/>
        </w:rPr>
        <w:fldChar w:fldCharType="end"/>
      </w:r>
      <w:r>
        <w:rPr>
          <w:rFonts w:ascii="Sylfaen" w:hAnsi="Sylfaen"/>
        </w:rPr>
        <w:t xml:space="preserve"> </w:t>
      </w:r>
      <w:r w:rsidRPr="008A2A63">
        <w:rPr>
          <w:rFonts w:ascii="Sylfaen" w:hAnsi="Sylfaen"/>
          <w:sz w:val="20"/>
          <w:lang w:val="ka-GE"/>
        </w:rPr>
        <w:t>რატომ თვლით, რომ პროგრამით სარგებლობა მოსახერხებელია?</w:t>
      </w:r>
    </w:p>
    <w:p w:rsidR="00E83069" w:rsidRDefault="00E83069" w:rsidP="00E83069">
      <w:pPr>
        <w:spacing w:line="276" w:lineRule="auto"/>
        <w:rPr>
          <w:rFonts w:ascii="Sylfaen" w:hAnsi="Sylfaen"/>
          <w:sz w:val="18"/>
        </w:rPr>
      </w:pPr>
      <w:r w:rsidRPr="009A7C72">
        <w:rPr>
          <w:rFonts w:cstheme="minorHAnsi"/>
          <w:noProof/>
        </w:rPr>
        <w:drawing>
          <wp:inline distT="0" distB="0" distL="0" distR="0" wp14:anchorId="521F99AC" wp14:editId="21574390">
            <wp:extent cx="5943600" cy="1676400"/>
            <wp:effectExtent l="0" t="0" r="0" b="0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FA5F6B" w:rsidRDefault="00751C52" w:rsidP="00907EB1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პროგრამით სამომავლოდ სარგებლობის მზაობა ამ შემთხვევაშიც მაღალია (91%)</w:t>
      </w:r>
      <w:r w:rsidR="000F3B0D">
        <w:rPr>
          <w:rFonts w:ascii="Sylfaen" w:hAnsi="Sylfaen"/>
          <w:sz w:val="20"/>
          <w:szCs w:val="20"/>
          <w:lang w:val="ka-GE"/>
        </w:rPr>
        <w:t xml:space="preserve"> და ხელახლა გადაწყვეტილების მიღების შემთხვევაშიც გამოკითხულთა 91% ამბობს რომ ისევ ჩაერთვებოდა პროგრამაში, რაც შეეხება სხვისთვის რეკომენდაციის გაწევას, ბენეფიციართა 80% ამბობს რომ ურჩევდა სხვა ადამიანსაც პროგრამაში ჩართვას.</w:t>
      </w:r>
    </w:p>
    <w:p w:rsidR="00751C52" w:rsidRDefault="00751C52" w:rsidP="00A7450F">
      <w:pPr>
        <w:rPr>
          <w:rFonts w:ascii="Sylfaen" w:hAnsi="Sylfaen"/>
          <w:sz w:val="20"/>
          <w:szCs w:val="20"/>
          <w:lang w:val="ka-GE"/>
        </w:rPr>
      </w:pPr>
    </w:p>
    <w:p w:rsidR="00751C52" w:rsidRDefault="00751C52" w:rsidP="00A7450F">
      <w:pPr>
        <w:rPr>
          <w:rFonts w:ascii="Sylfaen" w:hAnsi="Sylfaen"/>
          <w:sz w:val="20"/>
          <w:szCs w:val="20"/>
          <w:lang w:val="ka-GE"/>
        </w:rPr>
      </w:pPr>
    </w:p>
    <w:p w:rsidR="00751C52" w:rsidRDefault="00751C52" w:rsidP="00A7450F">
      <w:pPr>
        <w:rPr>
          <w:rFonts w:ascii="Sylfaen" w:hAnsi="Sylfaen"/>
          <w:sz w:val="20"/>
          <w:szCs w:val="20"/>
          <w:lang w:val="ka-GE"/>
        </w:rPr>
      </w:pPr>
    </w:p>
    <w:p w:rsidR="00751C52" w:rsidRDefault="00751C52" w:rsidP="00751C52">
      <w:pPr>
        <w:spacing w:line="276" w:lineRule="auto"/>
        <w:rPr>
          <w:rFonts w:ascii="Sylfaen" w:hAnsi="Sylfaen"/>
          <w:sz w:val="20"/>
          <w:lang w:val="ka-GE"/>
        </w:rPr>
      </w:pPr>
      <w:r w:rsidRPr="00DD63AE">
        <w:rPr>
          <w:rFonts w:ascii="Sylfaen" w:hAnsi="Sylfaen" w:cs="Sylfaen"/>
          <w:b/>
          <w:sz w:val="20"/>
          <w:szCs w:val="20"/>
          <w:lang w:val="ka-GE"/>
        </w:rPr>
        <w:lastRenderedPageBreak/>
        <w:t>გრაფიკი</w:t>
      </w:r>
      <w:r w:rsidRPr="00DD63AE">
        <w:rPr>
          <w:b/>
          <w:sz w:val="20"/>
          <w:szCs w:val="20"/>
          <w:lang w:val="ka-GE"/>
        </w:rPr>
        <w:t xml:space="preserve"> # </w:t>
      </w:r>
      <w:r w:rsidRPr="00DD63AE">
        <w:rPr>
          <w:b/>
          <w:sz w:val="20"/>
          <w:szCs w:val="20"/>
          <w:lang w:val="ka-GE"/>
        </w:rPr>
        <w:fldChar w:fldCharType="begin"/>
      </w:r>
      <w:r w:rsidRPr="00DD63AE">
        <w:rPr>
          <w:b/>
          <w:sz w:val="20"/>
          <w:szCs w:val="20"/>
          <w:lang w:val="ka-GE"/>
        </w:rPr>
        <w:instrText xml:space="preserve"> SEQ </w:instrText>
      </w:r>
      <w:r w:rsidRPr="00DD63AE">
        <w:rPr>
          <w:rFonts w:ascii="Sylfaen" w:hAnsi="Sylfaen" w:cs="Sylfaen"/>
          <w:b/>
          <w:sz w:val="20"/>
          <w:szCs w:val="20"/>
          <w:lang w:val="ka-GE"/>
        </w:rPr>
        <w:instrText>გრაფიკი</w:instrText>
      </w:r>
      <w:r w:rsidRPr="00DD63AE">
        <w:rPr>
          <w:b/>
          <w:sz w:val="20"/>
          <w:szCs w:val="20"/>
          <w:lang w:val="ka-GE"/>
        </w:rPr>
        <w:instrText xml:space="preserve">_# \* ARABIC </w:instrText>
      </w:r>
      <w:r w:rsidRPr="00DD63AE">
        <w:rPr>
          <w:b/>
          <w:sz w:val="20"/>
          <w:szCs w:val="20"/>
          <w:lang w:val="ka-GE"/>
        </w:rPr>
        <w:fldChar w:fldCharType="separate"/>
      </w:r>
      <w:r w:rsidR="005D3A43">
        <w:rPr>
          <w:b/>
          <w:noProof/>
          <w:sz w:val="20"/>
          <w:szCs w:val="20"/>
          <w:lang w:val="ka-GE"/>
        </w:rPr>
        <w:t>38</w:t>
      </w:r>
      <w:r w:rsidRPr="00DD63AE">
        <w:rPr>
          <w:b/>
          <w:sz w:val="20"/>
          <w:szCs w:val="20"/>
          <w:lang w:val="ka-GE"/>
        </w:rPr>
        <w:fldChar w:fldCharType="end"/>
      </w:r>
      <w:r>
        <w:rPr>
          <w:rFonts w:ascii="Sylfaen" w:hAnsi="Sylfaen"/>
        </w:rPr>
        <w:t xml:space="preserve"> </w:t>
      </w:r>
      <w:r w:rsidRPr="00E42C7F">
        <w:rPr>
          <w:rFonts w:ascii="Sylfaen" w:hAnsi="Sylfaen"/>
          <w:sz w:val="20"/>
          <w:lang w:val="ka-GE"/>
        </w:rPr>
        <w:t>გთხოვთ მითხრათ, მომავალში აპირებთ თუ არა ამ პროგრამით სარგებლობას?</w:t>
      </w:r>
    </w:p>
    <w:p w:rsidR="00751C52" w:rsidRDefault="00751C52" w:rsidP="00751C52">
      <w:pPr>
        <w:spacing w:line="276" w:lineRule="auto"/>
        <w:rPr>
          <w:rFonts w:ascii="Sylfaen" w:hAnsi="Sylfaen"/>
          <w:sz w:val="18"/>
        </w:rPr>
      </w:pPr>
      <w:r w:rsidRPr="009A7C72">
        <w:rPr>
          <w:rFonts w:cstheme="minorHAnsi"/>
          <w:noProof/>
        </w:rPr>
        <w:drawing>
          <wp:inline distT="0" distB="0" distL="0" distR="0" wp14:anchorId="3B646F03" wp14:editId="17039990">
            <wp:extent cx="5943600" cy="1905000"/>
            <wp:effectExtent l="0" t="0" r="0" b="0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751C52" w:rsidRDefault="00751C52" w:rsidP="00751C52">
      <w:pPr>
        <w:spacing w:line="276" w:lineRule="auto"/>
        <w:rPr>
          <w:rFonts w:ascii="Sylfaen" w:hAnsi="Sylfaen"/>
          <w:sz w:val="18"/>
        </w:rPr>
      </w:pPr>
    </w:p>
    <w:p w:rsidR="00751C52" w:rsidRDefault="00751C52" w:rsidP="00751C52">
      <w:pPr>
        <w:spacing w:line="276" w:lineRule="auto"/>
        <w:rPr>
          <w:rFonts w:ascii="Sylfaen" w:hAnsi="Sylfaen"/>
          <w:sz w:val="20"/>
          <w:lang w:val="ka-GE"/>
        </w:rPr>
      </w:pPr>
      <w:r w:rsidRPr="00DD63AE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Pr="00DD63AE">
        <w:rPr>
          <w:b/>
          <w:sz w:val="20"/>
          <w:szCs w:val="20"/>
          <w:lang w:val="ka-GE"/>
        </w:rPr>
        <w:t xml:space="preserve"> # </w:t>
      </w:r>
      <w:r w:rsidRPr="00DD63AE">
        <w:rPr>
          <w:b/>
          <w:sz w:val="20"/>
          <w:szCs w:val="20"/>
          <w:lang w:val="ka-GE"/>
        </w:rPr>
        <w:fldChar w:fldCharType="begin"/>
      </w:r>
      <w:r w:rsidRPr="00DD63AE">
        <w:rPr>
          <w:b/>
          <w:sz w:val="20"/>
          <w:szCs w:val="20"/>
          <w:lang w:val="ka-GE"/>
        </w:rPr>
        <w:instrText xml:space="preserve"> SEQ </w:instrText>
      </w:r>
      <w:r w:rsidRPr="00DD63AE">
        <w:rPr>
          <w:rFonts w:ascii="Sylfaen" w:hAnsi="Sylfaen" w:cs="Sylfaen"/>
          <w:b/>
          <w:sz w:val="20"/>
          <w:szCs w:val="20"/>
          <w:lang w:val="ka-GE"/>
        </w:rPr>
        <w:instrText>გრაფიკი</w:instrText>
      </w:r>
      <w:r w:rsidRPr="00DD63AE">
        <w:rPr>
          <w:b/>
          <w:sz w:val="20"/>
          <w:szCs w:val="20"/>
          <w:lang w:val="ka-GE"/>
        </w:rPr>
        <w:instrText xml:space="preserve">_# \* ARABIC </w:instrText>
      </w:r>
      <w:r w:rsidRPr="00DD63AE">
        <w:rPr>
          <w:b/>
          <w:sz w:val="20"/>
          <w:szCs w:val="20"/>
          <w:lang w:val="ka-GE"/>
        </w:rPr>
        <w:fldChar w:fldCharType="separate"/>
      </w:r>
      <w:r w:rsidR="005D3A43">
        <w:rPr>
          <w:b/>
          <w:noProof/>
          <w:sz w:val="20"/>
          <w:szCs w:val="20"/>
          <w:lang w:val="ka-GE"/>
        </w:rPr>
        <w:t>39</w:t>
      </w:r>
      <w:r w:rsidRPr="00DD63AE">
        <w:rPr>
          <w:b/>
          <w:sz w:val="20"/>
          <w:szCs w:val="20"/>
          <w:lang w:val="ka-GE"/>
        </w:rPr>
        <w:fldChar w:fldCharType="end"/>
      </w:r>
      <w:r>
        <w:rPr>
          <w:rFonts w:ascii="Sylfaen" w:hAnsi="Sylfaen"/>
        </w:rPr>
        <w:t xml:space="preserve"> </w:t>
      </w:r>
      <w:r w:rsidRPr="007E3E87">
        <w:rPr>
          <w:rFonts w:ascii="Sylfaen" w:hAnsi="Sylfaen"/>
          <w:sz w:val="20"/>
          <w:lang w:val="ka-GE"/>
        </w:rPr>
        <w:t>გთხოვთ მითხრათ, ახლა რომ იღებდეთ გადაწყვეტილებას, კვლავ ჩაერთვებოდით თუ არა ამ პროგრამაში?</w:t>
      </w:r>
    </w:p>
    <w:p w:rsidR="00751C52" w:rsidRDefault="00751C52" w:rsidP="00751C52">
      <w:pPr>
        <w:spacing w:line="276" w:lineRule="auto"/>
        <w:rPr>
          <w:rFonts w:ascii="Sylfaen" w:hAnsi="Sylfaen"/>
          <w:sz w:val="18"/>
        </w:rPr>
      </w:pPr>
      <w:r w:rsidRPr="009A7C72">
        <w:rPr>
          <w:rFonts w:cstheme="minorHAnsi"/>
          <w:noProof/>
        </w:rPr>
        <w:drawing>
          <wp:inline distT="0" distB="0" distL="0" distR="0" wp14:anchorId="0026EA21" wp14:editId="6FF0AC08">
            <wp:extent cx="5943600" cy="1762125"/>
            <wp:effectExtent l="0" t="0" r="0" b="9525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751C52" w:rsidRDefault="00751C52" w:rsidP="00751C52">
      <w:pPr>
        <w:spacing w:line="276" w:lineRule="auto"/>
        <w:rPr>
          <w:rFonts w:ascii="Sylfaen" w:hAnsi="Sylfaen"/>
          <w:sz w:val="18"/>
        </w:rPr>
      </w:pPr>
    </w:p>
    <w:p w:rsidR="00751C52" w:rsidRDefault="00751C52" w:rsidP="00751C52">
      <w:pPr>
        <w:spacing w:line="276" w:lineRule="auto"/>
        <w:rPr>
          <w:rFonts w:ascii="Sylfaen" w:hAnsi="Sylfaen"/>
          <w:sz w:val="20"/>
          <w:lang w:val="ka-GE"/>
        </w:rPr>
      </w:pPr>
      <w:r w:rsidRPr="00DD63AE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Pr="00DD63AE">
        <w:rPr>
          <w:b/>
          <w:sz w:val="20"/>
          <w:szCs w:val="20"/>
          <w:lang w:val="ka-GE"/>
        </w:rPr>
        <w:t xml:space="preserve"> # </w:t>
      </w:r>
      <w:r w:rsidRPr="00DD63AE">
        <w:rPr>
          <w:b/>
          <w:sz w:val="20"/>
          <w:szCs w:val="20"/>
          <w:lang w:val="ka-GE"/>
        </w:rPr>
        <w:fldChar w:fldCharType="begin"/>
      </w:r>
      <w:r w:rsidRPr="00DD63AE">
        <w:rPr>
          <w:b/>
          <w:sz w:val="20"/>
          <w:szCs w:val="20"/>
          <w:lang w:val="ka-GE"/>
        </w:rPr>
        <w:instrText xml:space="preserve"> SEQ </w:instrText>
      </w:r>
      <w:r w:rsidRPr="00DD63AE">
        <w:rPr>
          <w:rFonts w:ascii="Sylfaen" w:hAnsi="Sylfaen" w:cs="Sylfaen"/>
          <w:b/>
          <w:sz w:val="20"/>
          <w:szCs w:val="20"/>
          <w:lang w:val="ka-GE"/>
        </w:rPr>
        <w:instrText>გრაფიკი</w:instrText>
      </w:r>
      <w:r w:rsidRPr="00DD63AE">
        <w:rPr>
          <w:b/>
          <w:sz w:val="20"/>
          <w:szCs w:val="20"/>
          <w:lang w:val="ka-GE"/>
        </w:rPr>
        <w:instrText xml:space="preserve">_# \* ARABIC </w:instrText>
      </w:r>
      <w:r w:rsidRPr="00DD63AE">
        <w:rPr>
          <w:b/>
          <w:sz w:val="20"/>
          <w:szCs w:val="20"/>
          <w:lang w:val="ka-GE"/>
        </w:rPr>
        <w:fldChar w:fldCharType="separate"/>
      </w:r>
      <w:r w:rsidR="005D3A43">
        <w:rPr>
          <w:b/>
          <w:noProof/>
          <w:sz w:val="20"/>
          <w:szCs w:val="20"/>
          <w:lang w:val="ka-GE"/>
        </w:rPr>
        <w:t>40</w:t>
      </w:r>
      <w:r w:rsidRPr="00DD63AE">
        <w:rPr>
          <w:b/>
          <w:sz w:val="20"/>
          <w:szCs w:val="20"/>
          <w:lang w:val="ka-GE"/>
        </w:rPr>
        <w:fldChar w:fldCharType="end"/>
      </w:r>
      <w:r>
        <w:rPr>
          <w:rFonts w:ascii="Sylfaen" w:hAnsi="Sylfaen"/>
        </w:rPr>
        <w:t xml:space="preserve"> </w:t>
      </w:r>
      <w:r w:rsidRPr="00E6133E">
        <w:rPr>
          <w:rFonts w:ascii="Sylfaen" w:hAnsi="Sylfaen"/>
          <w:sz w:val="20"/>
          <w:lang w:val="ka-GE"/>
        </w:rPr>
        <w:t>გთხოვთ მითხრათ, ურჩევდით თუ არა თქვენს მეგობარს/ახლობელს/ნათესავს ისარგებლოს ქრონიკული დაავადებების სამკურნალო პროგრამით?</w:t>
      </w:r>
    </w:p>
    <w:p w:rsidR="00751C52" w:rsidRDefault="00751C52" w:rsidP="00751C52">
      <w:pPr>
        <w:spacing w:line="276" w:lineRule="auto"/>
        <w:rPr>
          <w:rFonts w:ascii="Sylfaen" w:hAnsi="Sylfaen"/>
          <w:sz w:val="18"/>
        </w:rPr>
      </w:pPr>
      <w:r w:rsidRPr="009A7C72">
        <w:rPr>
          <w:rFonts w:cstheme="minorHAnsi"/>
          <w:noProof/>
        </w:rPr>
        <w:drawing>
          <wp:inline distT="0" distB="0" distL="0" distR="0" wp14:anchorId="7F04AA03" wp14:editId="70FB2E19">
            <wp:extent cx="5943600" cy="1257300"/>
            <wp:effectExtent l="0" t="0" r="0" b="0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751C52" w:rsidRDefault="00751C52" w:rsidP="00A7450F">
      <w:pPr>
        <w:rPr>
          <w:rFonts w:ascii="Sylfaen" w:hAnsi="Sylfaen"/>
          <w:sz w:val="20"/>
          <w:szCs w:val="20"/>
          <w:lang w:val="ka-GE"/>
        </w:rPr>
      </w:pPr>
    </w:p>
    <w:p w:rsidR="005D3A43" w:rsidRDefault="005D3A43" w:rsidP="00A7450F">
      <w:pPr>
        <w:rPr>
          <w:rFonts w:ascii="Sylfaen" w:hAnsi="Sylfaen"/>
          <w:sz w:val="20"/>
          <w:szCs w:val="20"/>
          <w:lang w:val="ka-GE"/>
        </w:rPr>
      </w:pPr>
    </w:p>
    <w:p w:rsidR="002C37D5" w:rsidRDefault="002C37D5" w:rsidP="00A7450F">
      <w:pPr>
        <w:rPr>
          <w:rFonts w:ascii="Sylfaen" w:hAnsi="Sylfaen"/>
          <w:sz w:val="20"/>
          <w:szCs w:val="20"/>
          <w:lang w:val="ka-GE"/>
        </w:rPr>
      </w:pPr>
    </w:p>
    <w:p w:rsidR="005D3A43" w:rsidRPr="002C37D5" w:rsidRDefault="002C37D5" w:rsidP="002C37D5">
      <w:pPr>
        <w:pStyle w:val="Heading2"/>
        <w:rPr>
          <w:b/>
          <w:color w:val="auto"/>
          <w:sz w:val="24"/>
          <w:lang w:val="ka-GE"/>
        </w:rPr>
      </w:pPr>
      <w:bookmarkStart w:id="12" w:name="_Toc6588355"/>
      <w:r w:rsidRPr="002C37D5">
        <w:rPr>
          <w:rFonts w:ascii="Sylfaen" w:hAnsi="Sylfaen" w:cs="Sylfaen"/>
          <w:b/>
          <w:color w:val="auto"/>
          <w:sz w:val="24"/>
          <w:lang w:val="ka-GE"/>
        </w:rPr>
        <w:lastRenderedPageBreak/>
        <w:t>რესპონდენტთა</w:t>
      </w:r>
      <w:r w:rsidRPr="002C37D5">
        <w:rPr>
          <w:b/>
          <w:color w:val="auto"/>
          <w:sz w:val="24"/>
          <w:lang w:val="ka-GE"/>
        </w:rPr>
        <w:t xml:space="preserve"> </w:t>
      </w:r>
      <w:r w:rsidR="005D3A43" w:rsidRPr="002C37D5">
        <w:rPr>
          <w:rFonts w:ascii="Sylfaen" w:hAnsi="Sylfaen" w:cs="Sylfaen"/>
          <w:b/>
          <w:color w:val="auto"/>
          <w:sz w:val="24"/>
          <w:lang w:val="ka-GE"/>
        </w:rPr>
        <w:t>დემოგრაფიული</w:t>
      </w:r>
      <w:r w:rsidR="005D3A43" w:rsidRPr="002C37D5">
        <w:rPr>
          <w:b/>
          <w:color w:val="auto"/>
          <w:sz w:val="24"/>
          <w:lang w:val="ka-GE"/>
        </w:rPr>
        <w:t xml:space="preserve"> </w:t>
      </w:r>
      <w:r w:rsidRPr="002C37D5">
        <w:rPr>
          <w:rFonts w:ascii="Sylfaen" w:hAnsi="Sylfaen" w:cs="Sylfaen"/>
          <w:b/>
          <w:color w:val="auto"/>
          <w:sz w:val="24"/>
          <w:lang w:val="ka-GE"/>
        </w:rPr>
        <w:t>პროფილი</w:t>
      </w:r>
      <w:bookmarkEnd w:id="12"/>
    </w:p>
    <w:p w:rsidR="002C37D5" w:rsidRDefault="002C37D5" w:rsidP="005D3A43">
      <w:pPr>
        <w:spacing w:line="240" w:lineRule="auto"/>
        <w:rPr>
          <w:rFonts w:ascii="Sylfaen" w:hAnsi="Sylfaen" w:cs="Sylfaen"/>
          <w:b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/>
          <w:sz w:val="20"/>
          <w:lang w:val="ka-GE"/>
        </w:rPr>
      </w:pPr>
      <w:r w:rsidRPr="007C27FD">
        <w:rPr>
          <w:rFonts w:ascii="Sylfaen" w:hAnsi="Sylfaen" w:cs="Sylfaen"/>
          <w:b/>
          <w:sz w:val="20"/>
          <w:lang w:val="ka-GE"/>
        </w:rPr>
        <w:t>გრაფიკი</w:t>
      </w:r>
      <w:r w:rsidRPr="007C27FD">
        <w:rPr>
          <w:b/>
          <w:sz w:val="20"/>
          <w:lang w:val="ka-GE"/>
        </w:rPr>
        <w:t xml:space="preserve"> # </w:t>
      </w:r>
      <w:r w:rsidRPr="007C27FD">
        <w:rPr>
          <w:b/>
          <w:sz w:val="20"/>
          <w:lang w:val="ka-GE"/>
        </w:rPr>
        <w:fldChar w:fldCharType="begin"/>
      </w:r>
      <w:r w:rsidRPr="007C27FD">
        <w:rPr>
          <w:b/>
          <w:sz w:val="20"/>
          <w:lang w:val="ka-GE"/>
        </w:rPr>
        <w:instrText xml:space="preserve"> SEQ </w:instrText>
      </w:r>
      <w:r w:rsidRPr="007C27FD">
        <w:rPr>
          <w:rFonts w:ascii="Sylfaen" w:hAnsi="Sylfaen" w:cs="Sylfaen"/>
          <w:b/>
          <w:sz w:val="20"/>
          <w:lang w:val="ka-GE"/>
        </w:rPr>
        <w:instrText>გრაფიკი</w:instrText>
      </w:r>
      <w:r w:rsidRPr="007C27FD">
        <w:rPr>
          <w:b/>
          <w:sz w:val="20"/>
          <w:lang w:val="ka-GE"/>
        </w:rPr>
        <w:instrText xml:space="preserve">_# \* ARABIC </w:instrText>
      </w:r>
      <w:r w:rsidRPr="007C27FD">
        <w:rPr>
          <w:b/>
          <w:sz w:val="20"/>
          <w:lang w:val="ka-GE"/>
        </w:rPr>
        <w:fldChar w:fldCharType="separate"/>
      </w:r>
      <w:r>
        <w:rPr>
          <w:b/>
          <w:noProof/>
          <w:sz w:val="20"/>
          <w:lang w:val="ka-GE"/>
        </w:rPr>
        <w:t>41</w:t>
      </w:r>
      <w:r w:rsidRPr="007C27FD">
        <w:rPr>
          <w:b/>
          <w:sz w:val="20"/>
          <w:lang w:val="ka-GE"/>
        </w:rPr>
        <w:fldChar w:fldCharType="end"/>
      </w:r>
      <w:r w:rsidRPr="007C27FD">
        <w:rPr>
          <w:rFonts w:ascii="Sylfaen" w:hAnsi="Sylfaen"/>
          <w:bCs/>
          <w:sz w:val="20"/>
        </w:rPr>
        <w:t xml:space="preserve">  </w:t>
      </w:r>
      <w:r w:rsidRPr="007C27FD">
        <w:rPr>
          <w:rFonts w:ascii="Sylfaen" w:hAnsi="Sylfaen" w:cs="Arial"/>
          <w:sz w:val="20"/>
          <w:szCs w:val="18"/>
          <w:lang w:val="ka-GE"/>
        </w:rPr>
        <w:t>გამოკითხულთა სოციო-დემოგრაფიული მახასიათებლები (1)</w:t>
      </w:r>
    </w:p>
    <w:p w:rsidR="005D3A43" w:rsidRDefault="005D3A43" w:rsidP="005D3A43">
      <w:pPr>
        <w:spacing w:line="240" w:lineRule="auto"/>
        <w:rPr>
          <w:rFonts w:ascii="Sylfaen" w:hAnsi="Sylfaen"/>
          <w:sz w:val="20"/>
          <w:lang w:val="ka-GE"/>
        </w:rPr>
      </w:pPr>
      <w:r w:rsidRPr="00BF26EA">
        <w:rPr>
          <w:rFonts w:ascii="Sylfaen" w:hAnsi="Sylfaen"/>
          <w:noProof/>
        </w:rPr>
        <w:drawing>
          <wp:inline distT="0" distB="0" distL="0" distR="0" wp14:anchorId="4CF1D3BA" wp14:editId="74545372">
            <wp:extent cx="5943600" cy="4348480"/>
            <wp:effectExtent l="0" t="0" r="0" b="13970"/>
            <wp:docPr id="45" name="Chart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5D3A43" w:rsidRDefault="005D3A43" w:rsidP="005D3A43">
      <w:pPr>
        <w:spacing w:line="240" w:lineRule="auto"/>
        <w:rPr>
          <w:rFonts w:ascii="Sylfaen" w:hAnsi="Sylfaen"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 w:cs="Sylfaen"/>
          <w:b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 w:cs="Sylfaen"/>
          <w:b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 w:cs="Sylfaen"/>
          <w:b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 w:cs="Sylfaen"/>
          <w:b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 w:cs="Sylfaen"/>
          <w:b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/>
          <w:sz w:val="20"/>
          <w:lang w:val="ka-GE"/>
        </w:rPr>
      </w:pPr>
      <w:r w:rsidRPr="007C27FD">
        <w:rPr>
          <w:rFonts w:ascii="Sylfaen" w:hAnsi="Sylfaen" w:cs="Sylfaen"/>
          <w:b/>
          <w:sz w:val="20"/>
          <w:lang w:val="ka-GE"/>
        </w:rPr>
        <w:t>გრაფიკი</w:t>
      </w:r>
      <w:r w:rsidRPr="007C27FD">
        <w:rPr>
          <w:b/>
          <w:sz w:val="20"/>
          <w:lang w:val="ka-GE"/>
        </w:rPr>
        <w:t xml:space="preserve"> # </w:t>
      </w:r>
      <w:r w:rsidRPr="007C27FD">
        <w:rPr>
          <w:b/>
          <w:sz w:val="20"/>
          <w:lang w:val="ka-GE"/>
        </w:rPr>
        <w:fldChar w:fldCharType="begin"/>
      </w:r>
      <w:r w:rsidRPr="007C27FD">
        <w:rPr>
          <w:b/>
          <w:sz w:val="20"/>
          <w:lang w:val="ka-GE"/>
        </w:rPr>
        <w:instrText xml:space="preserve"> SEQ </w:instrText>
      </w:r>
      <w:r w:rsidRPr="007C27FD">
        <w:rPr>
          <w:rFonts w:ascii="Sylfaen" w:hAnsi="Sylfaen" w:cs="Sylfaen"/>
          <w:b/>
          <w:sz w:val="20"/>
          <w:lang w:val="ka-GE"/>
        </w:rPr>
        <w:instrText>გრაფიკი</w:instrText>
      </w:r>
      <w:r w:rsidRPr="007C27FD">
        <w:rPr>
          <w:b/>
          <w:sz w:val="20"/>
          <w:lang w:val="ka-GE"/>
        </w:rPr>
        <w:instrText xml:space="preserve">_# \* ARABIC </w:instrText>
      </w:r>
      <w:r w:rsidRPr="007C27FD">
        <w:rPr>
          <w:b/>
          <w:sz w:val="20"/>
          <w:lang w:val="ka-GE"/>
        </w:rPr>
        <w:fldChar w:fldCharType="separate"/>
      </w:r>
      <w:r>
        <w:rPr>
          <w:b/>
          <w:noProof/>
          <w:sz w:val="20"/>
          <w:lang w:val="ka-GE"/>
        </w:rPr>
        <w:t>42</w:t>
      </w:r>
      <w:r w:rsidRPr="007C27FD">
        <w:rPr>
          <w:b/>
          <w:sz w:val="20"/>
          <w:lang w:val="ka-GE"/>
        </w:rPr>
        <w:fldChar w:fldCharType="end"/>
      </w:r>
      <w:r w:rsidRPr="007C27FD">
        <w:rPr>
          <w:rFonts w:ascii="Sylfaen" w:hAnsi="Sylfaen"/>
          <w:bCs/>
          <w:sz w:val="20"/>
        </w:rPr>
        <w:t xml:space="preserve">  </w:t>
      </w:r>
      <w:r w:rsidRPr="007C27FD">
        <w:rPr>
          <w:rFonts w:ascii="Sylfaen" w:hAnsi="Sylfaen" w:cs="Arial"/>
          <w:sz w:val="20"/>
          <w:szCs w:val="18"/>
          <w:lang w:val="ka-GE"/>
        </w:rPr>
        <w:t>გამოკითხულთა სოციო-დემოგრაფიული მახასიათებლები (</w:t>
      </w:r>
      <w:r w:rsidRPr="007C27FD">
        <w:rPr>
          <w:rFonts w:ascii="Sylfaen" w:hAnsi="Sylfaen" w:cs="Arial"/>
          <w:sz w:val="20"/>
          <w:szCs w:val="18"/>
        </w:rPr>
        <w:t>2</w:t>
      </w:r>
      <w:r w:rsidRPr="007C27FD">
        <w:rPr>
          <w:rFonts w:ascii="Sylfaen" w:hAnsi="Sylfaen" w:cs="Arial"/>
          <w:sz w:val="20"/>
          <w:szCs w:val="18"/>
          <w:lang w:val="ka-GE"/>
        </w:rPr>
        <w:t>)</w:t>
      </w:r>
    </w:p>
    <w:p w:rsidR="005D3A43" w:rsidRDefault="005D3A43" w:rsidP="005D3A43">
      <w:pPr>
        <w:spacing w:line="240" w:lineRule="auto"/>
        <w:rPr>
          <w:rFonts w:ascii="Sylfaen" w:hAnsi="Sylfaen"/>
          <w:sz w:val="20"/>
          <w:lang w:val="ka-GE"/>
        </w:rPr>
      </w:pPr>
      <w:r w:rsidRPr="00BF26EA">
        <w:rPr>
          <w:rFonts w:ascii="Sylfaen" w:hAnsi="Sylfaen"/>
          <w:noProof/>
        </w:rPr>
        <w:drawing>
          <wp:inline distT="0" distB="0" distL="0" distR="0" wp14:anchorId="62122430" wp14:editId="6D03354E">
            <wp:extent cx="5943600" cy="4114800"/>
            <wp:effectExtent l="0" t="0" r="0" b="0"/>
            <wp:docPr id="90" name="Chart 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5D3A43" w:rsidRDefault="005D3A43" w:rsidP="005D3A43">
      <w:pPr>
        <w:spacing w:line="240" w:lineRule="auto"/>
        <w:rPr>
          <w:rFonts w:ascii="Sylfaen" w:hAnsi="Sylfaen"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 w:cs="Sylfaen"/>
          <w:b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 w:cs="Sylfaen"/>
          <w:b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 w:cs="Sylfaen"/>
          <w:b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 w:cs="Sylfaen"/>
          <w:b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 w:cs="Sylfaen"/>
          <w:b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 w:cs="Sylfaen"/>
          <w:b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 w:cs="Sylfaen"/>
          <w:b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 w:cs="Sylfaen"/>
          <w:b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 w:cs="Sylfaen"/>
          <w:b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 w:cs="Sylfaen"/>
          <w:b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 w:cs="Sylfaen"/>
          <w:b/>
          <w:sz w:val="20"/>
          <w:lang w:val="ka-GE"/>
        </w:rPr>
      </w:pPr>
    </w:p>
    <w:p w:rsidR="005D3A43" w:rsidRDefault="005D3A43" w:rsidP="005D3A43">
      <w:pPr>
        <w:spacing w:line="240" w:lineRule="auto"/>
        <w:rPr>
          <w:rFonts w:ascii="Sylfaen" w:hAnsi="Sylfaen" w:cs="Arial"/>
          <w:sz w:val="20"/>
          <w:szCs w:val="18"/>
          <w:lang w:val="ka-GE"/>
        </w:rPr>
      </w:pPr>
      <w:r w:rsidRPr="007C27FD">
        <w:rPr>
          <w:rFonts w:ascii="Sylfaen" w:hAnsi="Sylfaen" w:cs="Sylfaen"/>
          <w:b/>
          <w:sz w:val="20"/>
          <w:lang w:val="ka-GE"/>
        </w:rPr>
        <w:t>გრაფიკი</w:t>
      </w:r>
      <w:r w:rsidRPr="007C27FD">
        <w:rPr>
          <w:b/>
          <w:sz w:val="20"/>
          <w:lang w:val="ka-GE"/>
        </w:rPr>
        <w:t xml:space="preserve"> # </w:t>
      </w:r>
      <w:r w:rsidRPr="007C27FD">
        <w:rPr>
          <w:b/>
          <w:sz w:val="20"/>
          <w:lang w:val="ka-GE"/>
        </w:rPr>
        <w:fldChar w:fldCharType="begin"/>
      </w:r>
      <w:r w:rsidRPr="007C27FD">
        <w:rPr>
          <w:b/>
          <w:sz w:val="20"/>
          <w:lang w:val="ka-GE"/>
        </w:rPr>
        <w:instrText xml:space="preserve"> SEQ </w:instrText>
      </w:r>
      <w:r w:rsidRPr="007C27FD">
        <w:rPr>
          <w:rFonts w:ascii="Sylfaen" w:hAnsi="Sylfaen" w:cs="Sylfaen"/>
          <w:b/>
          <w:sz w:val="20"/>
          <w:lang w:val="ka-GE"/>
        </w:rPr>
        <w:instrText>გრაფიკი</w:instrText>
      </w:r>
      <w:r w:rsidRPr="007C27FD">
        <w:rPr>
          <w:b/>
          <w:sz w:val="20"/>
          <w:lang w:val="ka-GE"/>
        </w:rPr>
        <w:instrText xml:space="preserve">_# \* ARABIC </w:instrText>
      </w:r>
      <w:r w:rsidRPr="007C27FD">
        <w:rPr>
          <w:b/>
          <w:sz w:val="20"/>
          <w:lang w:val="ka-GE"/>
        </w:rPr>
        <w:fldChar w:fldCharType="separate"/>
      </w:r>
      <w:r>
        <w:rPr>
          <w:b/>
          <w:noProof/>
          <w:sz w:val="20"/>
          <w:lang w:val="ka-GE"/>
        </w:rPr>
        <w:t>43</w:t>
      </w:r>
      <w:r w:rsidRPr="007C27FD">
        <w:rPr>
          <w:b/>
          <w:sz w:val="20"/>
          <w:lang w:val="ka-GE"/>
        </w:rPr>
        <w:fldChar w:fldCharType="end"/>
      </w:r>
      <w:r w:rsidRPr="007C27FD">
        <w:rPr>
          <w:rFonts w:ascii="Sylfaen" w:hAnsi="Sylfaen"/>
          <w:bCs/>
          <w:sz w:val="20"/>
        </w:rPr>
        <w:t xml:space="preserve">  </w:t>
      </w:r>
      <w:r w:rsidRPr="007C27FD">
        <w:rPr>
          <w:rFonts w:ascii="Sylfaen" w:hAnsi="Sylfaen" w:cs="Arial"/>
          <w:sz w:val="20"/>
          <w:szCs w:val="18"/>
          <w:lang w:val="ka-GE"/>
        </w:rPr>
        <w:t>გამოკითხულთა სოციო-დემოგრაფიული მახასიათებლები (</w:t>
      </w:r>
      <w:r>
        <w:rPr>
          <w:rFonts w:ascii="Sylfaen" w:hAnsi="Sylfaen" w:cs="Arial"/>
          <w:sz w:val="20"/>
          <w:szCs w:val="18"/>
        </w:rPr>
        <w:t>3</w:t>
      </w:r>
      <w:r w:rsidRPr="007C27FD">
        <w:rPr>
          <w:rFonts w:ascii="Sylfaen" w:hAnsi="Sylfaen" w:cs="Arial"/>
          <w:sz w:val="20"/>
          <w:szCs w:val="18"/>
          <w:lang w:val="ka-GE"/>
        </w:rPr>
        <w:t>)</w:t>
      </w:r>
    </w:p>
    <w:p w:rsidR="005D3A43" w:rsidRDefault="005D3A43" w:rsidP="005D3A43">
      <w:pPr>
        <w:spacing w:line="240" w:lineRule="auto"/>
        <w:rPr>
          <w:rFonts w:ascii="Sylfaen" w:hAnsi="Sylfaen"/>
          <w:sz w:val="20"/>
          <w:lang w:val="ka-GE"/>
        </w:rPr>
      </w:pPr>
      <w:r w:rsidRPr="009A7C72">
        <w:rPr>
          <w:rFonts w:cstheme="minorHAnsi"/>
          <w:noProof/>
        </w:rPr>
        <w:drawing>
          <wp:inline distT="0" distB="0" distL="0" distR="0" wp14:anchorId="2F20D272" wp14:editId="1936227A">
            <wp:extent cx="5943600" cy="3495675"/>
            <wp:effectExtent l="0" t="0" r="0" b="9525"/>
            <wp:docPr id="46" name="Chart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5D3A43" w:rsidRPr="005D3A43" w:rsidRDefault="005D3A43" w:rsidP="00A7450F">
      <w:pPr>
        <w:rPr>
          <w:rFonts w:ascii="Sylfaen" w:hAnsi="Sylfaen"/>
          <w:b/>
          <w:sz w:val="24"/>
          <w:szCs w:val="20"/>
          <w:lang w:val="ka-GE"/>
        </w:rPr>
      </w:pPr>
    </w:p>
    <w:sectPr w:rsidR="005D3A43" w:rsidRPr="005D3A43" w:rsidSect="002C37D5">
      <w:headerReference w:type="default" r:id="rId52"/>
      <w:footerReference w:type="default" r:id="rId5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49F" w:rsidRDefault="008E549F" w:rsidP="008E5BF7">
      <w:pPr>
        <w:spacing w:after="0" w:line="240" w:lineRule="auto"/>
      </w:pPr>
      <w:r>
        <w:separator/>
      </w:r>
    </w:p>
  </w:endnote>
  <w:endnote w:type="continuationSeparator" w:id="0">
    <w:p w:rsidR="008E549F" w:rsidRDefault="008E549F" w:rsidP="008E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@Optima ExtraBlack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PG Glaho Mix">
    <w:altName w:val="Times New Roman"/>
    <w:panose1 w:val="020B0604020202020204"/>
    <w:charset w:val="00"/>
    <w:family w:val="swiss"/>
    <w:pitch w:val="variable"/>
    <w:sig w:usb0="84000023" w:usb1="1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320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37D5" w:rsidRDefault="002C37D5" w:rsidP="002C37D5">
        <w:pPr>
          <w:pStyle w:val="Footer"/>
          <w:pBdr>
            <w:top w:val="single" w:sz="4" w:space="1" w:color="C00000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B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D4A5A" w:rsidRDefault="002C37D5">
    <w:pPr>
      <w:pStyle w:val="Footer"/>
      <w:rPr>
        <w:rFonts w:ascii="Sylfaen" w:hAnsi="Sylfaen"/>
        <w:sz w:val="18"/>
        <w:lang w:val="ka-GE"/>
      </w:rPr>
    </w:pPr>
    <w:r>
      <w:rPr>
        <w:rFonts w:ascii="Sylfaen" w:hAnsi="Sylfaen"/>
        <w:sz w:val="18"/>
        <w:lang w:val="ka-GE"/>
      </w:rPr>
      <w:t>კვლევის ანგარიში</w:t>
    </w:r>
  </w:p>
  <w:p w:rsidR="002C37D5" w:rsidRPr="00ED4A5A" w:rsidRDefault="002C37D5">
    <w:pPr>
      <w:pStyle w:val="Footer"/>
      <w:rPr>
        <w:rFonts w:ascii="Sylfaen" w:hAnsi="Sylfaen"/>
        <w:sz w:val="18"/>
        <w:lang w:val="ka-GE"/>
      </w:rPr>
    </w:pPr>
    <w:r>
      <w:rPr>
        <w:rFonts w:ascii="Sylfaen" w:hAnsi="Sylfaen"/>
        <w:sz w:val="18"/>
        <w:lang w:val="ka-GE"/>
      </w:rPr>
      <w:t>ეისითი,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49F" w:rsidRDefault="008E549F" w:rsidP="008E5BF7">
      <w:pPr>
        <w:spacing w:after="0" w:line="240" w:lineRule="auto"/>
      </w:pPr>
      <w:r>
        <w:separator/>
      </w:r>
    </w:p>
  </w:footnote>
  <w:footnote w:type="continuationSeparator" w:id="0">
    <w:p w:rsidR="008E549F" w:rsidRDefault="008E549F" w:rsidP="008E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BF7" w:rsidRDefault="008E5BF7">
    <w:pPr>
      <w:pStyle w:val="Header"/>
    </w:pPr>
    <w:r>
      <w:t xml:space="preserve">                                                                                      </w:t>
    </w:r>
    <w:r w:rsidR="00AF3857">
      <w:t xml:space="preserve">                                                                      </w:t>
    </w:r>
    <w:r w:rsidR="000B0A35">
      <w:t xml:space="preserve">           </w:t>
    </w:r>
    <w:r>
      <w:t xml:space="preserve">   </w:t>
    </w:r>
    <w:r w:rsidR="002C37D5">
      <w:rPr>
        <w:noProof/>
      </w:rPr>
      <w:drawing>
        <wp:inline distT="0" distB="0" distL="0" distR="0" wp14:anchorId="44F9A14F" wp14:editId="37AE2A2B">
          <wp:extent cx="563526" cy="753674"/>
          <wp:effectExtent l="0" t="0" r="8255" b="889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92" cy="764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801AF"/>
    <w:multiLevelType w:val="hybridMultilevel"/>
    <w:tmpl w:val="80D4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023BF"/>
    <w:multiLevelType w:val="hybridMultilevel"/>
    <w:tmpl w:val="11DA17C4"/>
    <w:lvl w:ilvl="0" w:tplc="0C4E6E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433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05A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128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44B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38FB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526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AAB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CE1C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B7E0403"/>
    <w:multiLevelType w:val="hybridMultilevel"/>
    <w:tmpl w:val="4448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14882"/>
    <w:multiLevelType w:val="hybridMultilevel"/>
    <w:tmpl w:val="AFB2B6B8"/>
    <w:lvl w:ilvl="0" w:tplc="49A0E2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0879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B20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7C1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EC51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70E5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E47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6013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0E3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93"/>
    <w:rsid w:val="000024D7"/>
    <w:rsid w:val="00003F79"/>
    <w:rsid w:val="00007211"/>
    <w:rsid w:val="000115A1"/>
    <w:rsid w:val="00011B0F"/>
    <w:rsid w:val="00014B63"/>
    <w:rsid w:val="000210CF"/>
    <w:rsid w:val="00044D88"/>
    <w:rsid w:val="00060FF8"/>
    <w:rsid w:val="00087B27"/>
    <w:rsid w:val="0009206D"/>
    <w:rsid w:val="00092475"/>
    <w:rsid w:val="000B0A35"/>
    <w:rsid w:val="000B42A5"/>
    <w:rsid w:val="000E10DF"/>
    <w:rsid w:val="000E27FD"/>
    <w:rsid w:val="000F3B0D"/>
    <w:rsid w:val="00103052"/>
    <w:rsid w:val="0012080D"/>
    <w:rsid w:val="001346DB"/>
    <w:rsid w:val="00153F4C"/>
    <w:rsid w:val="00174242"/>
    <w:rsid w:val="001902C4"/>
    <w:rsid w:val="001A5907"/>
    <w:rsid w:val="001B646E"/>
    <w:rsid w:val="001B7B8B"/>
    <w:rsid w:val="001D349E"/>
    <w:rsid w:val="001E7E6E"/>
    <w:rsid w:val="00200ACC"/>
    <w:rsid w:val="00212AF0"/>
    <w:rsid w:val="002130E2"/>
    <w:rsid w:val="002240FF"/>
    <w:rsid w:val="0022536D"/>
    <w:rsid w:val="00226172"/>
    <w:rsid w:val="00234244"/>
    <w:rsid w:val="00271B1B"/>
    <w:rsid w:val="002A17F4"/>
    <w:rsid w:val="002C37D5"/>
    <w:rsid w:val="002C41E7"/>
    <w:rsid w:val="002C4D63"/>
    <w:rsid w:val="002D34AB"/>
    <w:rsid w:val="002D431C"/>
    <w:rsid w:val="002E4BEC"/>
    <w:rsid w:val="002F1233"/>
    <w:rsid w:val="00313541"/>
    <w:rsid w:val="00321299"/>
    <w:rsid w:val="00331129"/>
    <w:rsid w:val="003465A5"/>
    <w:rsid w:val="003562FC"/>
    <w:rsid w:val="0036235B"/>
    <w:rsid w:val="0036235D"/>
    <w:rsid w:val="00392FAE"/>
    <w:rsid w:val="003E7AD5"/>
    <w:rsid w:val="003F0FF5"/>
    <w:rsid w:val="003F66D7"/>
    <w:rsid w:val="004228D0"/>
    <w:rsid w:val="00425BC1"/>
    <w:rsid w:val="004341B8"/>
    <w:rsid w:val="00475D11"/>
    <w:rsid w:val="00483C40"/>
    <w:rsid w:val="004A033D"/>
    <w:rsid w:val="004A1902"/>
    <w:rsid w:val="004B5266"/>
    <w:rsid w:val="004C0144"/>
    <w:rsid w:val="004D3D08"/>
    <w:rsid w:val="004D7985"/>
    <w:rsid w:val="004E13FE"/>
    <w:rsid w:val="004F363C"/>
    <w:rsid w:val="0052235B"/>
    <w:rsid w:val="005267CC"/>
    <w:rsid w:val="00531200"/>
    <w:rsid w:val="00553A14"/>
    <w:rsid w:val="005613F7"/>
    <w:rsid w:val="00571312"/>
    <w:rsid w:val="00585292"/>
    <w:rsid w:val="0058665B"/>
    <w:rsid w:val="00586EF1"/>
    <w:rsid w:val="005A5F9B"/>
    <w:rsid w:val="005C607D"/>
    <w:rsid w:val="005C7506"/>
    <w:rsid w:val="005D2B9C"/>
    <w:rsid w:val="005D3A43"/>
    <w:rsid w:val="005D5E8D"/>
    <w:rsid w:val="005E3B4D"/>
    <w:rsid w:val="005E572E"/>
    <w:rsid w:val="005F34A6"/>
    <w:rsid w:val="005F5D1A"/>
    <w:rsid w:val="0061329C"/>
    <w:rsid w:val="0062047D"/>
    <w:rsid w:val="00621D0B"/>
    <w:rsid w:val="0064748E"/>
    <w:rsid w:val="00661409"/>
    <w:rsid w:val="00664FC6"/>
    <w:rsid w:val="00665C3D"/>
    <w:rsid w:val="0067075B"/>
    <w:rsid w:val="00677DA1"/>
    <w:rsid w:val="0068727A"/>
    <w:rsid w:val="00687399"/>
    <w:rsid w:val="00690AB6"/>
    <w:rsid w:val="006912F1"/>
    <w:rsid w:val="006B07EE"/>
    <w:rsid w:val="006B7838"/>
    <w:rsid w:val="006D30C7"/>
    <w:rsid w:val="006D480E"/>
    <w:rsid w:val="006E1C45"/>
    <w:rsid w:val="007108E8"/>
    <w:rsid w:val="007149E5"/>
    <w:rsid w:val="007168A3"/>
    <w:rsid w:val="00741532"/>
    <w:rsid w:val="00744A16"/>
    <w:rsid w:val="00751C52"/>
    <w:rsid w:val="007520A0"/>
    <w:rsid w:val="00773C9A"/>
    <w:rsid w:val="007A7B22"/>
    <w:rsid w:val="007B089D"/>
    <w:rsid w:val="007B0D46"/>
    <w:rsid w:val="007B5012"/>
    <w:rsid w:val="007C3781"/>
    <w:rsid w:val="007F556C"/>
    <w:rsid w:val="00801BBB"/>
    <w:rsid w:val="008064DA"/>
    <w:rsid w:val="0083400C"/>
    <w:rsid w:val="00855FB7"/>
    <w:rsid w:val="00862B0F"/>
    <w:rsid w:val="00873D7E"/>
    <w:rsid w:val="008761F3"/>
    <w:rsid w:val="00881527"/>
    <w:rsid w:val="008A1CC2"/>
    <w:rsid w:val="008D7C48"/>
    <w:rsid w:val="008E02FB"/>
    <w:rsid w:val="008E549F"/>
    <w:rsid w:val="008E5BF7"/>
    <w:rsid w:val="008E748F"/>
    <w:rsid w:val="008F1B5D"/>
    <w:rsid w:val="008F3425"/>
    <w:rsid w:val="00906D3D"/>
    <w:rsid w:val="00907EB1"/>
    <w:rsid w:val="00911707"/>
    <w:rsid w:val="009149F8"/>
    <w:rsid w:val="00925A07"/>
    <w:rsid w:val="00930D37"/>
    <w:rsid w:val="009477B5"/>
    <w:rsid w:val="0096567A"/>
    <w:rsid w:val="009B5DE2"/>
    <w:rsid w:val="009C18B1"/>
    <w:rsid w:val="009E651F"/>
    <w:rsid w:val="009E67AA"/>
    <w:rsid w:val="009E71A6"/>
    <w:rsid w:val="009F78B5"/>
    <w:rsid w:val="00A00F16"/>
    <w:rsid w:val="00A01642"/>
    <w:rsid w:val="00A06B3E"/>
    <w:rsid w:val="00A20550"/>
    <w:rsid w:val="00A25393"/>
    <w:rsid w:val="00A415D6"/>
    <w:rsid w:val="00A42826"/>
    <w:rsid w:val="00A50B8A"/>
    <w:rsid w:val="00A7450F"/>
    <w:rsid w:val="00A77AE0"/>
    <w:rsid w:val="00AB0D9B"/>
    <w:rsid w:val="00AB3C5C"/>
    <w:rsid w:val="00AB591D"/>
    <w:rsid w:val="00AC0194"/>
    <w:rsid w:val="00AC2602"/>
    <w:rsid w:val="00AF3857"/>
    <w:rsid w:val="00B53291"/>
    <w:rsid w:val="00B611D2"/>
    <w:rsid w:val="00B66E44"/>
    <w:rsid w:val="00B75D99"/>
    <w:rsid w:val="00B7688B"/>
    <w:rsid w:val="00B8477C"/>
    <w:rsid w:val="00BA0B15"/>
    <w:rsid w:val="00BB49AC"/>
    <w:rsid w:val="00BD5FB2"/>
    <w:rsid w:val="00BE4E78"/>
    <w:rsid w:val="00BE6E7D"/>
    <w:rsid w:val="00C1202F"/>
    <w:rsid w:val="00C123B0"/>
    <w:rsid w:val="00C17659"/>
    <w:rsid w:val="00C21FE7"/>
    <w:rsid w:val="00C3354D"/>
    <w:rsid w:val="00C36C3F"/>
    <w:rsid w:val="00C417FB"/>
    <w:rsid w:val="00C41FE3"/>
    <w:rsid w:val="00C46689"/>
    <w:rsid w:val="00C6607D"/>
    <w:rsid w:val="00C765C1"/>
    <w:rsid w:val="00C831A5"/>
    <w:rsid w:val="00C83F48"/>
    <w:rsid w:val="00C952FA"/>
    <w:rsid w:val="00CA0E12"/>
    <w:rsid w:val="00CA7471"/>
    <w:rsid w:val="00CC3926"/>
    <w:rsid w:val="00CD5EEE"/>
    <w:rsid w:val="00CE0BA4"/>
    <w:rsid w:val="00CF69C9"/>
    <w:rsid w:val="00D1290C"/>
    <w:rsid w:val="00D143C7"/>
    <w:rsid w:val="00D2295D"/>
    <w:rsid w:val="00D234DA"/>
    <w:rsid w:val="00D34710"/>
    <w:rsid w:val="00D34BB6"/>
    <w:rsid w:val="00D50A45"/>
    <w:rsid w:val="00D51731"/>
    <w:rsid w:val="00D51890"/>
    <w:rsid w:val="00D93E3E"/>
    <w:rsid w:val="00DC56D2"/>
    <w:rsid w:val="00DC7DB1"/>
    <w:rsid w:val="00DC7FDF"/>
    <w:rsid w:val="00DD0A04"/>
    <w:rsid w:val="00DE1B7E"/>
    <w:rsid w:val="00DE335E"/>
    <w:rsid w:val="00DE586D"/>
    <w:rsid w:val="00E2418A"/>
    <w:rsid w:val="00E37AF6"/>
    <w:rsid w:val="00E509B2"/>
    <w:rsid w:val="00E644DF"/>
    <w:rsid w:val="00E72E6C"/>
    <w:rsid w:val="00E83069"/>
    <w:rsid w:val="00E95EA5"/>
    <w:rsid w:val="00EA329E"/>
    <w:rsid w:val="00EB46EF"/>
    <w:rsid w:val="00EC13C2"/>
    <w:rsid w:val="00EC20E6"/>
    <w:rsid w:val="00EC519B"/>
    <w:rsid w:val="00EC6AA6"/>
    <w:rsid w:val="00ED4A5A"/>
    <w:rsid w:val="00EE19C9"/>
    <w:rsid w:val="00EE33FF"/>
    <w:rsid w:val="00EE3BA7"/>
    <w:rsid w:val="00EE646A"/>
    <w:rsid w:val="00EF100E"/>
    <w:rsid w:val="00F0076E"/>
    <w:rsid w:val="00F36F4A"/>
    <w:rsid w:val="00F407AB"/>
    <w:rsid w:val="00F464D3"/>
    <w:rsid w:val="00F46F9F"/>
    <w:rsid w:val="00F616E8"/>
    <w:rsid w:val="00F61FBA"/>
    <w:rsid w:val="00F62D4D"/>
    <w:rsid w:val="00F632D7"/>
    <w:rsid w:val="00F77756"/>
    <w:rsid w:val="00F86533"/>
    <w:rsid w:val="00F86DDB"/>
    <w:rsid w:val="00F876D2"/>
    <w:rsid w:val="00F954D9"/>
    <w:rsid w:val="00F967AD"/>
    <w:rsid w:val="00FA5F6B"/>
    <w:rsid w:val="00FA6328"/>
    <w:rsid w:val="00FA6FDD"/>
    <w:rsid w:val="00FB0795"/>
    <w:rsid w:val="00FB52F9"/>
    <w:rsid w:val="00FD0036"/>
    <w:rsid w:val="00FD1B9E"/>
    <w:rsid w:val="00FD46D4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69BF9"/>
  <w15:chartTrackingRefBased/>
  <w15:docId w15:val="{BC0C8600-8BAC-4085-A214-1FFD5F98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6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BF7"/>
  </w:style>
  <w:style w:type="paragraph" w:styleId="Footer">
    <w:name w:val="footer"/>
    <w:basedOn w:val="Normal"/>
    <w:link w:val="FooterChar"/>
    <w:uiPriority w:val="99"/>
    <w:unhideWhenUsed/>
    <w:rsid w:val="008E5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BF7"/>
  </w:style>
  <w:style w:type="paragraph" w:styleId="NormalWeb">
    <w:name w:val="Normal (Web)"/>
    <w:basedOn w:val="Normal"/>
    <w:uiPriority w:val="99"/>
    <w:semiHidden/>
    <w:unhideWhenUsed/>
    <w:rsid w:val="008815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3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4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4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49E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CV lower headings,Bullets,Resume Title,List Paragraph_Table bullets,პარაგრაფი"/>
    <w:link w:val="ListParagraphChar"/>
    <w:uiPriority w:val="34"/>
    <w:qFormat/>
    <w:rsid w:val="001902C4"/>
    <w:pPr>
      <w:spacing w:after="0" w:line="240" w:lineRule="auto"/>
      <w:ind w:left="72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ListParagraphChar">
    <w:name w:val="List Paragraph Char"/>
    <w:aliases w:val="CV lower headings Char,Bullets Char,Resume Title Char,List Paragraph_Table bullets Char,პარაგრაფი Char"/>
    <w:link w:val="ListParagraph"/>
    <w:uiPriority w:val="34"/>
    <w:locked/>
    <w:rsid w:val="001902C4"/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D46D4"/>
    <w:pPr>
      <w:tabs>
        <w:tab w:val="right" w:leader="dot" w:pos="9679"/>
      </w:tabs>
      <w:spacing w:after="200" w:line="276" w:lineRule="auto"/>
      <w:jc w:val="center"/>
    </w:pPr>
    <w:rPr>
      <w:rFonts w:eastAsia="Calibri" w:cs="Sylfaen"/>
      <w:b/>
      <w:bCs/>
      <w:noProof/>
      <w:sz w:val="20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FD46D4"/>
    <w:pPr>
      <w:spacing w:after="200" w:line="276" w:lineRule="auto"/>
      <w:ind w:left="220"/>
    </w:pPr>
    <w:rPr>
      <w:rFonts w:ascii="Calibri" w:eastAsia="Calibri" w:hAnsi="Calibri" w:cs="Times New Roman"/>
      <w:lang w:val="en-GB"/>
    </w:rPr>
  </w:style>
  <w:style w:type="character" w:styleId="Hyperlink">
    <w:name w:val="Hyperlink"/>
    <w:uiPriority w:val="99"/>
    <w:unhideWhenUsed/>
    <w:rsid w:val="00FD46D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46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6D4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x-none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C3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chart" Target="charts/chart34.xml"/><Relationship Id="rId47" Type="http://schemas.openxmlformats.org/officeDocument/2006/relationships/chart" Target="charts/chart39.xml"/><Relationship Id="rId50" Type="http://schemas.openxmlformats.org/officeDocument/2006/relationships/chart" Target="charts/chart42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9" Type="http://schemas.openxmlformats.org/officeDocument/2006/relationships/chart" Target="charts/chart21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45" Type="http://schemas.openxmlformats.org/officeDocument/2006/relationships/chart" Target="charts/chart37.xm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4" Type="http://schemas.openxmlformats.org/officeDocument/2006/relationships/chart" Target="charts/chart36.xm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43" Type="http://schemas.openxmlformats.org/officeDocument/2006/relationships/chart" Target="charts/chart35.xml"/><Relationship Id="rId48" Type="http://schemas.openxmlformats.org/officeDocument/2006/relationships/chart" Target="charts/chart40.xml"/><Relationship Id="rId8" Type="http://schemas.openxmlformats.org/officeDocument/2006/relationships/image" Target="media/image1.png"/><Relationship Id="rId51" Type="http://schemas.openxmlformats.org/officeDocument/2006/relationships/chart" Target="charts/chart43.xml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46" Type="http://schemas.openxmlformats.org/officeDocument/2006/relationships/chart" Target="charts/chart38.xml"/><Relationship Id="rId20" Type="http://schemas.openxmlformats.org/officeDocument/2006/relationships/chart" Target="charts/chart12.xml"/><Relationship Id="rId41" Type="http://schemas.openxmlformats.org/officeDocument/2006/relationships/chart" Target="charts/chart33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49" Type="http://schemas.openxmlformats.org/officeDocument/2006/relationships/chart" Target="charts/chart4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1.xml"/><Relationship Id="rId4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12.xml"/><Relationship Id="rId4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4.xml"/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5.xml"/><Relationship Id="rId1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6.xml"/><Relationship Id="rId1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7.xml"/><Relationship Id="rId1" Type="http://schemas.openxmlformats.org/officeDocument/2006/relationships/package" Target="../embeddings/Microsoft_Excel_Worksheet16.xlsx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8.xml"/><Relationship Id="rId1" Type="http://schemas.openxmlformats.org/officeDocument/2006/relationships/package" Target="../embeddings/Microsoft_Excel_Worksheet17.xlsx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19.xml"/><Relationship Id="rId4" Type="http://schemas.openxmlformats.org/officeDocument/2006/relationships/package" Target="../embeddings/Microsoft_Excel_Worksheet18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5" Type="http://schemas.openxmlformats.org/officeDocument/2006/relationships/chartUserShapes" Target="../drawings/drawing20.xml"/><Relationship Id="rId4" Type="http://schemas.openxmlformats.org/officeDocument/2006/relationships/package" Target="../embeddings/Microsoft_Excel_Worksheet19.xlsx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5" Type="http://schemas.openxmlformats.org/officeDocument/2006/relationships/chartUserShapes" Target="../drawings/drawing21.xml"/><Relationship Id="rId4" Type="http://schemas.openxmlformats.org/officeDocument/2006/relationships/package" Target="../embeddings/Microsoft_Excel_Worksheet20.xlsx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5" Type="http://schemas.openxmlformats.org/officeDocument/2006/relationships/chartUserShapes" Target="../drawings/drawing22.xml"/><Relationship Id="rId4" Type="http://schemas.openxmlformats.org/officeDocument/2006/relationships/package" Target="../embeddings/Microsoft_Excel_Worksheet21.xlsx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5" Type="http://schemas.openxmlformats.org/officeDocument/2006/relationships/chartUserShapes" Target="../drawings/drawing23.xml"/><Relationship Id="rId4" Type="http://schemas.openxmlformats.org/officeDocument/2006/relationships/package" Target="../embeddings/Microsoft_Excel_Worksheet22.xlsx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5" Type="http://schemas.openxmlformats.org/officeDocument/2006/relationships/chartUserShapes" Target="../drawings/drawing24.xml"/><Relationship Id="rId4" Type="http://schemas.openxmlformats.org/officeDocument/2006/relationships/package" Target="../embeddings/Microsoft_Excel_Worksheet23.xlsx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5" Type="http://schemas.openxmlformats.org/officeDocument/2006/relationships/chartUserShapes" Target="../drawings/drawing25.xml"/><Relationship Id="rId4" Type="http://schemas.openxmlformats.org/officeDocument/2006/relationships/package" Target="../embeddings/Microsoft_Excel_Worksheet24.xlsx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5" Type="http://schemas.openxmlformats.org/officeDocument/2006/relationships/chartUserShapes" Target="../drawings/drawing26.xml"/><Relationship Id="rId4" Type="http://schemas.openxmlformats.org/officeDocument/2006/relationships/package" Target="../embeddings/Microsoft_Excel_Worksheet25.xlsx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5" Type="http://schemas.openxmlformats.org/officeDocument/2006/relationships/chartUserShapes" Target="../drawings/drawing27.xml"/><Relationship Id="rId4" Type="http://schemas.openxmlformats.org/officeDocument/2006/relationships/package" Target="../embeddings/Microsoft_Excel_Worksheet26.xlsx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5" Type="http://schemas.openxmlformats.org/officeDocument/2006/relationships/chartUserShapes" Target="../drawings/drawing28.xml"/><Relationship Id="rId4" Type="http://schemas.openxmlformats.org/officeDocument/2006/relationships/package" Target="../embeddings/Microsoft_Excel_Worksheet27.xlsx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3.xml"/><Relationship Id="rId1" Type="http://schemas.microsoft.com/office/2011/relationships/chartStyle" Target="style13.xml"/><Relationship Id="rId5" Type="http://schemas.openxmlformats.org/officeDocument/2006/relationships/chartUserShapes" Target="../drawings/drawing29.xml"/><Relationship Id="rId4" Type="http://schemas.openxmlformats.org/officeDocument/2006/relationships/package" Target="../embeddings/Microsoft_Excel_Worksheet28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2.xlsx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4.xml"/><Relationship Id="rId1" Type="http://schemas.microsoft.com/office/2011/relationships/chartStyle" Target="style14.xml"/><Relationship Id="rId5" Type="http://schemas.openxmlformats.org/officeDocument/2006/relationships/chartUserShapes" Target="../drawings/drawing30.xml"/><Relationship Id="rId4" Type="http://schemas.openxmlformats.org/officeDocument/2006/relationships/package" Target="../embeddings/Microsoft_Excel_Worksheet29.xlsx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5.xml"/><Relationship Id="rId1" Type="http://schemas.microsoft.com/office/2011/relationships/chartStyle" Target="style15.xml"/><Relationship Id="rId5" Type="http://schemas.openxmlformats.org/officeDocument/2006/relationships/chartUserShapes" Target="../drawings/drawing31.xml"/><Relationship Id="rId4" Type="http://schemas.openxmlformats.org/officeDocument/2006/relationships/package" Target="../embeddings/Microsoft_Excel_Worksheet30.xlsx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6.xml"/><Relationship Id="rId1" Type="http://schemas.microsoft.com/office/2011/relationships/chartStyle" Target="style16.xml"/><Relationship Id="rId5" Type="http://schemas.openxmlformats.org/officeDocument/2006/relationships/chartUserShapes" Target="../drawings/drawing32.xml"/><Relationship Id="rId4" Type="http://schemas.openxmlformats.org/officeDocument/2006/relationships/package" Target="../embeddings/Microsoft_Excel_Worksheet31.xlsx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7.xml"/><Relationship Id="rId1" Type="http://schemas.microsoft.com/office/2011/relationships/chartStyle" Target="style17.xml"/><Relationship Id="rId5" Type="http://schemas.openxmlformats.org/officeDocument/2006/relationships/chartUserShapes" Target="../drawings/drawing33.xml"/><Relationship Id="rId4" Type="http://schemas.openxmlformats.org/officeDocument/2006/relationships/package" Target="../embeddings/Microsoft_Excel_Worksheet32.xlsx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8.xml"/><Relationship Id="rId1" Type="http://schemas.microsoft.com/office/2011/relationships/chartStyle" Target="style18.xml"/><Relationship Id="rId5" Type="http://schemas.openxmlformats.org/officeDocument/2006/relationships/chartUserShapes" Target="../drawings/drawing34.xml"/><Relationship Id="rId4" Type="http://schemas.openxmlformats.org/officeDocument/2006/relationships/package" Target="../embeddings/Microsoft_Excel_Worksheet33.xlsx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9.xml"/><Relationship Id="rId2" Type="http://schemas.microsoft.com/office/2011/relationships/chartColorStyle" Target="colors19.xml"/><Relationship Id="rId1" Type="http://schemas.microsoft.com/office/2011/relationships/chartStyle" Target="style19.xml"/><Relationship Id="rId5" Type="http://schemas.openxmlformats.org/officeDocument/2006/relationships/chartUserShapes" Target="../drawings/drawing35.xml"/><Relationship Id="rId4" Type="http://schemas.openxmlformats.org/officeDocument/2006/relationships/package" Target="../embeddings/Microsoft_Excel_Worksheet34.xlsx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0.xml"/><Relationship Id="rId2" Type="http://schemas.microsoft.com/office/2011/relationships/chartColorStyle" Target="colors20.xml"/><Relationship Id="rId1" Type="http://schemas.microsoft.com/office/2011/relationships/chartStyle" Target="style20.xml"/><Relationship Id="rId5" Type="http://schemas.openxmlformats.org/officeDocument/2006/relationships/chartUserShapes" Target="../drawings/drawing36.xml"/><Relationship Id="rId4" Type="http://schemas.openxmlformats.org/officeDocument/2006/relationships/package" Target="../embeddings/Microsoft_Excel_Worksheet35.xlsx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1.xml"/><Relationship Id="rId2" Type="http://schemas.microsoft.com/office/2011/relationships/chartColorStyle" Target="colors21.xml"/><Relationship Id="rId1" Type="http://schemas.microsoft.com/office/2011/relationships/chartStyle" Target="style21.xml"/><Relationship Id="rId5" Type="http://schemas.openxmlformats.org/officeDocument/2006/relationships/chartUserShapes" Target="../drawings/drawing37.xml"/><Relationship Id="rId4" Type="http://schemas.openxmlformats.org/officeDocument/2006/relationships/package" Target="../embeddings/Microsoft_Excel_Worksheet36.xlsx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2.xml"/><Relationship Id="rId2" Type="http://schemas.microsoft.com/office/2011/relationships/chartColorStyle" Target="colors22.xml"/><Relationship Id="rId1" Type="http://schemas.microsoft.com/office/2011/relationships/chartStyle" Target="style22.xml"/><Relationship Id="rId5" Type="http://schemas.openxmlformats.org/officeDocument/2006/relationships/chartUserShapes" Target="../drawings/drawing38.xml"/><Relationship Id="rId4" Type="http://schemas.openxmlformats.org/officeDocument/2006/relationships/package" Target="../embeddings/Microsoft_Excel_Worksheet37.xlsx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3.xml"/><Relationship Id="rId2" Type="http://schemas.microsoft.com/office/2011/relationships/chartColorStyle" Target="colors23.xml"/><Relationship Id="rId1" Type="http://schemas.microsoft.com/office/2011/relationships/chartStyle" Target="style23.xml"/><Relationship Id="rId5" Type="http://schemas.openxmlformats.org/officeDocument/2006/relationships/chartUserShapes" Target="../drawings/drawing39.xml"/><Relationship Id="rId4" Type="http://schemas.openxmlformats.org/officeDocument/2006/relationships/package" Target="../embeddings/Microsoft_Excel_Worksheet38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3.xlsx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4.xml"/><Relationship Id="rId2" Type="http://schemas.microsoft.com/office/2011/relationships/chartColorStyle" Target="colors24.xml"/><Relationship Id="rId1" Type="http://schemas.microsoft.com/office/2011/relationships/chartStyle" Target="style24.xml"/><Relationship Id="rId5" Type="http://schemas.openxmlformats.org/officeDocument/2006/relationships/chartUserShapes" Target="../drawings/drawing40.xml"/><Relationship Id="rId4" Type="http://schemas.openxmlformats.org/officeDocument/2006/relationships/package" Target="../embeddings/Microsoft_Excel_Worksheet39.xlsx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0.xlsx"/><Relationship Id="rId2" Type="http://schemas.microsoft.com/office/2011/relationships/chartColorStyle" Target="colors25.xml"/><Relationship Id="rId1" Type="http://schemas.microsoft.com/office/2011/relationships/chartStyle" Target="style25.xml"/><Relationship Id="rId4" Type="http://schemas.openxmlformats.org/officeDocument/2006/relationships/chartUserShapes" Target="../drawings/drawing41.xml"/></Relationships>
</file>

<file path=word/charts/_rels/chart4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1.xlsx"/><Relationship Id="rId2" Type="http://schemas.microsoft.com/office/2011/relationships/chartColorStyle" Target="colors26.xml"/><Relationship Id="rId1" Type="http://schemas.microsoft.com/office/2011/relationships/chartStyle" Target="style26.xml"/><Relationship Id="rId4" Type="http://schemas.openxmlformats.org/officeDocument/2006/relationships/chartUserShapes" Target="../drawings/drawing42.xml"/></Relationships>
</file>

<file path=word/charts/_rels/chart4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5.xml"/><Relationship Id="rId2" Type="http://schemas.microsoft.com/office/2011/relationships/chartColorStyle" Target="colors27.xml"/><Relationship Id="rId1" Type="http://schemas.microsoft.com/office/2011/relationships/chartStyle" Target="style27.xml"/><Relationship Id="rId5" Type="http://schemas.openxmlformats.org/officeDocument/2006/relationships/chartUserShapes" Target="../drawings/drawing43.xml"/><Relationship Id="rId4" Type="http://schemas.openxmlformats.org/officeDocument/2006/relationships/package" Target="../embeddings/Microsoft_Excel_Worksheet42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230769230769229"/>
          <c:y val="0.11694613402682465"/>
          <c:w val="0.55341880341880345"/>
          <c:h val="0.830068048833345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7429504004307154E-2"/>
                  <c:y val="1.339255669964331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9B5-4CA8-9A88-B8D6FE94B8E4}"/>
                </c:ext>
              </c:extLst>
            </c:dLbl>
            <c:dLbl>
              <c:idx val="1"/>
              <c:layout>
                <c:manualLayout>
                  <c:x val="3.6480415909549688E-2"/>
                  <c:y val="3.5892949279037206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B5-4CA8-9A88-B8D6FE94B8E4}"/>
                </c:ext>
              </c:extLst>
            </c:dLbl>
            <c:dLbl>
              <c:idx val="2"/>
              <c:layout>
                <c:manualLayout>
                  <c:x val="2.8874756040110292E-2"/>
                  <c:y val="1.709418224562495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9B5-4CA8-9A88-B8D6FE94B8E4}"/>
                </c:ext>
              </c:extLst>
            </c:dLbl>
            <c:dLbl>
              <c:idx val="3"/>
              <c:layout>
                <c:manualLayout>
                  <c:x val="2.274160441483276E-2"/>
                  <c:y val="2.018757894171078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B5-4CA8-9A88-B8D6FE94B8E4}"/>
                </c:ext>
              </c:extLst>
            </c:dLbl>
            <c:dLbl>
              <c:idx val="4"/>
              <c:layout>
                <c:manualLayout>
                  <c:x val="1.8895955313278149E-2"/>
                  <c:y val="3.2204563386631887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9B5-4CA8-9A88-B8D6FE94B8E4}"/>
                </c:ext>
              </c:extLst>
            </c:dLbl>
            <c:dLbl>
              <c:idx val="5"/>
              <c:layout>
                <c:manualLayout>
                  <c:x val="2.2071640083451107E-2"/>
                  <c:y val="7.498209221901345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9B5-4CA8-9A88-B8D6FE94B8E4}"/>
                </c:ext>
              </c:extLst>
            </c:dLbl>
            <c:dLbl>
              <c:idx val="6"/>
              <c:layout>
                <c:manualLayout>
                  <c:x val="2.3785920990645401E-2"/>
                  <c:y val="8.9375364034363384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9B5-4CA8-9A88-B8D6FE94B8E4}"/>
                </c:ext>
              </c:extLst>
            </c:dLbl>
            <c:dLbl>
              <c:idx val="7"/>
              <c:layout>
                <c:manualLayout>
                  <c:x val="1.9966518608250893E-2"/>
                  <c:y val="4.089979550102249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9B5-4CA8-9A88-B8D6FE94B8E4}"/>
                </c:ext>
              </c:extLst>
            </c:dLbl>
            <c:dLbl>
              <c:idx val="8"/>
              <c:layout>
                <c:manualLayout>
                  <c:x val="2.3519079345850999E-2"/>
                  <c:y val="-4.875076173065204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9B5-4CA8-9A88-B8D6FE94B8E4}"/>
                </c:ext>
              </c:extLst>
            </c:dLbl>
            <c:dLbl>
              <c:idx val="9"/>
              <c:layout>
                <c:manualLayout>
                  <c:x val="2.3510330439464218E-2"/>
                  <c:y val="8.9375364034363384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9B5-4CA8-9A88-B8D6FE94B8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სამუშაო ადგილების ნაკლებობა / უმუშევრობა</c:v>
                </c:pt>
                <c:pt idx="1">
                  <c:v>ფასების ზრდა მედიკამენტებზე</c:v>
                </c:pt>
                <c:pt idx="2">
                  <c:v>სიღარიბე</c:v>
                </c:pt>
                <c:pt idx="3">
                  <c:v>ინფლაცია, ლარის კურსი</c:v>
                </c:pt>
                <c:pt idx="4">
                  <c:v>ფასების ზრდა მოხმარების ძირითად პროდუქტებზე</c:v>
                </c:pt>
                <c:pt idx="5">
                  <c:v>ჯანდაცვის ხელმიუწვდომლობა</c:v>
                </c:pt>
                <c:pt idx="6">
                  <c:v>ქვეყნის ეკონომიკური მდგომარეობა</c:v>
                </c:pt>
                <c:pt idx="7">
                  <c:v>მოქალაქის სოციალური დაუცველობა</c:v>
                </c:pt>
                <c:pt idx="8">
                  <c:v>გაზრდილი კრიმინალი</c:v>
                </c:pt>
                <c:pt idx="9">
                  <c:v>პრობლემები განათლების სექტორში </c:v>
                </c:pt>
              </c:strCache>
            </c:strRef>
          </c:cat>
          <c:val>
            <c:numRef>
              <c:f>Sheet1!$B$2:$B$11</c:f>
              <c:numCache>
                <c:formatCode>0%</c:formatCode>
                <c:ptCount val="10"/>
                <c:pt idx="0">
                  <c:v>0.2698600750807455</c:v>
                </c:pt>
                <c:pt idx="1">
                  <c:v>0.26661660190368924</c:v>
                </c:pt>
                <c:pt idx="2">
                  <c:v>0.1589277170723318</c:v>
                </c:pt>
                <c:pt idx="3">
                  <c:v>7.8663373491903624E-2</c:v>
                </c:pt>
                <c:pt idx="4">
                  <c:v>6.2454449068382295E-2</c:v>
                </c:pt>
                <c:pt idx="5">
                  <c:v>4.2901638781654976E-2</c:v>
                </c:pt>
                <c:pt idx="6">
                  <c:v>2.5641841461369764E-2</c:v>
                </c:pt>
                <c:pt idx="7">
                  <c:v>2.5442496614312013E-2</c:v>
                </c:pt>
                <c:pt idx="8">
                  <c:v>2.1013756828488508E-2</c:v>
                </c:pt>
                <c:pt idx="9">
                  <c:v>2.0860459211265437E-2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9B5-4CA8-9A88-B8D6FE94B8E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Sheet1!$A$2:$A$11</c:f>
              <c:strCache>
                <c:ptCount val="10"/>
                <c:pt idx="0">
                  <c:v>სამუშაო ადგილების ნაკლებობა / უმუშევრობა</c:v>
                </c:pt>
                <c:pt idx="1">
                  <c:v>ფასების ზრდა მედიკამენტებზე</c:v>
                </c:pt>
                <c:pt idx="2">
                  <c:v>სიღარიბე</c:v>
                </c:pt>
                <c:pt idx="3">
                  <c:v>ინფლაცია, ლარის კურსი</c:v>
                </c:pt>
                <c:pt idx="4">
                  <c:v>ფასების ზრდა მოხმარების ძირითად პროდუქტებზე</c:v>
                </c:pt>
                <c:pt idx="5">
                  <c:v>ჯანდაცვის ხელმიუწვდომლობა</c:v>
                </c:pt>
                <c:pt idx="6">
                  <c:v>ქვეყნის ეკონომიკური მდგომარეობა</c:v>
                </c:pt>
                <c:pt idx="7">
                  <c:v>მოქალაქის სოციალური დაუცველობა</c:v>
                </c:pt>
                <c:pt idx="8">
                  <c:v>გაზრდილი კრიმინალი</c:v>
                </c:pt>
                <c:pt idx="9">
                  <c:v>პრობლემები განათლების სექტორში </c:v>
                </c:pt>
              </c:strCache>
            </c:strRef>
          </c:cat>
          <c:val>
            <c:numRef>
              <c:f>Sheet1!$C$2:$C$11</c:f>
              <c:numCache>
                <c:formatCode>0%</c:formatCode>
                <c:ptCount val="10"/>
                <c:pt idx="0">
                  <c:v>1.3301399249192545</c:v>
                </c:pt>
                <c:pt idx="1">
                  <c:v>1.3333833980963108</c:v>
                </c:pt>
                <c:pt idx="2">
                  <c:v>1.4410722829276683</c:v>
                </c:pt>
                <c:pt idx="3">
                  <c:v>1.5213366265080965</c:v>
                </c:pt>
                <c:pt idx="4">
                  <c:v>1.5375455509316178</c:v>
                </c:pt>
                <c:pt idx="5">
                  <c:v>1.5570983612183451</c:v>
                </c:pt>
                <c:pt idx="6">
                  <c:v>1.5743581585386304</c:v>
                </c:pt>
                <c:pt idx="7">
                  <c:v>1.574557503385688</c:v>
                </c:pt>
                <c:pt idx="8">
                  <c:v>1.5789862431715116</c:v>
                </c:pt>
                <c:pt idx="9">
                  <c:v>1.5791395407887348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9B5-4CA8-9A88-B8D6FE94B8E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II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473113937680859E-2"/>
                  <c:y val="4.5086388741284641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9B5-4CA8-9A88-B8D6FE94B8E4}"/>
                </c:ext>
              </c:extLst>
            </c:dLbl>
            <c:dLbl>
              <c:idx val="1"/>
              <c:layout>
                <c:manualLayout>
                  <c:x val="3.2007032774749235E-2"/>
                  <c:y val="3.1406330619190202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9B5-4CA8-9A88-B8D6FE94B8E4}"/>
                </c:ext>
              </c:extLst>
            </c:dLbl>
            <c:dLbl>
              <c:idx val="2"/>
              <c:layout>
                <c:manualLayout>
                  <c:x val="3.1825324719025508E-2"/>
                  <c:y val="-4.088206922852592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9B5-4CA8-9A88-B8D6FE94B8E4}"/>
                </c:ext>
              </c:extLst>
            </c:dLbl>
            <c:dLbl>
              <c:idx val="3"/>
              <c:layout>
                <c:manualLayout>
                  <c:x val="3.3862978666128273E-2"/>
                  <c:y val="-1.705734286415222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9B5-4CA8-9A88-B8D6FE94B8E4}"/>
                </c:ext>
              </c:extLst>
            </c:dLbl>
            <c:dLbl>
              <c:idx val="4"/>
              <c:layout>
                <c:manualLayout>
                  <c:x val="2.9808365300491284E-2"/>
                  <c:y val="1.701998788612961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9B5-4CA8-9A88-B8D6FE94B8E4}"/>
                </c:ext>
              </c:extLst>
            </c:dLbl>
            <c:dLbl>
              <c:idx val="5"/>
              <c:layout>
                <c:manualLayout>
                  <c:x val="2.12946698970321E-2"/>
                  <c:y val="7.498209221901345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9B5-4CA8-9A88-B8D6FE94B8E4}"/>
                </c:ext>
              </c:extLst>
            </c:dLbl>
            <c:dLbl>
              <c:idx val="6"/>
              <c:layout>
                <c:manualLayout>
                  <c:x val="2.36890100275925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9B5-4CA8-9A88-B8D6FE94B8E4}"/>
                </c:ext>
              </c:extLst>
            </c:dLbl>
            <c:dLbl>
              <c:idx val="7"/>
              <c:layout>
                <c:manualLayout>
                  <c:x val="2.3411905242613905E-2"/>
                  <c:y val="2.2433093299235031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9B5-4CA8-9A88-B8D6FE94B8E4}"/>
                </c:ext>
              </c:extLst>
            </c:dLbl>
            <c:dLbl>
              <c:idx val="8"/>
              <c:layout>
                <c:manualLayout>
                  <c:x val="2.092990779998654E-2"/>
                  <c:y val="1.9263647089985312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9B5-4CA8-9A88-B8D6FE94B8E4}"/>
                </c:ext>
              </c:extLst>
            </c:dLbl>
            <c:dLbl>
              <c:idx val="9"/>
              <c:layout>
                <c:manualLayout>
                  <c:x val="2.8724005653139591E-2"/>
                  <c:y val="2.446483180428134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9B5-4CA8-9A88-B8D6FE94B8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სამუშაო ადგილების ნაკლებობა / უმუშევრობა</c:v>
                </c:pt>
                <c:pt idx="1">
                  <c:v>ფასების ზრდა მედიკამენტებზე</c:v>
                </c:pt>
                <c:pt idx="2">
                  <c:v>სიღარიბე</c:v>
                </c:pt>
                <c:pt idx="3">
                  <c:v>ინფლაცია, ლარის კურსი</c:v>
                </c:pt>
                <c:pt idx="4">
                  <c:v>ფასების ზრდა მოხმარების ძირითად პროდუქტებზე</c:v>
                </c:pt>
                <c:pt idx="5">
                  <c:v>ჯანდაცვის ხელმიუწვდომლობა</c:v>
                </c:pt>
                <c:pt idx="6">
                  <c:v>ქვეყნის ეკონომიკური მდგომარეობა</c:v>
                </c:pt>
                <c:pt idx="7">
                  <c:v>მოქალაქის სოციალური დაუცველობა</c:v>
                </c:pt>
                <c:pt idx="8">
                  <c:v>გაზრდილი კრიმინალი</c:v>
                </c:pt>
                <c:pt idx="9">
                  <c:v>პრობლემები განათლების სექტორში </c:v>
                </c:pt>
              </c:strCache>
            </c:strRef>
          </c:cat>
          <c:val>
            <c:numRef>
              <c:f>Sheet1!$D$2:$D$11</c:f>
              <c:numCache>
                <c:formatCode>0%</c:formatCode>
                <c:ptCount val="10"/>
                <c:pt idx="0">
                  <c:v>8.6950201916543748E-2</c:v>
                </c:pt>
                <c:pt idx="1">
                  <c:v>0.14464641979069956</c:v>
                </c:pt>
                <c:pt idx="2">
                  <c:v>0.18684035806606458</c:v>
                </c:pt>
                <c:pt idx="3">
                  <c:v>0.13711544577476242</c:v>
                </c:pt>
                <c:pt idx="4">
                  <c:v>0.19535808560299778</c:v>
                </c:pt>
                <c:pt idx="5">
                  <c:v>4.8333559190585816E-2</c:v>
                </c:pt>
                <c:pt idx="6">
                  <c:v>6.7809079324285676E-2</c:v>
                </c:pt>
                <c:pt idx="7">
                  <c:v>7.4320230329308928E-2</c:v>
                </c:pt>
                <c:pt idx="8">
                  <c:v>2.1942736293688387E-2</c:v>
                </c:pt>
                <c:pt idx="9">
                  <c:v>1.7191767679679447E-4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59B5-4CA8-9A88-B8D6FE94B8E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Series 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Sheet1!$A$2:$A$11</c:f>
              <c:strCache>
                <c:ptCount val="10"/>
                <c:pt idx="0">
                  <c:v>სამუშაო ადგილების ნაკლებობა / უმუშევრობა</c:v>
                </c:pt>
                <c:pt idx="1">
                  <c:v>ფასების ზრდა მედიკამენტებზე</c:v>
                </c:pt>
                <c:pt idx="2">
                  <c:v>სიღარიბე</c:v>
                </c:pt>
                <c:pt idx="3">
                  <c:v>ინფლაცია, ლარის კურსი</c:v>
                </c:pt>
                <c:pt idx="4">
                  <c:v>ფასების ზრდა მოხმარების ძირითად პროდუქტებზე</c:v>
                </c:pt>
                <c:pt idx="5">
                  <c:v>ჯანდაცვის ხელმიუწვდომლობა</c:v>
                </c:pt>
                <c:pt idx="6">
                  <c:v>ქვეყნის ეკონომიკური მდგომარეობა</c:v>
                </c:pt>
                <c:pt idx="7">
                  <c:v>მოქალაქის სოციალური დაუცველობა</c:v>
                </c:pt>
                <c:pt idx="8">
                  <c:v>გაზრდილი კრიმინალი</c:v>
                </c:pt>
                <c:pt idx="9">
                  <c:v>პრობლემები განათლების სექტორში </c:v>
                </c:pt>
              </c:strCache>
            </c:strRef>
          </c:cat>
          <c:val>
            <c:numRef>
              <c:f>Sheet1!$E$2:$E$11</c:f>
              <c:numCache>
                <c:formatCode>0%</c:formatCode>
                <c:ptCount val="10"/>
                <c:pt idx="0">
                  <c:v>1.5130497980834563</c:v>
                </c:pt>
                <c:pt idx="1">
                  <c:v>1.4553535802093005</c:v>
                </c:pt>
                <c:pt idx="2">
                  <c:v>1.4131596419339356</c:v>
                </c:pt>
                <c:pt idx="3">
                  <c:v>1.4628845542252376</c:v>
                </c:pt>
                <c:pt idx="4">
                  <c:v>1.4046419143970024</c:v>
                </c:pt>
                <c:pt idx="5">
                  <c:v>1.5516664408094143</c:v>
                </c:pt>
                <c:pt idx="6">
                  <c:v>1.5321909206757145</c:v>
                </c:pt>
                <c:pt idx="7">
                  <c:v>1.5256797696706912</c:v>
                </c:pt>
                <c:pt idx="8">
                  <c:v>1.5780572637063117</c:v>
                </c:pt>
                <c:pt idx="9">
                  <c:v>1.5998280823232034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59B5-4CA8-9A88-B8D6FE94B8E4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III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6847196984992262E-2"/>
                  <c:y val="-1.739462054422684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9B5-4CA8-9A88-B8D6FE94B8E4}"/>
                </c:ext>
              </c:extLst>
            </c:dLbl>
            <c:dLbl>
              <c:idx val="1"/>
              <c:layout>
                <c:manualLayout>
                  <c:x val="3.3945252035803217E-2"/>
                  <c:y val="-2.820512820512820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59B5-4CA8-9A88-B8D6FE94B8E4}"/>
                </c:ext>
              </c:extLst>
            </c:dLbl>
            <c:dLbl>
              <c:idx val="2"/>
              <c:layout>
                <c:manualLayout>
                  <c:x val="3.5931926778383472E-2"/>
                  <c:y val="2.576365070930551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59B5-4CA8-9A88-B8D6FE94B8E4}"/>
                </c:ext>
              </c:extLst>
            </c:dLbl>
            <c:dLbl>
              <c:idx val="3"/>
              <c:layout>
                <c:manualLayout>
                  <c:x val="2.3158859950198531E-2"/>
                  <c:y val="1.196062096333521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59B5-4CA8-9A88-B8D6FE94B8E4}"/>
                </c:ext>
              </c:extLst>
            </c:dLbl>
            <c:dLbl>
              <c:idx val="4"/>
              <c:layout>
                <c:manualLayout>
                  <c:x val="3.6871088229355947E-2"/>
                  <c:y val="8.9732373196940123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59B5-4CA8-9A88-B8D6FE94B8E4}"/>
                </c:ext>
              </c:extLst>
            </c:dLbl>
            <c:dLbl>
              <c:idx val="5"/>
              <c:layout>
                <c:manualLayout>
                  <c:x val="2.1782253179891055E-2"/>
                  <c:y val="-2.48132444982838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59B5-4CA8-9A88-B8D6FE94B8E4}"/>
                </c:ext>
              </c:extLst>
            </c:dLbl>
            <c:dLbl>
              <c:idx val="6"/>
              <c:layout>
                <c:manualLayout>
                  <c:x val="2.1524160441483278E-2"/>
                  <c:y val="-8.179637054570632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59B5-4CA8-9A88-B8D6FE94B8E4}"/>
                </c:ext>
              </c:extLst>
            </c:dLbl>
            <c:dLbl>
              <c:idx val="7"/>
              <c:layout>
                <c:manualLayout>
                  <c:x val="2.1794703546671894E-2"/>
                  <c:y val="1.4996418443802692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59B5-4CA8-9A88-B8D6FE94B8E4}"/>
                </c:ext>
              </c:extLst>
            </c:dLbl>
            <c:dLbl>
              <c:idx val="8"/>
              <c:layout>
                <c:manualLayout>
                  <c:x val="2.414832761289454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59B5-4CA8-9A88-B8D6FE94B8E4}"/>
                </c:ext>
              </c:extLst>
            </c:dLbl>
            <c:dLbl>
              <c:idx val="9"/>
              <c:layout>
                <c:manualLayout>
                  <c:x val="2.375731879668879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59B5-4CA8-9A88-B8D6FE94B8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სამუშაო ადგილების ნაკლებობა / უმუშევრობა</c:v>
                </c:pt>
                <c:pt idx="1">
                  <c:v>ფასების ზრდა მედიკამენტებზე</c:v>
                </c:pt>
                <c:pt idx="2">
                  <c:v>სიღარიბე</c:v>
                </c:pt>
                <c:pt idx="3">
                  <c:v>ინფლაცია, ლარის კურსი</c:v>
                </c:pt>
                <c:pt idx="4">
                  <c:v>ფასების ზრდა მოხმარების ძირითად პროდუქტებზე</c:v>
                </c:pt>
                <c:pt idx="5">
                  <c:v>ჯანდაცვის ხელმიუწვდომლობა</c:v>
                </c:pt>
                <c:pt idx="6">
                  <c:v>ქვეყნის ეკონომიკური მდგომარეობა</c:v>
                </c:pt>
                <c:pt idx="7">
                  <c:v>მოქალაქის სოციალური დაუცველობა</c:v>
                </c:pt>
                <c:pt idx="8">
                  <c:v>გაზრდილი კრიმინალი</c:v>
                </c:pt>
                <c:pt idx="9">
                  <c:v>პრობლემები განათლების სექტორში </c:v>
                </c:pt>
              </c:strCache>
            </c:strRef>
          </c:cat>
          <c:val>
            <c:numRef>
              <c:f>Sheet1!$F$2:$F$11</c:f>
              <c:numCache>
                <c:formatCode>0%</c:formatCode>
                <c:ptCount val="10"/>
                <c:pt idx="0">
                  <c:v>7.9178314539765607E-2</c:v>
                </c:pt>
                <c:pt idx="1">
                  <c:v>0.15823883898544455</c:v>
                </c:pt>
                <c:pt idx="2">
                  <c:v>0.10163272054496465</c:v>
                </c:pt>
                <c:pt idx="3">
                  <c:v>7.8610165462508749E-2</c:v>
                </c:pt>
                <c:pt idx="4">
                  <c:v>0.20774660791696917</c:v>
                </c:pt>
                <c:pt idx="5">
                  <c:v>7.0938216326677364E-2</c:v>
                </c:pt>
                <c:pt idx="6">
                  <c:v>6.4956608316329142E-2</c:v>
                </c:pt>
                <c:pt idx="7">
                  <c:v>2.2054113776051112E-2</c:v>
                </c:pt>
                <c:pt idx="8">
                  <c:v>5.3213672301936812E-2</c:v>
                </c:pt>
                <c:pt idx="9">
                  <c:v>4.1907372840021682E-2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59B5-4CA8-9A88-B8D6FE94B8E4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Series 6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Sheet1!$A$2:$A$11</c:f>
              <c:strCache>
                <c:ptCount val="10"/>
                <c:pt idx="0">
                  <c:v>სამუშაო ადგილების ნაკლებობა / უმუშევრობა</c:v>
                </c:pt>
                <c:pt idx="1">
                  <c:v>ფასების ზრდა მედიკამენტებზე</c:v>
                </c:pt>
                <c:pt idx="2">
                  <c:v>სიღარიბე</c:v>
                </c:pt>
                <c:pt idx="3">
                  <c:v>ინფლაცია, ლარის კურსი</c:v>
                </c:pt>
                <c:pt idx="4">
                  <c:v>ფასების ზრდა მოხმარების ძირითად პროდუქტებზე</c:v>
                </c:pt>
                <c:pt idx="5">
                  <c:v>ჯანდაცვის ხელმიუწვდომლობა</c:v>
                </c:pt>
                <c:pt idx="6">
                  <c:v>ქვეყნის ეკონომიკური მდგომარეობა</c:v>
                </c:pt>
                <c:pt idx="7">
                  <c:v>მოქალაქის სოციალური დაუცველობა</c:v>
                </c:pt>
                <c:pt idx="8">
                  <c:v>გაზრდილი კრიმინალი</c:v>
                </c:pt>
                <c:pt idx="9">
                  <c:v>პრობლემები განათლების სექტორში </c:v>
                </c:pt>
              </c:strCache>
            </c:strRef>
          </c:cat>
          <c:val>
            <c:numRef>
              <c:f>Sheet1!$G$2:$G$11</c:f>
              <c:numCache>
                <c:formatCode>0%</c:formatCode>
                <c:ptCount val="10"/>
                <c:pt idx="0">
                  <c:v>1.5208216854602346</c:v>
                </c:pt>
                <c:pt idx="1">
                  <c:v>1.4417611610145555</c:v>
                </c:pt>
                <c:pt idx="2">
                  <c:v>1.4983672794550353</c:v>
                </c:pt>
                <c:pt idx="3">
                  <c:v>1.5213898345374914</c:v>
                </c:pt>
                <c:pt idx="4">
                  <c:v>1.3922533920830309</c:v>
                </c:pt>
                <c:pt idx="5">
                  <c:v>1.5290617836733227</c:v>
                </c:pt>
                <c:pt idx="6">
                  <c:v>1.535043391683671</c:v>
                </c:pt>
                <c:pt idx="7">
                  <c:v>1.577945886223949</c:v>
                </c:pt>
                <c:pt idx="8">
                  <c:v>1.5467863276980633</c:v>
                </c:pt>
                <c:pt idx="9">
                  <c:v>1.5580926271599784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3-59B5-4CA8-9A88-B8D6FE94B8E4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IV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18618345783700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59B5-4CA8-9A88-B8D6FE94B8E4}"/>
                </c:ext>
              </c:extLst>
            </c:dLbl>
            <c:dLbl>
              <c:idx val="1"/>
              <c:layout>
                <c:manualLayout>
                  <c:x val="3.1321084864391953E-2"/>
                  <c:y val="1.9263647089985312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59B5-4CA8-9A88-B8D6FE94B8E4}"/>
                </c:ext>
              </c:extLst>
            </c:dLbl>
            <c:dLbl>
              <c:idx val="2"/>
              <c:layout>
                <c:manualLayout>
                  <c:x val="2.2208762366242682E-2"/>
                  <c:y val="4.485167351082272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59B5-4CA8-9A88-B8D6FE94B8E4}"/>
                </c:ext>
              </c:extLst>
            </c:dLbl>
            <c:dLbl>
              <c:idx val="3"/>
              <c:layout>
                <c:manualLayout>
                  <c:x val="2.488794669897032E-2"/>
                  <c:y val="-2.446483180428134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59B5-4CA8-9A88-B8D6FE94B8E4}"/>
                </c:ext>
              </c:extLst>
            </c:dLbl>
            <c:dLbl>
              <c:idx val="4"/>
              <c:layout>
                <c:manualLayout>
                  <c:x val="3.600174978127718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59B5-4CA8-9A88-B8D6FE94B8E4}"/>
                </c:ext>
              </c:extLst>
            </c:dLbl>
            <c:dLbl>
              <c:idx val="5"/>
              <c:layout>
                <c:manualLayout>
                  <c:x val="2.6572447674809724E-2"/>
                  <c:y val="8.9703347021645455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59B5-4CA8-9A88-B8D6FE94B8E4}"/>
                </c:ext>
              </c:extLst>
            </c:dLbl>
            <c:dLbl>
              <c:idx val="6"/>
              <c:layout>
                <c:manualLayout>
                  <c:x val="2.3040076721179085E-2"/>
                  <c:y val="8.9703347021645455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59B5-4CA8-9A88-B8D6FE94B8E4}"/>
                </c:ext>
              </c:extLst>
            </c:dLbl>
            <c:dLbl>
              <c:idx val="7"/>
              <c:layout>
                <c:manualLayout>
                  <c:x val="2.298337707786526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59B5-4CA8-9A88-B8D6FE94B8E4}"/>
                </c:ext>
              </c:extLst>
            </c:dLbl>
            <c:dLbl>
              <c:idx val="8"/>
              <c:layout>
                <c:manualLayout>
                  <c:x val="2.4249108284541354E-2"/>
                  <c:y val="2.446483180428134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59B5-4CA8-9A88-B8D6FE94B8E4}"/>
                </c:ext>
              </c:extLst>
            </c:dLbl>
            <c:dLbl>
              <c:idx val="9"/>
              <c:layout>
                <c:manualLayout>
                  <c:x val="2.3646779729456894E-2"/>
                  <c:y val="1.7940669404329091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59B5-4CA8-9A88-B8D6FE94B8E4}"/>
                </c:ext>
              </c:extLst>
            </c:dLbl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სამუშაო ადგილების ნაკლებობა / უმუშევრობა</c:v>
                </c:pt>
                <c:pt idx="1">
                  <c:v>ფასების ზრდა მედიკამენტებზე</c:v>
                </c:pt>
                <c:pt idx="2">
                  <c:v>სიღარიბე</c:v>
                </c:pt>
                <c:pt idx="3">
                  <c:v>ინფლაცია, ლარის კურსი</c:v>
                </c:pt>
                <c:pt idx="4">
                  <c:v>ფასების ზრდა მოხმარების ძირითად პროდუქტებზე</c:v>
                </c:pt>
                <c:pt idx="5">
                  <c:v>ჯანდაცვის ხელმიუწვდომლობა</c:v>
                </c:pt>
                <c:pt idx="6">
                  <c:v>ქვეყნის ეკონომიკური მდგომარეობა</c:v>
                </c:pt>
                <c:pt idx="7">
                  <c:v>მოქალაქის სოციალური დაუცველობა</c:v>
                </c:pt>
                <c:pt idx="8">
                  <c:v>გაზრდილი კრიმინალი</c:v>
                </c:pt>
                <c:pt idx="9">
                  <c:v>პრობლემები განათლების სექტორში </c:v>
                </c:pt>
              </c:strCache>
            </c:strRef>
          </c:cat>
          <c:val>
            <c:numRef>
              <c:f>Sheet1!$H$2:$H$11</c:f>
              <c:numCache>
                <c:formatCode>0%</c:formatCode>
                <c:ptCount val="10"/>
                <c:pt idx="0">
                  <c:v>9.6141906252726783E-2</c:v>
                </c:pt>
                <c:pt idx="1">
                  <c:v>0.14228579105497985</c:v>
                </c:pt>
                <c:pt idx="2">
                  <c:v>9.2889120525430441E-2</c:v>
                </c:pt>
                <c:pt idx="3">
                  <c:v>4.6800088796394135E-2</c:v>
                </c:pt>
                <c:pt idx="4">
                  <c:v>0.27761024489867198</c:v>
                </c:pt>
                <c:pt idx="5">
                  <c:v>3.3722675855630158E-2</c:v>
                </c:pt>
                <c:pt idx="6">
                  <c:v>5.5151434430866432E-2</c:v>
                </c:pt>
                <c:pt idx="7">
                  <c:v>5.3511460425695739E-2</c:v>
                </c:pt>
                <c:pt idx="8">
                  <c:v>2.8328016851749519E-2</c:v>
                </c:pt>
                <c:pt idx="9">
                  <c:v>1.0914878138146629E-2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E-59B5-4CA8-9A88-B8D6FE94B8E4}"/>
            </c:ext>
          </c:extLst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Series 8</c:v>
                </c:pt>
              </c:strCache>
            </c:strRef>
          </c:tx>
          <c:spPr>
            <a:solidFill>
              <a:schemeClr val="bg1"/>
            </a:solidFill>
          </c:spPr>
          <c:invertIfNegative val="0"/>
          <c:dLbls>
            <c:delete val="1"/>
          </c:dLbls>
          <c:cat>
            <c:strRef>
              <c:f>Sheet1!$A$2:$A$11</c:f>
              <c:strCache>
                <c:ptCount val="10"/>
                <c:pt idx="0">
                  <c:v>სამუშაო ადგილების ნაკლებობა / უმუშევრობა</c:v>
                </c:pt>
                <c:pt idx="1">
                  <c:v>ფასების ზრდა მედიკამენტებზე</c:v>
                </c:pt>
                <c:pt idx="2">
                  <c:v>სიღარიბე</c:v>
                </c:pt>
                <c:pt idx="3">
                  <c:v>ინფლაცია, ლარის კურსი</c:v>
                </c:pt>
                <c:pt idx="4">
                  <c:v>ფასების ზრდა მოხმარების ძირითად პროდუქტებზე</c:v>
                </c:pt>
                <c:pt idx="5">
                  <c:v>ჯანდაცვის ხელმიუწვდომლობა</c:v>
                </c:pt>
                <c:pt idx="6">
                  <c:v>ქვეყნის ეკონომიკური მდგომარეობა</c:v>
                </c:pt>
                <c:pt idx="7">
                  <c:v>მოქალაქის სოციალური დაუცველობა</c:v>
                </c:pt>
                <c:pt idx="8">
                  <c:v>გაზრდილი კრიმინალი</c:v>
                </c:pt>
                <c:pt idx="9">
                  <c:v>პრობლემები განათლების სექტორში </c:v>
                </c:pt>
              </c:strCache>
            </c:strRef>
          </c:cat>
          <c:val>
            <c:numRef>
              <c:f>Sheet1!$I$2:$I$11</c:f>
              <c:numCache>
                <c:formatCode>0%</c:formatCode>
                <c:ptCount val="10"/>
                <c:pt idx="0">
                  <c:v>1.5038580937472732</c:v>
                </c:pt>
                <c:pt idx="1">
                  <c:v>1.4577142089450201</c:v>
                </c:pt>
                <c:pt idx="2">
                  <c:v>1.5071108794745696</c:v>
                </c:pt>
                <c:pt idx="3">
                  <c:v>1.5531999112036059</c:v>
                </c:pt>
                <c:pt idx="4">
                  <c:v>1.3223897551013282</c:v>
                </c:pt>
                <c:pt idx="5">
                  <c:v>1.5662773241443699</c:v>
                </c:pt>
                <c:pt idx="6">
                  <c:v>1.5448485655691337</c:v>
                </c:pt>
                <c:pt idx="7">
                  <c:v>1.5464885395743044</c:v>
                </c:pt>
                <c:pt idx="8">
                  <c:v>1.5716719831482506</c:v>
                </c:pt>
                <c:pt idx="9">
                  <c:v>1.5890851218618534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F-59B5-4CA8-9A88-B8D6FE94B8E4}"/>
            </c:ext>
          </c:extLst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V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408809475738454E-2"/>
                  <c:y val="-7.339256904813504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59B5-4CA8-9A88-B8D6FE94B8E4}"/>
                </c:ext>
              </c:extLst>
            </c:dLbl>
            <c:dLbl>
              <c:idx val="1"/>
              <c:layout>
                <c:manualLayout>
                  <c:x val="2.667306009825695E-2"/>
                  <c:y val="2.446675816899034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59B5-4CA8-9A88-B8D6FE94B8E4}"/>
                </c:ext>
              </c:extLst>
            </c:dLbl>
            <c:dLbl>
              <c:idx val="2"/>
              <c:layout>
                <c:manualLayout>
                  <c:x val="1.9944982838683626E-2"/>
                  <c:y val="1.9263647089985312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59B5-4CA8-9A88-B8D6FE94B8E4}"/>
                </c:ext>
              </c:extLst>
            </c:dLbl>
            <c:dLbl>
              <c:idx val="3"/>
              <c:layout>
                <c:manualLayout>
                  <c:x val="2.100646073087017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59B5-4CA8-9A88-B8D6FE94B8E4}"/>
                </c:ext>
              </c:extLst>
            </c:dLbl>
            <c:dLbl>
              <c:idx val="4"/>
              <c:layout>
                <c:manualLayout>
                  <c:x val="2.3354027861901879E-2"/>
                  <c:y val="1.9263647089985312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4-59B5-4CA8-9A88-B8D6FE94B8E4}"/>
                </c:ext>
              </c:extLst>
            </c:dLbl>
            <c:dLbl>
              <c:idx val="5"/>
              <c:layout>
                <c:manualLayout>
                  <c:x val="1.9093983444377145E-2"/>
                  <c:y val="-7.339449541284404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59B5-4CA8-9A88-B8D6FE94B8E4}"/>
                </c:ext>
              </c:extLst>
            </c:dLbl>
            <c:dLbl>
              <c:idx val="6"/>
              <c:layout>
                <c:manualLayout>
                  <c:x val="2.1473517733360252E-2"/>
                  <c:y val="8.9703347021645455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6-59B5-4CA8-9A88-B8D6FE94B8E4}"/>
                </c:ext>
              </c:extLst>
            </c:dLbl>
            <c:dLbl>
              <c:idx val="7"/>
              <c:layout>
                <c:manualLayout>
                  <c:x val="3.166548892926845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59B5-4CA8-9A88-B8D6FE94B8E4}"/>
                </c:ext>
              </c:extLst>
            </c:dLbl>
            <c:dLbl>
              <c:idx val="8"/>
              <c:layout>
                <c:manualLayout>
                  <c:x val="2.8084998990510646E-2"/>
                  <c:y val="4.89296636085635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8-59B5-4CA8-9A88-B8D6FE94B8E4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59B5-4CA8-9A88-B8D6FE94B8E4}"/>
                </c:ext>
              </c:extLst>
            </c:dLbl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Sheet1!$A$2:$A$11</c:f>
              <c:strCache>
                <c:ptCount val="10"/>
                <c:pt idx="0">
                  <c:v>სამუშაო ადგილების ნაკლებობა / უმუშევრობა</c:v>
                </c:pt>
                <c:pt idx="1">
                  <c:v>ფასების ზრდა მედიკამენტებზე</c:v>
                </c:pt>
                <c:pt idx="2">
                  <c:v>სიღარიბე</c:v>
                </c:pt>
                <c:pt idx="3">
                  <c:v>ინფლაცია, ლარის კურსი</c:v>
                </c:pt>
                <c:pt idx="4">
                  <c:v>ფასების ზრდა მოხმარების ძირითად პროდუქტებზე</c:v>
                </c:pt>
                <c:pt idx="5">
                  <c:v>ჯანდაცვის ხელმიუწვდომლობა</c:v>
                </c:pt>
                <c:pt idx="6">
                  <c:v>ქვეყნის ეკონომიკური მდგომარეობა</c:v>
                </c:pt>
                <c:pt idx="7">
                  <c:v>მოქალაქის სოციალური დაუცველობა</c:v>
                </c:pt>
                <c:pt idx="8">
                  <c:v>გაზრდილი კრიმინალი</c:v>
                </c:pt>
                <c:pt idx="9">
                  <c:v>პრობლემები განათლების სექტორში </c:v>
                </c:pt>
              </c:strCache>
            </c:strRef>
          </c:cat>
          <c:val>
            <c:numRef>
              <c:f>Sheet1!$J$2:$J$11</c:f>
              <c:numCache>
                <c:formatCode>0%</c:formatCode>
                <c:ptCount val="10"/>
                <c:pt idx="0">
                  <c:v>3.6900554953109975E-2</c:v>
                </c:pt>
                <c:pt idx="1">
                  <c:v>0.13145819729981098</c:v>
                </c:pt>
                <c:pt idx="2">
                  <c:v>8.9219067553234263E-2</c:v>
                </c:pt>
                <c:pt idx="3">
                  <c:v>5.8132939651349594E-2</c:v>
                </c:pt>
                <c:pt idx="4">
                  <c:v>6.4226117939563968E-2</c:v>
                </c:pt>
                <c:pt idx="5">
                  <c:v>6.4617539263332482E-2</c:v>
                </c:pt>
                <c:pt idx="6">
                  <c:v>7.1634011162834577E-2</c:v>
                </c:pt>
                <c:pt idx="7">
                  <c:v>0.15224195455072409</c:v>
                </c:pt>
                <c:pt idx="8">
                  <c:v>7.7454370203895548E-2</c:v>
                </c:pt>
                <c:pt idx="9">
                  <c:v>6.9647781787440691E-4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A-59B5-4CA8-9A88-B8D6FE94B8E4}"/>
            </c:ext>
          </c:extLst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Series 10</c:v>
                </c:pt>
              </c:strCache>
            </c:strRef>
          </c:tx>
          <c:spPr>
            <a:solidFill>
              <a:schemeClr val="bg1"/>
            </a:solidFill>
          </c:spPr>
          <c:invertIfNegative val="0"/>
          <c:dLbls>
            <c:delete val="1"/>
          </c:dLbls>
          <c:cat>
            <c:strRef>
              <c:f>Sheet1!$A$2:$A$11</c:f>
              <c:strCache>
                <c:ptCount val="10"/>
                <c:pt idx="0">
                  <c:v>სამუშაო ადგილების ნაკლებობა / უმუშევრობა</c:v>
                </c:pt>
                <c:pt idx="1">
                  <c:v>ფასების ზრდა მედიკამენტებზე</c:v>
                </c:pt>
                <c:pt idx="2">
                  <c:v>სიღარიბე</c:v>
                </c:pt>
                <c:pt idx="3">
                  <c:v>ინფლაცია, ლარის კურსი</c:v>
                </c:pt>
                <c:pt idx="4">
                  <c:v>ფასების ზრდა მოხმარების ძირითად პროდუქტებზე</c:v>
                </c:pt>
                <c:pt idx="5">
                  <c:v>ჯანდაცვის ხელმიუწვდომლობა</c:v>
                </c:pt>
                <c:pt idx="6">
                  <c:v>ქვეყნის ეკონომიკური მდგომარეობა</c:v>
                </c:pt>
                <c:pt idx="7">
                  <c:v>მოქალაქის სოციალური დაუცველობა</c:v>
                </c:pt>
                <c:pt idx="8">
                  <c:v>გაზრდილი კრიმინალი</c:v>
                </c:pt>
                <c:pt idx="9">
                  <c:v>პრობლემები განათლების სექტორში </c:v>
                </c:pt>
              </c:strCache>
            </c:strRef>
          </c:cat>
          <c:val>
            <c:numRef>
              <c:f>Sheet1!$K$2:$K$11</c:f>
              <c:numCache>
                <c:formatCode>0%</c:formatCode>
                <c:ptCount val="10"/>
                <c:pt idx="0">
                  <c:v>1.56309944504689</c:v>
                </c:pt>
                <c:pt idx="1">
                  <c:v>1.4685418027001891</c:v>
                </c:pt>
                <c:pt idx="2">
                  <c:v>1.5107809324467658</c:v>
                </c:pt>
                <c:pt idx="3">
                  <c:v>1.5418670603486504</c:v>
                </c:pt>
                <c:pt idx="4">
                  <c:v>1.5357738820604361</c:v>
                </c:pt>
                <c:pt idx="5">
                  <c:v>1.5353824607366675</c:v>
                </c:pt>
                <c:pt idx="6">
                  <c:v>1.5283659888371655</c:v>
                </c:pt>
                <c:pt idx="7">
                  <c:v>1.447758045449276</c:v>
                </c:pt>
                <c:pt idx="8">
                  <c:v>1.5225456297961046</c:v>
                </c:pt>
                <c:pt idx="9">
                  <c:v>1.5993035221821257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B-59B5-4CA8-9A88-B8D6FE94B8E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7427200"/>
        <c:axId val="197428736"/>
      </c:barChart>
      <c:catAx>
        <c:axId val="1974272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428736"/>
        <c:crosses val="autoZero"/>
        <c:auto val="1"/>
        <c:lblAlgn val="ctr"/>
        <c:lblOffset val="100"/>
        <c:noMultiLvlLbl val="0"/>
      </c:catAx>
      <c:valAx>
        <c:axId val="197428736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19742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egendEntry>
        <c:idx val="7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598855912241738"/>
          <c:y val="4.4638413372389885E-2"/>
          <c:w val="0.60812235009085402"/>
          <c:h val="4.11337431084368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230769230769229"/>
          <c:y val="0.16098286349018659"/>
          <c:w val="0.55341880341880345"/>
          <c:h val="0.7419945714976754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თბილისი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8797025371828522E-2"/>
                  <c:y val="1.339065745616191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C0-4D36-8E67-98B4DC751423}"/>
                </c:ext>
              </c:extLst>
            </c:dLbl>
            <c:dLbl>
              <c:idx val="1"/>
              <c:layout>
                <c:manualLayout>
                  <c:x val="4.7164176593310375E-2"/>
                  <c:y val="3.2248528661296983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C0-4D36-8E67-98B4DC751423}"/>
                </c:ext>
              </c:extLst>
            </c:dLbl>
            <c:dLbl>
              <c:idx val="2"/>
              <c:layout>
                <c:manualLayout>
                  <c:x val="2.8874756040110292E-2"/>
                  <c:y val="1.709418224562495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5C0-4D36-8E67-98B4DC751423}"/>
                </c:ext>
              </c:extLst>
            </c:dLbl>
            <c:dLbl>
              <c:idx val="3"/>
              <c:layout>
                <c:manualLayout>
                  <c:x val="2.274160441483276E-2"/>
                  <c:y val="2.018757894171078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5C0-4D36-8E67-98B4DC751423}"/>
                </c:ext>
              </c:extLst>
            </c:dLbl>
            <c:dLbl>
              <c:idx val="4"/>
              <c:layout>
                <c:manualLayout>
                  <c:x val="1.8895955313278149E-2"/>
                  <c:y val="3.2204563386631887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5C0-4D36-8E67-98B4DC751423}"/>
                </c:ext>
              </c:extLst>
            </c:dLbl>
            <c:dLbl>
              <c:idx val="5"/>
              <c:layout>
                <c:manualLayout>
                  <c:x val="2.2071640083451107E-2"/>
                  <c:y val="7.498209221901345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5C0-4D36-8E67-98B4DC751423}"/>
                </c:ext>
              </c:extLst>
            </c:dLbl>
            <c:dLbl>
              <c:idx val="7"/>
              <c:layout>
                <c:manualLayout>
                  <c:x val="1.9966518608250893E-2"/>
                  <c:y val="4.089979550102249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5C0-4D36-8E67-98B4DC7514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საავადმყოფოში თბილისში</c:v>
                </c:pt>
                <c:pt idx="1">
                  <c:v>ჩვენი დასახლების პოლიკლინიკაში</c:v>
                </c:pt>
                <c:pt idx="2">
                  <c:v>ჩვენი დასახლების / რაიონულ საავადმყოფოში</c:v>
                </c:pt>
                <c:pt idx="3">
                  <c:v>რეგიონულ საავადმყოფოში</c:v>
                </c:pt>
                <c:pt idx="4">
                  <c:v>ამბულატორიაში / სამედიცინო კაბინეტში</c:v>
                </c:pt>
                <c:pt idx="5">
                  <c:v>ვისარგებლე ოჯახის წევრის, მეგობრის, ახლობლი</c:v>
                </c:pt>
                <c:pt idx="6">
                  <c:v>სასწრაფოს გამოძახება (სახლში)</c:v>
                </c:pt>
                <c:pt idx="7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Sheet1!$B$2:$B$9</c:f>
              <c:numCache>
                <c:formatCode>0%</c:formatCode>
                <c:ptCount val="8"/>
                <c:pt idx="0">
                  <c:v>0.53668188343502621</c:v>
                </c:pt>
                <c:pt idx="1">
                  <c:v>0.31066829017547165</c:v>
                </c:pt>
                <c:pt idx="2">
                  <c:v>6.7079771800858459E-2</c:v>
                </c:pt>
                <c:pt idx="3">
                  <c:v>3.4109690093939646E-2</c:v>
                </c:pt>
                <c:pt idx="4">
                  <c:v>1.7032990532890452E-2</c:v>
                </c:pt>
                <c:pt idx="5">
                  <c:v>3.2970081706918813E-2</c:v>
                </c:pt>
                <c:pt idx="7">
                  <c:v>3.3518031386349859E-2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5C0-4D36-8E67-98B4DC75142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Sheet1!$A$2:$A$9</c:f>
              <c:strCache>
                <c:ptCount val="8"/>
                <c:pt idx="0">
                  <c:v>საავადმყოფოში თბილისში</c:v>
                </c:pt>
                <c:pt idx="1">
                  <c:v>ჩვენი დასახლების პოლიკლინიკაში</c:v>
                </c:pt>
                <c:pt idx="2">
                  <c:v>ჩვენი დასახლების / რაიონულ საავადმყოფოში</c:v>
                </c:pt>
                <c:pt idx="3">
                  <c:v>რეგიონულ საავადმყოფოში</c:v>
                </c:pt>
                <c:pt idx="4">
                  <c:v>ამბულატორიაში / სამედიცინო კაბინეტში</c:v>
                </c:pt>
                <c:pt idx="5">
                  <c:v>ვისარგებლე ოჯახის წევრის, მეგობრის, ახლობლი</c:v>
                </c:pt>
                <c:pt idx="6">
                  <c:v>სასწრაფოს გამოძახება (სახლში)</c:v>
                </c:pt>
                <c:pt idx="7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Sheet1!$C$2:$C$9</c:f>
              <c:numCache>
                <c:formatCode>0%</c:formatCode>
                <c:ptCount val="8"/>
                <c:pt idx="0">
                  <c:v>1.0633181165649739</c:v>
                </c:pt>
                <c:pt idx="1">
                  <c:v>1.2893317098245285</c:v>
                </c:pt>
                <c:pt idx="2">
                  <c:v>1.5329202281991416</c:v>
                </c:pt>
                <c:pt idx="3">
                  <c:v>1.5658903099060604</c:v>
                </c:pt>
                <c:pt idx="4">
                  <c:v>1.5829670094671096</c:v>
                </c:pt>
                <c:pt idx="5">
                  <c:v>1.5670299182930814</c:v>
                </c:pt>
                <c:pt idx="6">
                  <c:v>1.6</c:v>
                </c:pt>
                <c:pt idx="7">
                  <c:v>1.5664819686136502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5C0-4D36-8E67-98B4DC75142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იმერეთი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473113937680859E-2"/>
                  <c:y val="4.5086388741284641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5C0-4D36-8E67-98B4DC751423}"/>
                </c:ext>
              </c:extLst>
            </c:dLbl>
            <c:dLbl>
              <c:idx val="1"/>
              <c:layout>
                <c:manualLayout>
                  <c:x val="4.4827545595262128E-2"/>
                  <c:y val="2.866535880967097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5C0-4D36-8E67-98B4DC751423}"/>
                </c:ext>
              </c:extLst>
            </c:dLbl>
            <c:dLbl>
              <c:idx val="2"/>
              <c:layout>
                <c:manualLayout>
                  <c:x val="4.4645837539538248E-2"/>
                  <c:y val="-4.088369321932917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5C0-4D36-8E67-98B4DC751423}"/>
                </c:ext>
              </c:extLst>
            </c:dLbl>
            <c:dLbl>
              <c:idx val="3"/>
              <c:layout>
                <c:manualLayout>
                  <c:x val="3.3862978666128273E-2"/>
                  <c:y val="-1.705734286415222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5C0-4D36-8E67-98B4DC751423}"/>
                </c:ext>
              </c:extLst>
            </c:dLbl>
            <c:dLbl>
              <c:idx val="4"/>
              <c:layout>
                <c:manualLayout>
                  <c:x val="2.9808365300491364E-2"/>
                  <c:y val="4.550826852165026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5C0-4D36-8E67-98B4DC751423}"/>
                </c:ext>
              </c:extLst>
            </c:dLbl>
            <c:dLbl>
              <c:idx val="5"/>
              <c:layout>
                <c:manualLayout>
                  <c:x val="2.12946698970321E-2"/>
                  <c:y val="7.498209221901345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5C0-4D36-8E67-98B4DC751423}"/>
                </c:ext>
              </c:extLst>
            </c:dLbl>
            <c:dLbl>
              <c:idx val="6"/>
              <c:layout>
                <c:manualLayout>
                  <c:x val="2.36890100275925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5C0-4D36-8E67-98B4DC751423}"/>
                </c:ext>
              </c:extLst>
            </c:dLbl>
            <c:dLbl>
              <c:idx val="7"/>
              <c:layout>
                <c:manualLayout>
                  <c:x val="1.7001648832357417E-2"/>
                  <c:y val="1.4996418443802692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5C0-4D36-8E67-98B4DC7514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საავადმყოფოში თბილისში</c:v>
                </c:pt>
                <c:pt idx="1">
                  <c:v>ჩვენი დასახლების პოლიკლინიკაში</c:v>
                </c:pt>
                <c:pt idx="2">
                  <c:v>ჩვენი დასახლების / რაიონულ საავადმყოფოში</c:v>
                </c:pt>
                <c:pt idx="3">
                  <c:v>რეგიონულ საავადმყოფოში</c:v>
                </c:pt>
                <c:pt idx="4">
                  <c:v>ამბულატორიაში / სამედიცინო კაბინეტში</c:v>
                </c:pt>
                <c:pt idx="5">
                  <c:v>ვისარგებლე ოჯახის წევრის, მეგობრის, ახლობლი</c:v>
                </c:pt>
                <c:pt idx="6">
                  <c:v>სასწრაფოს გამოძახება (სახლში)</c:v>
                </c:pt>
                <c:pt idx="7">
                  <c:v>არ ვიცი/მიჭირს პასუხის გაცემა</c:v>
                </c:pt>
              </c:strCache>
            </c:strRef>
          </c:cat>
          <c:val>
            <c:numRef>
              <c:f>Sheet1!$D$2:$D$9</c:f>
              <c:numCache>
                <c:formatCode>0%</c:formatCode>
                <c:ptCount val="8"/>
                <c:pt idx="0">
                  <c:v>2.5654075002669603E-2</c:v>
                </c:pt>
                <c:pt idx="1">
                  <c:v>0.3915610246575435</c:v>
                </c:pt>
                <c:pt idx="2">
                  <c:v>0.29997579542308289</c:v>
                </c:pt>
                <c:pt idx="3">
                  <c:v>0.12471298226113388</c:v>
                </c:pt>
                <c:pt idx="4">
                  <c:v>7.7579149826616609E-2</c:v>
                </c:pt>
                <c:pt idx="5">
                  <c:v>1.9492175047827354E-2</c:v>
                </c:pt>
                <c:pt idx="6">
                  <c:v>6.1024797781127356E-2</c:v>
                </c:pt>
                <c:pt idx="7">
                  <c:v>1.9154272890397925E-2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05C0-4D36-8E67-98B4DC751423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Series 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Sheet1!$A$2:$A$9</c:f>
              <c:strCache>
                <c:ptCount val="8"/>
                <c:pt idx="0">
                  <c:v>საავადმყოფოში თბილისში</c:v>
                </c:pt>
                <c:pt idx="1">
                  <c:v>ჩვენი დასახლების პოლიკლინიკაში</c:v>
                </c:pt>
                <c:pt idx="2">
                  <c:v>ჩვენი დასახლების / რაიონულ საავადმყოფოში</c:v>
                </c:pt>
                <c:pt idx="3">
                  <c:v>რეგიონულ საავადმყოფოში</c:v>
                </c:pt>
                <c:pt idx="4">
                  <c:v>ამბულატორიაში / სამედიცინო კაბინეტში</c:v>
                </c:pt>
                <c:pt idx="5">
                  <c:v>ვისარგებლე ოჯახის წევრის, მეგობრის, ახლობლი</c:v>
                </c:pt>
                <c:pt idx="6">
                  <c:v>სასწრაფოს გამოძახება (სახლში)</c:v>
                </c:pt>
                <c:pt idx="7">
                  <c:v>არ ვიცი/მიჭირს პასუხის გაცემა</c:v>
                </c:pt>
              </c:strCache>
            </c:strRef>
          </c:cat>
          <c:val>
            <c:numRef>
              <c:f>Sheet1!$E$2:$E$9</c:f>
              <c:numCache>
                <c:formatCode>0%</c:formatCode>
                <c:ptCount val="8"/>
                <c:pt idx="0">
                  <c:v>1.5743459249973304</c:v>
                </c:pt>
                <c:pt idx="1">
                  <c:v>1.2084389753424567</c:v>
                </c:pt>
                <c:pt idx="2">
                  <c:v>1.3000242045769173</c:v>
                </c:pt>
                <c:pt idx="3">
                  <c:v>1.4752870177388662</c:v>
                </c:pt>
                <c:pt idx="4">
                  <c:v>1.5224208501733836</c:v>
                </c:pt>
                <c:pt idx="5">
                  <c:v>1.5805078249521727</c:v>
                </c:pt>
                <c:pt idx="6">
                  <c:v>1.5389752022188727</c:v>
                </c:pt>
                <c:pt idx="7">
                  <c:v>1.5808457271096021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05C0-4D36-8E67-98B4DC751423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ჯამური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0351470489265762E-2"/>
                  <c:y val="-1.740012559779720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5C0-4D36-8E67-98B4DC751423}"/>
                </c:ext>
              </c:extLst>
            </c:dLbl>
            <c:dLbl>
              <c:idx val="1"/>
              <c:layout>
                <c:manualLayout>
                  <c:x val="4.4629012719563745E-2"/>
                  <c:y val="2.877285390520807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5C0-4D36-8E67-98B4DC751423}"/>
                </c:ext>
              </c:extLst>
            </c:dLbl>
            <c:dLbl>
              <c:idx val="2"/>
              <c:layout>
                <c:manualLayout>
                  <c:x val="3.5931926778383472E-2"/>
                  <c:y val="2.576365070930551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5C0-4D36-8E67-98B4DC751423}"/>
                </c:ext>
              </c:extLst>
            </c:dLbl>
            <c:dLbl>
              <c:idx val="3"/>
              <c:layout>
                <c:manualLayout>
                  <c:x val="2.3158859950198531E-2"/>
                  <c:y val="1.196062096333521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5C0-4D36-8E67-98B4DC751423}"/>
                </c:ext>
              </c:extLst>
            </c:dLbl>
            <c:dLbl>
              <c:idx val="4"/>
              <c:layout>
                <c:manualLayout>
                  <c:x val="2.4050575408843124E-2"/>
                  <c:y val="3.2204563386631887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5C0-4D36-8E67-98B4DC751423}"/>
                </c:ext>
              </c:extLst>
            </c:dLbl>
            <c:dLbl>
              <c:idx val="5"/>
              <c:layout>
                <c:manualLayout>
                  <c:x val="2.1782253179890975E-2"/>
                  <c:y val="-8.179637054570558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05C0-4D36-8E67-98B4DC751423}"/>
                </c:ext>
              </c:extLst>
            </c:dLbl>
            <c:dLbl>
              <c:idx val="6"/>
              <c:layout>
                <c:manualLayout>
                  <c:x val="2.1524160441483278E-2"/>
                  <c:y val="-8.179637054570632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05C0-4D36-8E67-98B4DC751423}"/>
                </c:ext>
              </c:extLst>
            </c:dLbl>
            <c:dLbl>
              <c:idx val="7"/>
              <c:layout>
                <c:manualLayout>
                  <c:x val="2.1794703546671894E-2"/>
                  <c:y val="1.4996418443802692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05C0-4D36-8E67-98B4DC7514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საავადმყოფოში თბილისში</c:v>
                </c:pt>
                <c:pt idx="1">
                  <c:v>ჩვენი დასახლების პოლიკლინიკაში</c:v>
                </c:pt>
                <c:pt idx="2">
                  <c:v>ჩვენი დასახლების / რაიონულ საავადმყოფოში</c:v>
                </c:pt>
                <c:pt idx="3">
                  <c:v>რეგიონულ საავადმყოფოში</c:v>
                </c:pt>
                <c:pt idx="4">
                  <c:v>ამბულატორიაში / სამედიცინო კაბინეტში</c:v>
                </c:pt>
                <c:pt idx="5">
                  <c:v>ვისარგებლე ოჯახის წევრის, მეგობრის, ახლობლი</c:v>
                </c:pt>
                <c:pt idx="6">
                  <c:v>სასწრაფოს გამოძახება (სახლში)</c:v>
                </c:pt>
                <c:pt idx="7">
                  <c:v>არ ვიცი/მიჭირს პასუხის გაცემა</c:v>
                </c:pt>
              </c:strCache>
            </c:strRef>
          </c:cat>
          <c:val>
            <c:numRef>
              <c:f>Sheet1!$F$2:$F$9</c:f>
              <c:numCache>
                <c:formatCode>0%</c:formatCode>
                <c:ptCount val="8"/>
                <c:pt idx="0">
                  <c:v>0.34632116142371155</c:v>
                </c:pt>
                <c:pt idx="1">
                  <c:v>0.3408012870249289</c:v>
                </c:pt>
                <c:pt idx="2">
                  <c:v>0.15383484555367907</c:v>
                </c:pt>
                <c:pt idx="3">
                  <c:v>6.7859924090906965E-2</c:v>
                </c:pt>
                <c:pt idx="4">
                  <c:v>3.9586774119584514E-2</c:v>
                </c:pt>
                <c:pt idx="5">
                  <c:v>2.7949485957548103E-2</c:v>
                </c:pt>
                <c:pt idx="6">
                  <c:v>2.3474604152847776E-2</c:v>
                </c:pt>
                <c:pt idx="7">
                  <c:v>2.8167450864179579E-2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B-05C0-4D36-8E67-98B4DC751423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Series 6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Sheet1!$A$2:$A$9</c:f>
              <c:strCache>
                <c:ptCount val="8"/>
                <c:pt idx="0">
                  <c:v>საავადმყოფოში თბილისში</c:v>
                </c:pt>
                <c:pt idx="1">
                  <c:v>ჩვენი დასახლების პოლიკლინიკაში</c:v>
                </c:pt>
                <c:pt idx="2">
                  <c:v>ჩვენი დასახლების / რაიონულ საავადმყოფოში</c:v>
                </c:pt>
                <c:pt idx="3">
                  <c:v>რეგიონულ საავადმყოფოში</c:v>
                </c:pt>
                <c:pt idx="4">
                  <c:v>ამბულატორიაში / სამედიცინო კაბინეტში</c:v>
                </c:pt>
                <c:pt idx="5">
                  <c:v>ვისარგებლე ოჯახის წევრის, მეგობრის, ახლობლი</c:v>
                </c:pt>
                <c:pt idx="6">
                  <c:v>სასწრაფოს გამოძახება (სახლში)</c:v>
                </c:pt>
                <c:pt idx="7">
                  <c:v>არ ვიცი/მიჭირს პასუხის გაცემა</c:v>
                </c:pt>
              </c:strCache>
            </c:strRef>
          </c:cat>
          <c:val>
            <c:numRef>
              <c:f>Sheet1!$G$2:$G$9</c:f>
              <c:numCache>
                <c:formatCode>0%</c:formatCode>
                <c:ptCount val="8"/>
                <c:pt idx="0">
                  <c:v>1.2536788385762885</c:v>
                </c:pt>
                <c:pt idx="1">
                  <c:v>1.2591987129750712</c:v>
                </c:pt>
                <c:pt idx="2">
                  <c:v>1.446165154446321</c:v>
                </c:pt>
                <c:pt idx="3">
                  <c:v>1.5321400759090931</c:v>
                </c:pt>
                <c:pt idx="4">
                  <c:v>1.5604132258804155</c:v>
                </c:pt>
                <c:pt idx="5">
                  <c:v>1.5720505140424519</c:v>
                </c:pt>
                <c:pt idx="6">
                  <c:v>1.5765253958471523</c:v>
                </c:pt>
                <c:pt idx="7">
                  <c:v>1.5718325491358205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05C0-4D36-8E67-98B4DC75142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7427200"/>
        <c:axId val="197428736"/>
      </c:barChart>
      <c:catAx>
        <c:axId val="1974272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428736"/>
        <c:crosses val="autoZero"/>
        <c:auto val="1"/>
        <c:lblAlgn val="ctr"/>
        <c:lblOffset val="100"/>
        <c:noMultiLvlLbl val="0"/>
      </c:catAx>
      <c:valAx>
        <c:axId val="197428736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19742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31501379635237897"/>
          <c:y val="4.4638413372389885E-2"/>
          <c:w val="0.65659987213136817"/>
          <c:h val="7.80611467935108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754088431253785"/>
          <c:y val="0.29003031186758227"/>
          <c:w val="0.85895484218318863"/>
          <c:h val="0.6578877135307582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როგორც წესი, ვცდილობ მუდმივად მივიღო ის წამლები, რომელიც ჩემი დაავადების მართვაში დამეხმარება</c:v>
                </c:pt>
              </c:strCache>
            </c:strRef>
          </c:tx>
          <c:spPr>
            <a:solidFill>
              <a:srgbClr val="4F81BD">
                <a:lumMod val="20000"/>
                <a:lumOff val="8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თბილისი</c:v>
                </c:pt>
                <c:pt idx="1">
                  <c:v>იმერეთი</c:v>
                </c:pt>
                <c:pt idx="2">
                  <c:v>ჯამური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0.54784770149367756</c:v>
                </c:pt>
                <c:pt idx="1">
                  <c:v>0.56954610401462191</c:v>
                </c:pt>
                <c:pt idx="2">
                  <c:v>0.55593047801233708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B5-4EB0-BB58-CC01A000421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როგორც წესი, წამლებს მაშინ ვსვამ, როცა დაავადება მიმწვავდება და არა მუდმივად</c:v>
                </c:pt>
              </c:strCache>
            </c:strRef>
          </c:tx>
          <c:spPr>
            <a:solidFill>
              <a:srgbClr val="4F81BD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თბილისი</c:v>
                </c:pt>
                <c:pt idx="1">
                  <c:v>იმერეთი</c:v>
                </c:pt>
                <c:pt idx="2">
                  <c:v>ჯამური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0.41918221679940365</c:v>
                </c:pt>
                <c:pt idx="1">
                  <c:v>0.42929706253800665</c:v>
                </c:pt>
                <c:pt idx="2">
                  <c:v>0.42295005351212611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B5-4EB0-BB58-CC01A000421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არ ვიცი/მიჭირს პასუხი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თბილისი</c:v>
                </c:pt>
                <c:pt idx="1">
                  <c:v>იმერეთი</c:v>
                </c:pt>
                <c:pt idx="2">
                  <c:v>ჯამური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 formatCode="0%">
                  <c:v>3.2970081706918813E-2</c:v>
                </c:pt>
                <c:pt idx="2" formatCode="0%">
                  <c:v>2.1119468475536668E-2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B5-4EB0-BB58-CC01A000421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60723408"/>
        <c:axId val="560723800"/>
      </c:barChart>
      <c:catAx>
        <c:axId val="56072340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0723800"/>
        <c:crosses val="autoZero"/>
        <c:auto val="1"/>
        <c:lblAlgn val="ctr"/>
        <c:lblOffset val="100"/>
        <c:noMultiLvlLbl val="0"/>
      </c:catAx>
      <c:valAx>
        <c:axId val="560723800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56072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1.9149000605693519E-2"/>
          <c:y val="2.2988505747126436E-2"/>
          <c:w val="0.96170199878861296"/>
          <c:h val="0.268896488948982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754088431253785"/>
          <c:y val="0.29422036531147894"/>
          <c:w val="0.85895484218318863"/>
          <c:h val="0.65589301337332828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დაავადების სამართავად, როგორც წესი, თვითმკურნალობას მივმართავ და არ მივდივარ ექიმთან / სპეციალისტთან</c:v>
                </c:pt>
              </c:strCache>
            </c:strRef>
          </c:tx>
          <c:spPr>
            <a:solidFill>
              <a:srgbClr val="4F81BD">
                <a:lumMod val="20000"/>
                <a:lumOff val="8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თბილისი</c:v>
                </c:pt>
                <c:pt idx="1">
                  <c:v>იმერეთი</c:v>
                </c:pt>
                <c:pt idx="2">
                  <c:v>ჯამური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0.20087792250654238</c:v>
                </c:pt>
                <c:pt idx="1">
                  <c:v>0.17831575022552087</c:v>
                </c:pt>
                <c:pt idx="2">
                  <c:v>0.19247338691241439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5D-421B-BC05-FB3ADE74895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დაავადების სამართავად აუცილებლად სპეციალისტის / ექიმის დანიშნულების მიხედვით ვმოქმედებ</c:v>
                </c:pt>
              </c:strCache>
            </c:strRef>
          </c:tx>
          <c:spPr>
            <a:solidFill>
              <a:srgbClr val="4F81BD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თბილისი</c:v>
                </c:pt>
                <c:pt idx="1">
                  <c:v>იმერეთი</c:v>
                </c:pt>
                <c:pt idx="2">
                  <c:v>ჯამური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0.79848670975770919</c:v>
                </c:pt>
                <c:pt idx="1">
                  <c:v>0.81888955374722405</c:v>
                </c:pt>
                <c:pt idx="2">
                  <c:v>0.80608688346419033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5D-421B-BC05-FB3ADE74895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არ ვიცი/მიჭირს პასუხი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თბილისი</c:v>
                </c:pt>
                <c:pt idx="1">
                  <c:v>იმერეთი</c:v>
                </c:pt>
                <c:pt idx="2">
                  <c:v>ჯამური</c:v>
                </c:pt>
              </c:strCache>
            </c:strRef>
          </c:cat>
          <c:val>
            <c:numRef>
              <c:f>Sheet1!$D$2:$D$4</c:f>
              <c:numCache>
                <c:formatCode>0%</c:formatCode>
                <c:ptCount val="3"/>
                <c:pt idx="0">
                  <c:v>6.3536773574852403E-4</c:v>
                </c:pt>
                <c:pt idx="1">
                  <c:v>2.7946960272550747E-3</c:v>
                </c:pt>
                <c:pt idx="2">
                  <c:v>1.4397296233953053E-3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B5D-421B-BC05-FB3ADE74895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60723408"/>
        <c:axId val="560723800"/>
      </c:barChart>
      <c:catAx>
        <c:axId val="56072340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0723800"/>
        <c:crosses val="autoZero"/>
        <c:auto val="1"/>
        <c:lblAlgn val="ctr"/>
        <c:lblOffset val="100"/>
        <c:noMultiLvlLbl val="0"/>
      </c:catAx>
      <c:valAx>
        <c:axId val="560723800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56072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1.9149000605693519E-2"/>
          <c:y val="2.2988505747126436E-2"/>
          <c:w val="0.96170199878861296"/>
          <c:h val="0.271553986786134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249939213843596"/>
          <c:y val="3.7061039133969485E-2"/>
          <c:w val="0.51553172532565805"/>
          <c:h val="0.8337547576373924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დიახ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Sheet1!$A$2:$A$5</c:f>
              <c:strCache>
                <c:ptCount val="4"/>
                <c:pt idx="0">
                  <c:v>როდესაც რამე მაწუხებს, როგორც წესი, ინტერნეტში ვეძებ ინფორმაციას/რეკომენდაციებს და ვსარგებლობ ამ ინფორმაციით/რეკომენდაციით</c:v>
                </c:pt>
                <c:pt idx="1">
                  <c:v>როდესაც რამე მაწუხებს, როგორც წესი, წამალს ოჯახის წევრის, ახლობლის რეკომენდაციით ვსვამ, რომლებსაც არ აქვთ სამედიცინო განათლება</c:v>
                </c:pt>
                <c:pt idx="2">
                  <c:v>როდესაც რამე მაწუხებს, როგორც წესი, წამალს ოჯახის წევრის, ახლობლის რეკომენდაციით ვსვამ, რომლელთაც აქვთ სამედიცინო განათლება </c:v>
                </c:pt>
                <c:pt idx="3">
                  <c:v>როდესაც რამე მაწუხებს, აუცილებლად მივდივარ ან ვუკავშირდები ექიმს/სპეციალისტს და მისგან ვიღებ დანიშნულებას/რეკომენდაციას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0.12</c:v>
                </c:pt>
                <c:pt idx="1">
                  <c:v>0.1</c:v>
                </c:pt>
                <c:pt idx="2">
                  <c:v>0.28999999999999998</c:v>
                </c:pt>
                <c:pt idx="3">
                  <c:v>0.88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25-4C71-A333-3C0BBBC11BF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არა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noFill/>
            </a:ln>
          </c:spPr>
          <c:invertIfNegative val="0"/>
          <c:dLbls>
            <c:dLbl>
              <c:idx val="1"/>
              <c:layout>
                <c:manualLayout>
                  <c:x val="2.1369804466287567E-3"/>
                  <c:y val="4.6372295335874534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25-4C71-A333-3C0BBBC11BF2}"/>
                </c:ext>
              </c:extLst>
            </c:dLbl>
            <c:dLbl>
              <c:idx val="3"/>
              <c:layout>
                <c:manualLayout>
                  <c:x val="-8.5479217865156529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25-4C71-A333-3C0BBBC11B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როდესაც რამე მაწუხებს, როგორც წესი, ინტერნეტში ვეძებ ინფორმაციას/რეკომენდაციებს და ვსარგებლობ ამ ინფორმაციით/რეკომენდაციით</c:v>
                </c:pt>
                <c:pt idx="1">
                  <c:v>როდესაც რამე მაწუხებს, როგორც წესი, წამალს ოჯახის წევრის, ახლობლის რეკომენდაციით ვსვამ, რომლებსაც არ აქვთ სამედიცინო განათლება</c:v>
                </c:pt>
                <c:pt idx="2">
                  <c:v>როდესაც რამე მაწუხებს, როგორც წესი, წამალს ოჯახის წევრის, ახლობლის რეკომენდაციით ვსვამ, რომლელთაც აქვთ სამედიცინო განათლება </c:v>
                </c:pt>
                <c:pt idx="3">
                  <c:v>როდესაც რამე მაწუხებს, აუცილებლად მივდივარ ან ვუკავშირდები ექიმს/სპეციალისტს და მისგან ვიღებ დანიშნულებას/რეკომენდაციას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0.82</c:v>
                </c:pt>
                <c:pt idx="1">
                  <c:v>0.9</c:v>
                </c:pt>
                <c:pt idx="2">
                  <c:v>0.69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925-4C71-A333-3C0BBBC11BF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არ ვიცი/მიჭირს პასუხის გაცემა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2.65037283183638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925-4C71-A333-3C0BBBC11BF2}"/>
                </c:ext>
              </c:extLst>
            </c:dLbl>
            <c:dLbl>
              <c:idx val="3"/>
              <c:layout>
                <c:manualLayout>
                  <c:x val="0"/>
                  <c:y val="3.05812002857440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925-4C71-A333-3C0BBBC11BF2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Sheet1!$A$2:$A$5</c:f>
              <c:strCache>
                <c:ptCount val="4"/>
                <c:pt idx="0">
                  <c:v>როდესაც რამე მაწუხებს, როგორც წესი, ინტერნეტში ვეძებ ინფორმაციას/რეკომენდაციებს და ვსარგებლობ ამ ინფორმაციით/რეკომენდაციით</c:v>
                </c:pt>
                <c:pt idx="1">
                  <c:v>როდესაც რამე მაწუხებს, როგორც წესი, წამალს ოჯახის წევრის, ახლობლის რეკომენდაციით ვსვამ, რომლებსაც არ აქვთ სამედიცინო განათლება</c:v>
                </c:pt>
                <c:pt idx="2">
                  <c:v>როდესაც რამე მაწუხებს, როგორც წესი, წამალს ოჯახის წევრის, ახლობლის რეკომენდაციით ვსვამ, რომლელთაც აქვთ სამედიცინო განათლება </c:v>
                </c:pt>
                <c:pt idx="3">
                  <c:v>როდესაც რამე მაწუხებს, აუცილებლად მივდივარ ან ვუკავშირდები ექიმს/სპეციალისტს და მისგან ვიღებ დანიშნულებას/რეკომენდაციას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2" formatCode="0%">
                  <c:v>0.02</c:v>
                </c:pt>
                <c:pt idx="3" formatCode="0%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925-4C71-A333-3C0BBBC11BF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90294272"/>
        <c:axId val="790294832"/>
      </c:barChart>
      <c:catAx>
        <c:axId val="79029427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solidFill>
                  <a:schemeClr val="bg1">
                    <a:lumMod val="50000"/>
                  </a:schemeClr>
                </a:solidFill>
              </a:defRPr>
            </a:pPr>
            <a:endParaRPr lang="en-US"/>
          </a:p>
        </c:txPr>
        <c:crossAx val="790294832"/>
        <c:crosses val="autoZero"/>
        <c:auto val="1"/>
        <c:lblAlgn val="ctr"/>
        <c:lblOffset val="100"/>
        <c:noMultiLvlLbl val="0"/>
      </c:catAx>
      <c:valAx>
        <c:axId val="790294832"/>
        <c:scaling>
          <c:orientation val="minMax"/>
        </c:scaling>
        <c:delete val="1"/>
        <c:axPos val="t"/>
        <c:numFmt formatCode="0%" sourceLinked="0"/>
        <c:majorTickMark val="out"/>
        <c:minorTickMark val="none"/>
        <c:tickLblPos val="nextTo"/>
        <c:crossAx val="7902942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9681741353011502"/>
          <c:y val="0.91842714620884602"/>
          <c:w val="0.55324741101453567"/>
          <c:h val="3.6866286209636639E-2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>
              <a:solidFill>
                <a:schemeClr val="bg1">
                  <a:lumMod val="50000"/>
                </a:schemeClr>
              </a:solidFill>
            </a:defRPr>
          </a:pPr>
          <a:endParaRPr lang="en-US"/>
        </a:p>
      </c:txPr>
    </c:legend>
    <c:plotVisOnly val="1"/>
    <c:dispBlanksAs val="gap"/>
    <c:showDLblsOverMax val="0"/>
  </c:chart>
  <c:spPr>
    <a:ln>
      <a:solidFill>
        <a:schemeClr val="bg1">
          <a:lumMod val="75000"/>
        </a:schemeClr>
      </a:solidFill>
    </a:ln>
  </c:spPr>
  <c:externalData r:id="rId1">
    <c:autoUpdate val="0"/>
  </c:externalData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230769230769229"/>
          <c:y val="0.16098286349018659"/>
          <c:w val="0.55341880341880345"/>
          <c:h val="0.7419945714976754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თბილისი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8797025371828522E-2"/>
                  <c:y val="1.339065745616191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1D3-4B1B-8315-D1B89F02C21B}"/>
                </c:ext>
              </c:extLst>
            </c:dLbl>
            <c:dLbl>
              <c:idx val="1"/>
              <c:layout>
                <c:manualLayout>
                  <c:x val="4.7164176593310375E-2"/>
                  <c:y val="3.2248528661296983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1D3-4B1B-8315-D1B89F02C21B}"/>
                </c:ext>
              </c:extLst>
            </c:dLbl>
            <c:dLbl>
              <c:idx val="2"/>
              <c:layout>
                <c:manualLayout>
                  <c:x val="4.1302409314220259E-2"/>
                  <c:y val="-4.089657504468382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1D3-4B1B-8315-D1B89F02C21B}"/>
                </c:ext>
              </c:extLst>
            </c:dLbl>
            <c:dLbl>
              <c:idx val="3"/>
              <c:layout>
                <c:manualLayout>
                  <c:x val="3.911703344774211E-2"/>
                  <c:y val="4.089979550102324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1D3-4B1B-8315-D1B89F02C21B}"/>
                </c:ext>
              </c:extLst>
            </c:dLbl>
            <c:dLbl>
              <c:idx val="4"/>
              <c:layout>
                <c:manualLayout>
                  <c:x val="1.9966518608250893E-2"/>
                  <c:y val="4.089979550102249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1D3-4B1B-8315-D1B89F02C2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მსმენია, მაგრამ თითქმის არაფერი ვიცი იმაზე, თუ კონკრეტულად რას გულისხმობს პროგრამა</c:v>
                </c:pt>
                <c:pt idx="1">
                  <c:v>მსმენია, მაგრამ კარგად არ ვიცი კონკრეტულად რას გულისხმობს პროგრამა</c:v>
                </c:pt>
                <c:pt idx="2">
                  <c:v>მსმენია და ვიცი, რას გულისხმობს პროგრამა</c:v>
                </c:pt>
                <c:pt idx="3">
                  <c:v>არ მსმენია</c:v>
                </c:pt>
                <c:pt idx="4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0.24959853860409137</c:v>
                </c:pt>
                <c:pt idx="1">
                  <c:v>0.28784983965115946</c:v>
                </c:pt>
                <c:pt idx="2">
                  <c:v>0.18089234400920315</c:v>
                </c:pt>
                <c:pt idx="3">
                  <c:v>0.2649002620423711</c:v>
                </c:pt>
                <c:pt idx="4">
                  <c:v>1.6759015693174922E-2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1D3-4B1B-8315-D1B89F02C21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მსმენია, მაგრამ თითქმის არაფერი ვიცი იმაზე, თუ კონკრეტულად რას გულისხმობს პროგრამა</c:v>
                </c:pt>
                <c:pt idx="1">
                  <c:v>მსმენია, მაგრამ კარგად არ ვიცი კონკრეტულად რას გულისხმობს პროგრამა</c:v>
                </c:pt>
                <c:pt idx="2">
                  <c:v>მსმენია და ვიცი, რას გულისხმობს პროგრამა</c:v>
                </c:pt>
                <c:pt idx="3">
                  <c:v>არ მსმენია</c:v>
                </c:pt>
                <c:pt idx="4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1.3504014613959088</c:v>
                </c:pt>
                <c:pt idx="1">
                  <c:v>1.3121501603488406</c:v>
                </c:pt>
                <c:pt idx="2">
                  <c:v>1.4191076559907969</c:v>
                </c:pt>
                <c:pt idx="3">
                  <c:v>1.335099737957629</c:v>
                </c:pt>
                <c:pt idx="4">
                  <c:v>1.5832409843068251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1D3-4B1B-8315-D1B89F02C21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იმერეთი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3961908607577822E-2"/>
                  <c:y val="4.8306845079947826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1D3-4B1B-8315-D1B89F02C21B}"/>
                </c:ext>
              </c:extLst>
            </c:dLbl>
            <c:dLbl>
              <c:idx val="1"/>
              <c:layout>
                <c:manualLayout>
                  <c:x val="4.0554041321757855E-2"/>
                  <c:y val="3.2204563387381707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1D3-4B1B-8315-D1B89F02C21B}"/>
                </c:ext>
              </c:extLst>
            </c:dLbl>
            <c:dLbl>
              <c:idx val="2"/>
              <c:layout>
                <c:manualLayout>
                  <c:x val="2.12946698970321E-2"/>
                  <c:y val="7.498209221901345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1D3-4B1B-8315-D1B89F02C21B}"/>
                </c:ext>
              </c:extLst>
            </c:dLbl>
            <c:dLbl>
              <c:idx val="3"/>
              <c:layout>
                <c:manualLayout>
                  <c:x val="5.7877044215626894E-2"/>
                  <c:y val="6.4409126788260186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1D3-4B1B-8315-D1B89F02C21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1D3-4B1B-8315-D1B89F02C2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მსმენია, მაგრამ თითქმის არაფერი ვიცი იმაზე, თუ კონკრეტულად რას გულისხმობს პროგრამა</c:v>
                </c:pt>
                <c:pt idx="1">
                  <c:v>მსმენია, მაგრამ კარგად არ ვიცი კონკრეტულად რას გულისხმობს პროგრამა</c:v>
                </c:pt>
                <c:pt idx="2">
                  <c:v>მსმენია და ვიცი, რას გულისხმობს პროგრამა</c:v>
                </c:pt>
                <c:pt idx="3">
                  <c:v>არ მსმენია</c:v>
                </c:pt>
                <c:pt idx="4">
                  <c:v>არ ვიცი/მიჭირს პასუხის გაცემა</c:v>
                </c:pt>
              </c:strCache>
            </c:strRef>
          </c:cat>
          <c:val>
            <c:numRef>
              <c:f>Sheet1!$D$2:$D$6</c:f>
              <c:numCache>
                <c:formatCode>0%</c:formatCode>
                <c:ptCount val="5"/>
                <c:pt idx="0">
                  <c:v>0.2513192144699154</c:v>
                </c:pt>
                <c:pt idx="1">
                  <c:v>0.1652318985221454</c:v>
                </c:pt>
                <c:pt idx="2">
                  <c:v>4.3424139991781185E-2</c:v>
                </c:pt>
                <c:pt idx="3">
                  <c:v>0.54002474701615799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1D3-4B1B-8315-D1B89F02C21B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Series 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მსმენია, მაგრამ თითქმის არაფერი ვიცი იმაზე, თუ კონკრეტულად რას გულისხმობს პროგრამა</c:v>
                </c:pt>
                <c:pt idx="1">
                  <c:v>მსმენია, მაგრამ კარგად არ ვიცი კონკრეტულად რას გულისხმობს პროგრამა</c:v>
                </c:pt>
                <c:pt idx="2">
                  <c:v>მსმენია და ვიცი, რას გულისხმობს პროგრამა</c:v>
                </c:pt>
                <c:pt idx="3">
                  <c:v>არ მსმენია</c:v>
                </c:pt>
                <c:pt idx="4">
                  <c:v>არ ვიცი/მიჭირს პასუხის გაცემა</c:v>
                </c:pt>
              </c:strCache>
            </c:strRef>
          </c:cat>
          <c:val>
            <c:numRef>
              <c:f>Sheet1!$E$2:$E$6</c:f>
              <c:numCache>
                <c:formatCode>0%</c:formatCode>
                <c:ptCount val="5"/>
                <c:pt idx="0">
                  <c:v>1.3486807855300846</c:v>
                </c:pt>
                <c:pt idx="1">
                  <c:v>1.4347681014778546</c:v>
                </c:pt>
                <c:pt idx="2">
                  <c:v>1.5565758600082189</c:v>
                </c:pt>
                <c:pt idx="3">
                  <c:v>1.059975252983842</c:v>
                </c:pt>
                <c:pt idx="4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F1D3-4B1B-8315-D1B89F02C21B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ჯამური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0351470489265762E-2"/>
                  <c:y val="-1.740012559779720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1D3-4B1B-8315-D1B89F02C21B}"/>
                </c:ext>
              </c:extLst>
            </c:dLbl>
            <c:dLbl>
              <c:idx val="1"/>
              <c:layout>
                <c:manualLayout>
                  <c:x val="4.4629012719563745E-2"/>
                  <c:y val="2.877285390520807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1D3-4B1B-8315-D1B89F02C21B}"/>
                </c:ext>
              </c:extLst>
            </c:dLbl>
            <c:dLbl>
              <c:idx val="2"/>
              <c:layout>
                <c:manualLayout>
                  <c:x val="3.4602766000403795E-2"/>
                  <c:y val="-4.08933545883451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1D3-4B1B-8315-D1B89F02C21B}"/>
                </c:ext>
              </c:extLst>
            </c:dLbl>
            <c:dLbl>
              <c:idx val="3"/>
              <c:layout>
                <c:manualLayout>
                  <c:x val="5.1438690356013034E-2"/>
                  <c:y val="4.09030159573611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1D3-4B1B-8315-D1B89F02C21B}"/>
                </c:ext>
              </c:extLst>
            </c:dLbl>
            <c:dLbl>
              <c:idx val="4"/>
              <c:layout>
                <c:manualLayout>
                  <c:x val="2.1794703546671894E-2"/>
                  <c:y val="1.4996418443802692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1D3-4B1B-8315-D1B89F02C2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მსმენია, მაგრამ თითქმის არაფერი ვიცი იმაზე, თუ კონკრეტულად რას გულისხმობს პროგრამა</c:v>
                </c:pt>
                <c:pt idx="1">
                  <c:v>მსმენია, მაგრამ კარგად არ ვიცი კონკრეტულად რას გულისხმობს პროგრამა</c:v>
                </c:pt>
                <c:pt idx="2">
                  <c:v>მსმენია და ვიცი, რას გულისხმობს პროგრამა</c:v>
                </c:pt>
                <c:pt idx="3">
                  <c:v>არ მსმენია</c:v>
                </c:pt>
                <c:pt idx="4">
                  <c:v>არ ვიცი/მიჭირს პასუხის გაცემა</c:v>
                </c:pt>
              </c:strCache>
            </c:strRef>
          </c:cat>
          <c:val>
            <c:numRef>
              <c:f>Sheet1!$F$2:$F$6</c:f>
              <c:numCache>
                <c:formatCode>0%</c:formatCode>
                <c:ptCount val="5"/>
                <c:pt idx="0">
                  <c:v>0.25023950000533196</c:v>
                </c:pt>
                <c:pt idx="1">
                  <c:v>0.24217396953273357</c:v>
                </c:pt>
                <c:pt idx="2">
                  <c:v>0.12968466775645537</c:v>
                </c:pt>
                <c:pt idx="3">
                  <c:v>0.38</c:v>
                </c:pt>
                <c:pt idx="4">
                  <c:v>1.0516188444031122E-2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F1D3-4B1B-8315-D1B89F02C21B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Series 6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მსმენია, მაგრამ თითქმის არაფერი ვიცი იმაზე, თუ კონკრეტულად რას გულისხმობს პროგრამა</c:v>
                </c:pt>
                <c:pt idx="1">
                  <c:v>მსმენია, მაგრამ კარგად არ ვიცი კონკრეტულად რას გულისხმობს პროგრამა</c:v>
                </c:pt>
                <c:pt idx="2">
                  <c:v>მსმენია და ვიცი, რას გულისხმობს პროგრამა</c:v>
                </c:pt>
                <c:pt idx="3">
                  <c:v>არ მსმენია</c:v>
                </c:pt>
                <c:pt idx="4">
                  <c:v>არ ვიცი/მიჭირს პასუხის გაცემა</c:v>
                </c:pt>
              </c:strCache>
            </c:strRef>
          </c:cat>
          <c:val>
            <c:numRef>
              <c:f>Sheet1!$G$2:$G$6</c:f>
              <c:numCache>
                <c:formatCode>0%</c:formatCode>
                <c:ptCount val="5"/>
                <c:pt idx="0">
                  <c:v>1.3497604999946682</c:v>
                </c:pt>
                <c:pt idx="1">
                  <c:v>1.3578260304672665</c:v>
                </c:pt>
                <c:pt idx="2">
                  <c:v>1.4703153322435447</c:v>
                </c:pt>
                <c:pt idx="3">
                  <c:v>1.2200000000000002</c:v>
                </c:pt>
                <c:pt idx="4">
                  <c:v>1.5894838115559691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F1D3-4B1B-8315-D1B89F02C21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7427200"/>
        <c:axId val="197428736"/>
      </c:barChart>
      <c:catAx>
        <c:axId val="1974272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428736"/>
        <c:crosses val="autoZero"/>
        <c:auto val="1"/>
        <c:lblAlgn val="ctr"/>
        <c:lblOffset val="100"/>
        <c:noMultiLvlLbl val="0"/>
      </c:catAx>
      <c:valAx>
        <c:axId val="197428736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19742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31501379635237897"/>
          <c:y val="4.4638413372389885E-2"/>
          <c:w val="0.65659987213136817"/>
          <c:h val="7.80611467935108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3162393162393"/>
          <c:y val="0.16098286349018659"/>
          <c:w val="0.50641025641025639"/>
          <c:h val="0.7419945714976754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თბილისი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9480786055589286E-2"/>
                  <c:y val="1.338663436301231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6C7-407B-B2EA-53C211965325}"/>
                </c:ext>
              </c:extLst>
            </c:dLbl>
            <c:dLbl>
              <c:idx val="1"/>
              <c:layout>
                <c:manualLayout>
                  <c:x val="4.0753920183054043E-2"/>
                  <c:y val="3.5534019785988289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6C7-407B-B2EA-53C211965325}"/>
                </c:ext>
              </c:extLst>
            </c:dLbl>
            <c:dLbl>
              <c:idx val="2"/>
              <c:layout>
                <c:manualLayout>
                  <c:x val="3.5285012450366783E-2"/>
                  <c:y val="1.709509388249545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6C7-407B-B2EA-53C211965325}"/>
                </c:ext>
              </c:extLst>
            </c:dLbl>
            <c:dLbl>
              <c:idx val="3"/>
              <c:layout>
                <c:manualLayout>
                  <c:x val="2.274160441483276E-2"/>
                  <c:y val="2.018757894171078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6C7-407B-B2EA-53C211965325}"/>
                </c:ext>
              </c:extLst>
            </c:dLbl>
            <c:dLbl>
              <c:idx val="4"/>
              <c:layout>
                <c:manualLayout>
                  <c:x val="2.3040244969378829E-2"/>
                  <c:y val="1.6685434855562038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6C7-407B-B2EA-53C211965325}"/>
                </c:ext>
              </c:extLst>
            </c:dLbl>
            <c:dLbl>
              <c:idx val="6"/>
              <c:layout>
                <c:manualLayout>
                  <c:x val="2.1540648765058214E-2"/>
                  <c:y val="1.6685434855562038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6C7-407B-B2EA-53C2119653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ტელევიზია</c:v>
                </c:pt>
                <c:pt idx="1">
                  <c:v>ოჯახის წევრები / მეგობრები / ნაცნობები</c:v>
                </c:pt>
                <c:pt idx="2">
                  <c:v>პოლიკლინიკის / ამბულატორიის ექიმი</c:v>
                </c:pt>
                <c:pt idx="3">
                  <c:v>ინტერნეტი / სოციალური ქსელები</c:v>
                </c:pt>
                <c:pt idx="4">
                  <c:v>სოციალური მომსახურების სააგენტო / სოც მუშაკი</c:v>
                </c:pt>
                <c:pt idx="5">
                  <c:v>ჟურნალ-გაზეთები</c:v>
                </c:pt>
                <c:pt idx="6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Sheet1!$B$2:$B$8</c:f>
              <c:numCache>
                <c:formatCode>0%</c:formatCode>
                <c:ptCount val="7"/>
                <c:pt idx="0">
                  <c:v>0.70314527233168045</c:v>
                </c:pt>
                <c:pt idx="1">
                  <c:v>0.23516643083978511</c:v>
                </c:pt>
                <c:pt idx="2">
                  <c:v>0.13385391981375303</c:v>
                </c:pt>
                <c:pt idx="3">
                  <c:v>4.6373029637734924E-2</c:v>
                </c:pt>
                <c:pt idx="6">
                  <c:v>2.3759777140703806E-2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6C7-407B-B2EA-53C21196532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Sheet1!$A$2:$A$8</c:f>
              <c:strCache>
                <c:ptCount val="7"/>
                <c:pt idx="0">
                  <c:v>ტელევიზია</c:v>
                </c:pt>
                <c:pt idx="1">
                  <c:v>ოჯახის წევრები / მეგობრები / ნაცნობები</c:v>
                </c:pt>
                <c:pt idx="2">
                  <c:v>პოლიკლინიკის / ამბულატორიის ექიმი</c:v>
                </c:pt>
                <c:pt idx="3">
                  <c:v>ინტერნეტი / სოციალური ქსელები</c:v>
                </c:pt>
                <c:pt idx="4">
                  <c:v>სოციალური მომსახურების სააგენტო / სოც მუშაკი</c:v>
                </c:pt>
                <c:pt idx="5">
                  <c:v>ჟურნალ-გაზეთები</c:v>
                </c:pt>
                <c:pt idx="6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Sheet1!$C$2:$C$8</c:f>
              <c:numCache>
                <c:formatCode>0%</c:formatCode>
                <c:ptCount val="7"/>
                <c:pt idx="0">
                  <c:v>0.89685472766831964</c:v>
                </c:pt>
                <c:pt idx="1">
                  <c:v>1.3648335691602149</c:v>
                </c:pt>
                <c:pt idx="2">
                  <c:v>1.4661460801862471</c:v>
                </c:pt>
                <c:pt idx="3">
                  <c:v>1.5536269703622652</c:v>
                </c:pt>
                <c:pt idx="4">
                  <c:v>1.6</c:v>
                </c:pt>
                <c:pt idx="5">
                  <c:v>1.6</c:v>
                </c:pt>
                <c:pt idx="6">
                  <c:v>1.5762402228592962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6C7-407B-B2EA-53C21196532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იმერეთი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532942997509926E-2"/>
                  <c:y val="4.5225116091257823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6C7-407B-B2EA-53C211965325}"/>
                </c:ext>
              </c:extLst>
            </c:dLbl>
            <c:dLbl>
              <c:idx val="1"/>
              <c:layout>
                <c:manualLayout>
                  <c:x val="4.4827545595262128E-2"/>
                  <c:y val="2.866535880967097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6C7-407B-B2EA-53C211965325}"/>
                </c:ext>
              </c:extLst>
            </c:dLbl>
            <c:dLbl>
              <c:idx val="2"/>
              <c:layout>
                <c:manualLayout>
                  <c:x val="3.609882899252978E-2"/>
                  <c:y val="-4.100948919846557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6C7-407B-B2EA-53C211965325}"/>
                </c:ext>
              </c:extLst>
            </c:dLbl>
            <c:dLbl>
              <c:idx val="3"/>
              <c:layout>
                <c:manualLayout>
                  <c:x val="2.7452722255871784E-2"/>
                  <c:y val="-1.70530991318392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6C7-407B-B2EA-53C211965325}"/>
                </c:ext>
              </c:extLst>
            </c:dLbl>
            <c:dLbl>
              <c:idx val="4"/>
              <c:layout>
                <c:manualLayout>
                  <c:x val="2.7331583552055994E-2"/>
                  <c:y val="3.2303654350898445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6C7-407B-B2EA-53C211965325}"/>
                </c:ext>
              </c:extLst>
            </c:dLbl>
            <c:dLbl>
              <c:idx val="5"/>
              <c:layout>
                <c:manualLayout>
                  <c:x val="2.0490611750454191E-2"/>
                  <c:y val="8.342717427781019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6C7-407B-B2EA-53C2119653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ტელევიზია</c:v>
                </c:pt>
                <c:pt idx="1">
                  <c:v>ოჯახის წევრები / მეგობრები / ნაცნობები</c:v>
                </c:pt>
                <c:pt idx="2">
                  <c:v>პოლიკლინიკის / ამბულატორიის ექიმი</c:v>
                </c:pt>
                <c:pt idx="3">
                  <c:v>ინტერნეტი / სოციალური ქსელები</c:v>
                </c:pt>
                <c:pt idx="4">
                  <c:v>სოციალური მომსახურების სააგენტო / სოც მუშაკი</c:v>
                </c:pt>
                <c:pt idx="5">
                  <c:v>ჟურნალ-გაზეთები</c:v>
                </c:pt>
                <c:pt idx="6">
                  <c:v>არ ვიცი/მიჭირს პასუხის გაცემა</c:v>
                </c:pt>
              </c:strCache>
            </c:strRef>
          </c:cat>
          <c:val>
            <c:numRef>
              <c:f>Sheet1!$D$2:$D$8</c:f>
              <c:numCache>
                <c:formatCode>0%</c:formatCode>
                <c:ptCount val="7"/>
                <c:pt idx="0">
                  <c:v>0.77872742151553065</c:v>
                </c:pt>
                <c:pt idx="1">
                  <c:v>0.13561312596742908</c:v>
                </c:pt>
                <c:pt idx="2">
                  <c:v>0.16445539188118349</c:v>
                </c:pt>
                <c:pt idx="3">
                  <c:v>4.2921806685802789E-2</c:v>
                </c:pt>
                <c:pt idx="4">
                  <c:v>5.0082381139881012E-2</c:v>
                </c:pt>
                <c:pt idx="5">
                  <c:v>4.2608938141745288E-2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6C7-407B-B2EA-53C21196532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Series 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Sheet1!$A$2:$A$8</c:f>
              <c:strCache>
                <c:ptCount val="7"/>
                <c:pt idx="0">
                  <c:v>ტელევიზია</c:v>
                </c:pt>
                <c:pt idx="1">
                  <c:v>ოჯახის წევრები / მეგობრები / ნაცნობები</c:v>
                </c:pt>
                <c:pt idx="2">
                  <c:v>პოლიკლინიკის / ამბულატორიის ექიმი</c:v>
                </c:pt>
                <c:pt idx="3">
                  <c:v>ინტერნეტი / სოციალური ქსელები</c:v>
                </c:pt>
                <c:pt idx="4">
                  <c:v>სოციალური მომსახურების სააგენტო / სოც მუშაკი</c:v>
                </c:pt>
                <c:pt idx="5">
                  <c:v>ჟურნალ-გაზეთები</c:v>
                </c:pt>
                <c:pt idx="6">
                  <c:v>არ ვიცი/მიჭირს პასუხის გაცემა</c:v>
                </c:pt>
              </c:strCache>
            </c:strRef>
          </c:cat>
          <c:val>
            <c:numRef>
              <c:f>Sheet1!$E$2:$E$8</c:f>
              <c:numCache>
                <c:formatCode>0%</c:formatCode>
                <c:ptCount val="7"/>
                <c:pt idx="0">
                  <c:v>0.82127257848446944</c:v>
                </c:pt>
                <c:pt idx="1">
                  <c:v>1.464386874032571</c:v>
                </c:pt>
                <c:pt idx="2">
                  <c:v>1.4355446081188166</c:v>
                </c:pt>
                <c:pt idx="3">
                  <c:v>1.5570781933141973</c:v>
                </c:pt>
                <c:pt idx="4">
                  <c:v>1.5499176188601191</c:v>
                </c:pt>
                <c:pt idx="5">
                  <c:v>1.5573910618582547</c:v>
                </c:pt>
                <c:pt idx="6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36C7-407B-B2EA-53C211965325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ჯამური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3171983309778579E-2"/>
                  <c:y val="-1.739874823339352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6C7-407B-B2EA-53C211965325}"/>
                </c:ext>
              </c:extLst>
            </c:dLbl>
            <c:dLbl>
              <c:idx val="1"/>
              <c:layout>
                <c:manualLayout>
                  <c:x val="3.8218756309307489E-2"/>
                  <c:y val="-5.327518675550133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6C7-407B-B2EA-53C211965325}"/>
                </c:ext>
              </c:extLst>
            </c:dLbl>
            <c:dLbl>
              <c:idx val="2"/>
              <c:layout>
                <c:manualLayout>
                  <c:x val="3.5931926778383472E-2"/>
                  <c:y val="2.5842923481470883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6C7-407B-B2EA-53C211965325}"/>
                </c:ext>
              </c:extLst>
            </c:dLbl>
            <c:dLbl>
              <c:idx val="3"/>
              <c:layout>
                <c:manualLayout>
                  <c:x val="2.3158859950198531E-2"/>
                  <c:y val="1.196062096333521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6C7-407B-B2EA-53C211965325}"/>
                </c:ext>
              </c:extLst>
            </c:dLbl>
            <c:dLbl>
              <c:idx val="4"/>
              <c:layout>
                <c:manualLayout>
                  <c:x val="2.1989030217376675E-2"/>
                  <c:y val="1.6685434855562038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6C7-407B-B2EA-53C211965325}"/>
                </c:ext>
              </c:extLst>
            </c:dLbl>
            <c:dLbl>
              <c:idx val="5"/>
              <c:layout>
                <c:manualLayout>
                  <c:x val="2.292533144895349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6C7-407B-B2EA-53C211965325}"/>
                </c:ext>
              </c:extLst>
            </c:dLbl>
            <c:dLbl>
              <c:idx val="6"/>
              <c:layout>
                <c:manualLayout>
                  <c:x val="2.111666330170267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6C7-407B-B2EA-53C2119653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ტელევიზია</c:v>
                </c:pt>
                <c:pt idx="1">
                  <c:v>ოჯახის წევრები / მეგობრები / ნაცნობები</c:v>
                </c:pt>
                <c:pt idx="2">
                  <c:v>პოლიკლინიკის / ამბულატორიის ექიმი</c:v>
                </c:pt>
                <c:pt idx="3">
                  <c:v>ინტერნეტი / სოციალური ქსელები</c:v>
                </c:pt>
                <c:pt idx="4">
                  <c:v>სოციალური მომსახურების სააგენტო / სოც მუშაკი</c:v>
                </c:pt>
                <c:pt idx="5">
                  <c:v>ჟურნალ-გაზეთები</c:v>
                </c:pt>
                <c:pt idx="6">
                  <c:v>არ ვიცი/მიჭირს პასუხის გაცემა</c:v>
                </c:pt>
              </c:strCache>
            </c:strRef>
          </c:cat>
          <c:val>
            <c:numRef>
              <c:f>Sheet1!$F$2:$F$8</c:f>
              <c:numCache>
                <c:formatCode>0%</c:formatCode>
                <c:ptCount val="7"/>
                <c:pt idx="0">
                  <c:v>0.72391091446870182</c:v>
                </c:pt>
                <c:pt idx="1">
                  <c:v>0.20781488917472651</c:v>
                </c:pt>
                <c:pt idx="2">
                  <c:v>0.14226145022510125</c:v>
                </c:pt>
                <c:pt idx="3">
                  <c:v>4.5424831398749366E-2</c:v>
                </c:pt>
                <c:pt idx="4">
                  <c:v>1.5467037930913636E-2</c:v>
                </c:pt>
                <c:pt idx="5">
                  <c:v>1.170649380632989E-2</c:v>
                </c:pt>
                <c:pt idx="6">
                  <c:v>1.7926716427924379E-2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36C7-407B-B2EA-53C211965325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Series 6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Sheet1!$A$2:$A$8</c:f>
              <c:strCache>
                <c:ptCount val="7"/>
                <c:pt idx="0">
                  <c:v>ტელევიზია</c:v>
                </c:pt>
                <c:pt idx="1">
                  <c:v>ოჯახის წევრები / მეგობრები / ნაცნობები</c:v>
                </c:pt>
                <c:pt idx="2">
                  <c:v>პოლიკლინიკის / ამბულატორიის ექიმი</c:v>
                </c:pt>
                <c:pt idx="3">
                  <c:v>ინტერნეტი / სოციალური ქსელები</c:v>
                </c:pt>
                <c:pt idx="4">
                  <c:v>სოციალური მომსახურების სააგენტო / სოც მუშაკი</c:v>
                </c:pt>
                <c:pt idx="5">
                  <c:v>ჟურნალ-გაზეთები</c:v>
                </c:pt>
                <c:pt idx="6">
                  <c:v>არ ვიცი/მიჭირს პასუხის გაცემა</c:v>
                </c:pt>
              </c:strCache>
            </c:strRef>
          </c:cat>
          <c:val>
            <c:numRef>
              <c:f>Sheet1!$G$2:$G$8</c:f>
              <c:numCache>
                <c:formatCode>0%</c:formatCode>
                <c:ptCount val="7"/>
                <c:pt idx="0">
                  <c:v>0.87608908553129827</c:v>
                </c:pt>
                <c:pt idx="1">
                  <c:v>1.3921851108252736</c:v>
                </c:pt>
                <c:pt idx="2">
                  <c:v>1.4577385497748989</c:v>
                </c:pt>
                <c:pt idx="3">
                  <c:v>1.5545751686012508</c:v>
                </c:pt>
                <c:pt idx="4">
                  <c:v>1.5845329620690864</c:v>
                </c:pt>
                <c:pt idx="5">
                  <c:v>1.5882935061936703</c:v>
                </c:pt>
                <c:pt idx="6">
                  <c:v>1.5820732835720757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36C7-407B-B2EA-53C21196532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7427200"/>
        <c:axId val="197428736"/>
      </c:barChart>
      <c:catAx>
        <c:axId val="1974272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428736"/>
        <c:crosses val="autoZero"/>
        <c:auto val="1"/>
        <c:lblAlgn val="ctr"/>
        <c:lblOffset val="100"/>
        <c:noMultiLvlLbl val="0"/>
      </c:catAx>
      <c:valAx>
        <c:axId val="197428736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19742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31501379635237897"/>
          <c:y val="4.4638413372389885E-2"/>
          <c:w val="0.65659987213136817"/>
          <c:h val="7.80611467935108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230769230769229"/>
          <c:y val="0.19349557375856985"/>
          <c:w val="0.55341880341880345"/>
          <c:h val="0.7497840099962316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თბილისი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512181169661485E-2"/>
                  <c:y val="-5.122449124753714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6D-4E9F-9E13-D4AC9FE3D5E0}"/>
                </c:ext>
              </c:extLst>
            </c:dLbl>
            <c:dLbl>
              <c:idx val="1"/>
              <c:layout>
                <c:manualLayout>
                  <c:x val="7.2805202234336092E-2"/>
                  <c:y val="3.361960107631382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6D-4E9F-9E13-D4AC9FE3D5E0}"/>
                </c:ext>
              </c:extLst>
            </c:dLbl>
            <c:dLbl>
              <c:idx val="2"/>
              <c:layout>
                <c:manualLayout>
                  <c:x val="4.1695268860623115E-2"/>
                  <c:y val="1.709937391327405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46D-4E9F-9E13-D4AC9FE3D5E0}"/>
                </c:ext>
              </c:extLst>
            </c:dLbl>
            <c:dLbl>
              <c:idx val="3"/>
              <c:layout>
                <c:manualLayout>
                  <c:x val="4.1972373645601989E-2"/>
                  <c:y val="2.019080108689246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6D-4E9F-9E13-D4AC9FE3D5E0}"/>
                </c:ext>
              </c:extLst>
            </c:dLbl>
            <c:dLbl>
              <c:idx val="4"/>
              <c:layout>
                <c:manualLayout>
                  <c:x val="3.1716468133790969E-2"/>
                  <c:y val="5.2890114188848413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46D-4E9F-9E13-D4AC9FE3D5E0}"/>
                </c:ext>
              </c:extLst>
            </c:dLbl>
            <c:dLbl>
              <c:idx val="5"/>
              <c:layout>
                <c:manualLayout>
                  <c:x val="2.2071640083451107E-2"/>
                  <c:y val="7.498209221901345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46D-4E9F-9E13-D4AC9FE3D5E0}"/>
                </c:ext>
              </c:extLst>
            </c:dLbl>
            <c:dLbl>
              <c:idx val="6"/>
              <c:layout>
                <c:manualLayout>
                  <c:x val="1.990207954774875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46D-4E9F-9E13-D4AC9FE3D5E0}"/>
                </c:ext>
              </c:extLst>
            </c:dLbl>
            <c:dLbl>
              <c:idx val="7"/>
              <c:layout>
                <c:manualLayout>
                  <c:x val="1.9966518608250893E-2"/>
                  <c:y val="4.089979550102249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46D-4E9F-9E13-D4AC9FE3D5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ტელევიზია</c:v>
                </c:pt>
                <c:pt idx="1">
                  <c:v>პოლიკლინიკის / ამბულატორიის ექიმი</c:v>
                </c:pt>
                <c:pt idx="2">
                  <c:v>სოციალური მომსახურების სააგენტო / სოციალური მუშაკი</c:v>
                </c:pt>
                <c:pt idx="3">
                  <c:v>ინტერნეტი / სოციალური ქსელები</c:v>
                </c:pt>
                <c:pt idx="4">
                  <c:v>ოჯახის წევრები / მეგობრები / ნაცნობები</c:v>
                </c:pt>
                <c:pt idx="5">
                  <c:v>პირადად დაკავშირება</c:v>
                </c:pt>
                <c:pt idx="6">
                  <c:v>ჟურნალ-გაზეთები</c:v>
                </c:pt>
                <c:pt idx="7">
                  <c:v>რადიო</c:v>
                </c:pt>
              </c:strCache>
            </c:strRef>
          </c:cat>
          <c:val>
            <c:numRef>
              <c:f>Sheet1!$B$2:$B$9</c:f>
              <c:numCache>
                <c:formatCode>0%</c:formatCode>
                <c:ptCount val="8"/>
                <c:pt idx="0">
                  <c:v>0.81076093682451233</c:v>
                </c:pt>
                <c:pt idx="1">
                  <c:v>0.53298848337708704</c:v>
                </c:pt>
                <c:pt idx="2">
                  <c:v>0.17428216831577953</c:v>
                </c:pt>
                <c:pt idx="3">
                  <c:v>0.16484185242110555</c:v>
                </c:pt>
                <c:pt idx="4">
                  <c:v>7.5743795739551215E-2</c:v>
                </c:pt>
                <c:pt idx="5">
                  <c:v>2.2019344270516231E-2</c:v>
                </c:pt>
                <c:pt idx="6">
                  <c:v>2.1601232839280563E-2</c:v>
                </c:pt>
                <c:pt idx="7">
                  <c:v>1.0987863116345245E-2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46D-4E9F-9E13-D4AC9FE3D5E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Sheet1!$A$2:$A$9</c:f>
              <c:strCache>
                <c:ptCount val="8"/>
                <c:pt idx="0">
                  <c:v>ტელევიზია</c:v>
                </c:pt>
                <c:pt idx="1">
                  <c:v>პოლიკლინიკის / ამბულატორიის ექიმი</c:v>
                </c:pt>
                <c:pt idx="2">
                  <c:v>სოციალური მომსახურების სააგენტო / სოციალური მუშაკი</c:v>
                </c:pt>
                <c:pt idx="3">
                  <c:v>ინტერნეტი / სოციალური ქსელები</c:v>
                </c:pt>
                <c:pt idx="4">
                  <c:v>ოჯახის წევრები / მეგობრები / ნაცნობები</c:v>
                </c:pt>
                <c:pt idx="5">
                  <c:v>პირადად დაკავშირება</c:v>
                </c:pt>
                <c:pt idx="6">
                  <c:v>ჟურნალ-გაზეთები</c:v>
                </c:pt>
                <c:pt idx="7">
                  <c:v>რადიო</c:v>
                </c:pt>
              </c:strCache>
            </c:strRef>
          </c:cat>
          <c:val>
            <c:numRef>
              <c:f>Sheet1!$C$2:$C$9</c:f>
              <c:numCache>
                <c:formatCode>0%</c:formatCode>
                <c:ptCount val="8"/>
                <c:pt idx="0">
                  <c:v>0.78923906317548775</c:v>
                </c:pt>
                <c:pt idx="1">
                  <c:v>1.067011516622913</c:v>
                </c:pt>
                <c:pt idx="2">
                  <c:v>1.4257178316842205</c:v>
                </c:pt>
                <c:pt idx="3">
                  <c:v>1.4351581475788946</c:v>
                </c:pt>
                <c:pt idx="4">
                  <c:v>1.5242562042604488</c:v>
                </c:pt>
                <c:pt idx="5">
                  <c:v>1.5779806557294838</c:v>
                </c:pt>
                <c:pt idx="6">
                  <c:v>1.5783987671607196</c:v>
                </c:pt>
                <c:pt idx="7">
                  <c:v>1.5890121368836549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46D-4E9F-9E13-D4AC9FE3D5E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იმერეთი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7.6013190658859947E-2"/>
                  <c:y val="4.7601102758880578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46D-4E9F-9E13-D4AC9FE3D5E0}"/>
                </c:ext>
              </c:extLst>
            </c:dLbl>
            <c:dLbl>
              <c:idx val="1"/>
              <c:layout>
                <c:manualLayout>
                  <c:x val="4.4827545595262128E-2"/>
                  <c:y val="2.866535880967097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46D-4E9F-9E13-D4AC9FE3D5E0}"/>
                </c:ext>
              </c:extLst>
            </c:dLbl>
            <c:dLbl>
              <c:idx val="2"/>
              <c:layout>
                <c:manualLayout>
                  <c:x val="2.7551820445521076E-2"/>
                  <c:y val="-4.7457482448840237E-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46D-4E9F-9E13-D4AC9FE3D5E0}"/>
                </c:ext>
              </c:extLst>
            </c:dLbl>
            <c:dLbl>
              <c:idx val="3"/>
              <c:layout>
                <c:manualLayout>
                  <c:x val="3.3862978666128273E-2"/>
                  <c:y val="-1.705734286415222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46D-4E9F-9E13-D4AC9FE3D5E0}"/>
                </c:ext>
              </c:extLst>
            </c:dLbl>
            <c:dLbl>
              <c:idx val="4"/>
              <c:layout>
                <c:manualLayout>
                  <c:x val="2.9808365300491364E-2"/>
                  <c:y val="4.550826852165026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46D-4E9F-9E13-D4AC9FE3D5E0}"/>
                </c:ext>
              </c:extLst>
            </c:dLbl>
            <c:dLbl>
              <c:idx val="5"/>
              <c:layout>
                <c:manualLayout>
                  <c:x val="2.12946698970321E-2"/>
                  <c:y val="7.498209221901345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46D-4E9F-9E13-D4AC9FE3D5E0}"/>
                </c:ext>
              </c:extLst>
            </c:dLbl>
            <c:dLbl>
              <c:idx val="6"/>
              <c:layout>
                <c:manualLayout>
                  <c:x val="2.36890100275925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46D-4E9F-9E13-D4AC9FE3D5E0}"/>
                </c:ext>
              </c:extLst>
            </c:dLbl>
            <c:dLbl>
              <c:idx val="7"/>
              <c:layout>
                <c:manualLayout>
                  <c:x val="1.7001648832357417E-2"/>
                  <c:y val="1.4996418443802692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46D-4E9F-9E13-D4AC9FE3D5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ტელევიზია</c:v>
                </c:pt>
                <c:pt idx="1">
                  <c:v>პოლიკლინიკის / ამბულატორიის ექიმი</c:v>
                </c:pt>
                <c:pt idx="2">
                  <c:v>სოციალური მომსახურების სააგენტო / სოციალური მუშაკი</c:v>
                </c:pt>
                <c:pt idx="3">
                  <c:v>ინტერნეტი / სოციალური ქსელები</c:v>
                </c:pt>
                <c:pt idx="4">
                  <c:v>ოჯახის წევრები / მეგობრები / ნაცნობები</c:v>
                </c:pt>
                <c:pt idx="5">
                  <c:v>პირადად დაკავშირება</c:v>
                </c:pt>
                <c:pt idx="6">
                  <c:v>ჟურნალ-გაზეთები</c:v>
                </c:pt>
                <c:pt idx="7">
                  <c:v>რადიო</c:v>
                </c:pt>
              </c:strCache>
            </c:strRef>
          </c:cat>
          <c:val>
            <c:numRef>
              <c:f>Sheet1!$D$2:$D$9</c:f>
              <c:numCache>
                <c:formatCode>0%</c:formatCode>
                <c:ptCount val="8"/>
                <c:pt idx="0">
                  <c:v>0.57566253181706095</c:v>
                </c:pt>
                <c:pt idx="1">
                  <c:v>0.23534573176326357</c:v>
                </c:pt>
                <c:pt idx="2">
                  <c:v>6.0297428024965877E-2</c:v>
                </c:pt>
                <c:pt idx="3">
                  <c:v>8.7710228289617914E-2</c:v>
                </c:pt>
                <c:pt idx="5">
                  <c:v>1.1494001461565257E-2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F46D-4E9F-9E13-D4AC9FE3D5E0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Series 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Sheet1!$A$2:$A$9</c:f>
              <c:strCache>
                <c:ptCount val="8"/>
                <c:pt idx="0">
                  <c:v>ტელევიზია</c:v>
                </c:pt>
                <c:pt idx="1">
                  <c:v>პოლიკლინიკის / ამბულატორიის ექიმი</c:v>
                </c:pt>
                <c:pt idx="2">
                  <c:v>სოციალური მომსახურების სააგენტო / სოციალური მუშაკი</c:v>
                </c:pt>
                <c:pt idx="3">
                  <c:v>ინტერნეტი / სოციალური ქსელები</c:v>
                </c:pt>
                <c:pt idx="4">
                  <c:v>ოჯახის წევრები / მეგობრები / ნაცნობები</c:v>
                </c:pt>
                <c:pt idx="5">
                  <c:v>პირადად დაკავშირება</c:v>
                </c:pt>
                <c:pt idx="6">
                  <c:v>ჟურნალ-გაზეთები</c:v>
                </c:pt>
                <c:pt idx="7">
                  <c:v>რადიო</c:v>
                </c:pt>
              </c:strCache>
            </c:strRef>
          </c:cat>
          <c:val>
            <c:numRef>
              <c:f>Sheet1!$E$2:$E$9</c:f>
              <c:numCache>
                <c:formatCode>0%</c:formatCode>
                <c:ptCount val="8"/>
                <c:pt idx="0">
                  <c:v>1.0243374681829391</c:v>
                </c:pt>
                <c:pt idx="1">
                  <c:v>1.3646542682367366</c:v>
                </c:pt>
                <c:pt idx="2">
                  <c:v>1.5397025719750341</c:v>
                </c:pt>
                <c:pt idx="3">
                  <c:v>1.5122897717103823</c:v>
                </c:pt>
                <c:pt idx="4">
                  <c:v>1.6</c:v>
                </c:pt>
                <c:pt idx="5">
                  <c:v>1.5885059985384349</c:v>
                </c:pt>
                <c:pt idx="6">
                  <c:v>1.6</c:v>
                </c:pt>
                <c:pt idx="7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F46D-4E9F-9E13-D4AC9FE3D5E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7427200"/>
        <c:axId val="197428736"/>
      </c:barChart>
      <c:catAx>
        <c:axId val="1974272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428736"/>
        <c:crosses val="autoZero"/>
        <c:auto val="1"/>
        <c:lblAlgn val="ctr"/>
        <c:lblOffset val="100"/>
        <c:noMultiLvlLbl val="0"/>
      </c:catAx>
      <c:valAx>
        <c:axId val="197428736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197427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1709401709401714"/>
          <c:y val="0.16098286349018659"/>
          <c:w val="0.47863247863247865"/>
          <c:h val="0.7419945714976754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თბილისი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8113264688067758E-2"/>
                  <c:y val="1.33895585326715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62B-4804-AE01-8E98075D6564}"/>
                </c:ext>
              </c:extLst>
            </c:dLbl>
            <c:dLbl>
              <c:idx val="1"/>
              <c:layout>
                <c:manualLayout>
                  <c:x val="4.0753920183054043E-2"/>
                  <c:y val="3.5534019785988289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2B-4804-AE01-8E98075D6564}"/>
                </c:ext>
              </c:extLst>
            </c:dLbl>
            <c:dLbl>
              <c:idx val="2"/>
              <c:layout>
                <c:manualLayout>
                  <c:x val="5.0242277407631736E-2"/>
                  <c:y val="1.709644114390914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62B-4804-AE01-8E98075D6564}"/>
                </c:ext>
              </c:extLst>
            </c:dLbl>
            <c:dLbl>
              <c:idx val="3"/>
              <c:layout>
                <c:manualLayout>
                  <c:x val="4.1972373645602072E-2"/>
                  <c:y val="2.018882710751145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2B-4804-AE01-8E98075D6564}"/>
                </c:ext>
              </c:extLst>
            </c:dLbl>
            <c:dLbl>
              <c:idx val="4"/>
              <c:layout>
                <c:manualLayout>
                  <c:x val="3.7997509926643705E-2"/>
                  <c:y val="2.487840678682937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62B-4804-AE01-8E98075D6564}"/>
                </c:ext>
              </c:extLst>
            </c:dLbl>
            <c:dLbl>
              <c:idx val="5"/>
              <c:layout>
                <c:manualLayout>
                  <c:x val="3.306464095834174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2B-4804-AE01-8E98075D6564}"/>
                </c:ext>
              </c:extLst>
            </c:dLbl>
            <c:dLbl>
              <c:idx val="6"/>
              <c:layout>
                <c:manualLayout>
                  <c:x val="2.7962009556497747E-2"/>
                  <c:y val="4.102564102564102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62B-4804-AE01-8E98075D6564}"/>
                </c:ext>
              </c:extLst>
            </c:dLbl>
            <c:dLbl>
              <c:idx val="7"/>
              <c:layout>
                <c:manualLayout>
                  <c:x val="2.584544720371492E-2"/>
                  <c:y val="4.102564102564102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62B-4804-AE01-8E98075D6564}"/>
                </c:ext>
              </c:extLst>
            </c:dLbl>
            <c:dLbl>
              <c:idx val="8"/>
              <c:layout>
                <c:manualLayout>
                  <c:x val="3.395046772999520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62B-4804-AE01-8E98075D65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სოციალურად დაუცველი მოსახლეობისათვის უფასო / შეღავათიან მკურნალობას </c:v>
                </c:pt>
                <c:pt idx="1">
                  <c:v>სოციალურად დაუცველი მოსახლეობისათვის უფასო / შეღავათიან მედიკამენტებს</c:v>
                </c:pt>
                <c:pt idx="2">
                  <c:v>ქრონიკული დაავადებების მქონე მოსახლეობისათვის უფასო / შეღავათიან მედიკამენტებს</c:v>
                </c:pt>
                <c:pt idx="3">
                  <c:v>პენსიონერთათვის უფასო / შეღავათიან მედიკამენტებს</c:v>
                </c:pt>
                <c:pt idx="4">
                  <c:v>პენსიონერთათვის უფასო / შეღავათიან მკურნალობას</c:v>
                </c:pt>
                <c:pt idx="5">
                  <c:v>ქრონიკული დაავადებების მქონე მოსახლეობისათვის უფასო / შეღავათიან მკურნალობას</c:v>
                </c:pt>
                <c:pt idx="6">
                  <c:v>შშმ პირთათვის უფასო / შეღავათიან მკურნალობას</c:v>
                </c:pt>
                <c:pt idx="7">
                  <c:v>შშმ პირთათვის უფასო / შეღავათიან მედიკამენტებს</c:v>
                </c:pt>
                <c:pt idx="8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Sheet1!$B$2:$B$10</c:f>
              <c:numCache>
                <c:formatCode>0%</c:formatCode>
                <c:ptCount val="9"/>
                <c:pt idx="0">
                  <c:v>0.40616021224156229</c:v>
                </c:pt>
                <c:pt idx="1">
                  <c:v>0.3399264746549443</c:v>
                </c:pt>
                <c:pt idx="2">
                  <c:v>0.33489723029870011</c:v>
                </c:pt>
                <c:pt idx="3">
                  <c:v>0.26603288996459246</c:v>
                </c:pt>
                <c:pt idx="4">
                  <c:v>0.26635409394548754</c:v>
                </c:pt>
                <c:pt idx="5">
                  <c:v>0.17475455931369033</c:v>
                </c:pt>
                <c:pt idx="6">
                  <c:v>2.6174768228707509E-2</c:v>
                </c:pt>
                <c:pt idx="7">
                  <c:v>2.6556943109931744E-2</c:v>
                </c:pt>
                <c:pt idx="8">
                  <c:v>0.11694898219772704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62B-4804-AE01-8E98075D656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Sheet1!$A$2:$A$10</c:f>
              <c:strCache>
                <c:ptCount val="9"/>
                <c:pt idx="0">
                  <c:v>სოციალურად დაუცველი მოსახლეობისათვის უფასო / შეღავათიან მკურნალობას </c:v>
                </c:pt>
                <c:pt idx="1">
                  <c:v>სოციალურად დაუცველი მოსახლეობისათვის უფასო / შეღავათიან მედიკამენტებს</c:v>
                </c:pt>
                <c:pt idx="2">
                  <c:v>ქრონიკული დაავადებების მქონე მოსახლეობისათვის უფასო / შეღავათიან მედიკამენტებს</c:v>
                </c:pt>
                <c:pt idx="3">
                  <c:v>პენსიონერთათვის უფასო / შეღავათიან მედიკამენტებს</c:v>
                </c:pt>
                <c:pt idx="4">
                  <c:v>პენსიონერთათვის უფასო / შეღავათიან მკურნალობას</c:v>
                </c:pt>
                <c:pt idx="5">
                  <c:v>ქრონიკული დაავადებების მქონე მოსახლეობისათვის უფასო / შეღავათიან მკურნალობას</c:v>
                </c:pt>
                <c:pt idx="6">
                  <c:v>შშმ პირთათვის უფასო / შეღავათიან მკურნალობას</c:v>
                </c:pt>
                <c:pt idx="7">
                  <c:v>შშმ პირთათვის უფასო / შეღავათიან მედიკამენტებს</c:v>
                </c:pt>
                <c:pt idx="8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Sheet1!$C$2:$C$10</c:f>
              <c:numCache>
                <c:formatCode>0%</c:formatCode>
                <c:ptCount val="9"/>
                <c:pt idx="0">
                  <c:v>1.1938397877584377</c:v>
                </c:pt>
                <c:pt idx="1">
                  <c:v>1.2600735253450557</c:v>
                </c:pt>
                <c:pt idx="2">
                  <c:v>1.2651027697013</c:v>
                </c:pt>
                <c:pt idx="3">
                  <c:v>1.3339671100354076</c:v>
                </c:pt>
                <c:pt idx="4">
                  <c:v>1.3336459060545125</c:v>
                </c:pt>
                <c:pt idx="5">
                  <c:v>1.4252454406863098</c:v>
                </c:pt>
                <c:pt idx="6">
                  <c:v>1.5738252317712926</c:v>
                </c:pt>
                <c:pt idx="7">
                  <c:v>1.5734430568900684</c:v>
                </c:pt>
                <c:pt idx="8">
                  <c:v>1.4830510178022731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62B-4804-AE01-8E98075D656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იმერეთი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3961908607577899E-2"/>
                  <c:y val="4.7268972894975804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62B-4804-AE01-8E98075D6564}"/>
                </c:ext>
              </c:extLst>
            </c:dLbl>
            <c:dLbl>
              <c:idx val="1"/>
              <c:layout>
                <c:manualLayout>
                  <c:x val="4.4827545595262128E-2"/>
                  <c:y val="2.866535880967097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62B-4804-AE01-8E98075D6564}"/>
                </c:ext>
              </c:extLst>
            </c:dLbl>
            <c:dLbl>
              <c:idx val="2"/>
              <c:layout>
                <c:manualLayout>
                  <c:x val="3.609882899252978E-2"/>
                  <c:y val="-4.100948919846557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62B-4804-AE01-8E98075D6564}"/>
                </c:ext>
              </c:extLst>
            </c:dLbl>
            <c:dLbl>
              <c:idx val="3"/>
              <c:layout>
                <c:manualLayout>
                  <c:x val="3.3862978666128196E-2"/>
                  <c:y val="-1.704917217101358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62B-4804-AE01-8E98075D6564}"/>
                </c:ext>
              </c:extLst>
            </c:dLbl>
            <c:dLbl>
              <c:idx val="4"/>
              <c:layout>
                <c:manualLayout>
                  <c:x val="2.7331583552055994E-2"/>
                  <c:y val="3.2303654350898445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62B-4804-AE01-8E98075D6564}"/>
                </c:ext>
              </c:extLst>
            </c:dLbl>
            <c:dLbl>
              <c:idx val="5"/>
              <c:layout>
                <c:manualLayout>
                  <c:x val="3.1174372434214954E-2"/>
                  <c:y val="2.487840678682937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62B-4804-AE01-8E98075D6564}"/>
                </c:ext>
              </c:extLst>
            </c:dLbl>
            <c:dLbl>
              <c:idx val="6"/>
              <c:layout>
                <c:manualLayout>
                  <c:x val="2.233208829665522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62B-4804-AE01-8E98075D6564}"/>
                </c:ext>
              </c:extLst>
            </c:dLbl>
            <c:dLbl>
              <c:idx val="8"/>
              <c:layout>
                <c:manualLayout>
                  <c:x val="3.521333871727564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62B-4804-AE01-8E98075D65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სოციალურად დაუცველი მოსახლეობისათვის უფასო / შეღავათიან მკურნალობას </c:v>
                </c:pt>
                <c:pt idx="1">
                  <c:v>სოციალურად დაუცველი მოსახლეობისათვის უფასო / შეღავათიან მედიკამენტებს</c:v>
                </c:pt>
                <c:pt idx="2">
                  <c:v>ქრონიკული დაავადებების მქონე მოსახლეობისათვის უფასო / შეღავათიან მედიკამენტებს</c:v>
                </c:pt>
                <c:pt idx="3">
                  <c:v>პენსიონერთათვის უფასო / შეღავათიან მედიკამენტებს</c:v>
                </c:pt>
                <c:pt idx="4">
                  <c:v>პენსიონერთათვის უფასო / შეღავათიან მკურნალობას</c:v>
                </c:pt>
                <c:pt idx="5">
                  <c:v>ქრონიკული დაავადებების მქონე მოსახლეობისათვის უფასო / შეღავათიან მკურნალობას</c:v>
                </c:pt>
                <c:pt idx="6">
                  <c:v>შშმ პირთათვის უფასო / შეღავათიან მკურნალობას</c:v>
                </c:pt>
                <c:pt idx="7">
                  <c:v>შშმ პირთათვის უფასო / შეღავათიან მედიკამენტებს</c:v>
                </c:pt>
                <c:pt idx="8">
                  <c:v>არ ვიცი/მიჭირს პასუხის გაცემა</c:v>
                </c:pt>
              </c:strCache>
            </c:strRef>
          </c:cat>
          <c:val>
            <c:numRef>
              <c:f>Sheet1!$D$2:$D$10</c:f>
              <c:numCache>
                <c:formatCode>0%</c:formatCode>
                <c:ptCount val="9"/>
                <c:pt idx="0">
                  <c:v>0.21472193387562999</c:v>
                </c:pt>
                <c:pt idx="1">
                  <c:v>0.35780850284119498</c:v>
                </c:pt>
                <c:pt idx="2">
                  <c:v>0.18632124419542509</c:v>
                </c:pt>
                <c:pt idx="3">
                  <c:v>0.13919341319446821</c:v>
                </c:pt>
                <c:pt idx="4">
                  <c:v>0.13308434481917852</c:v>
                </c:pt>
                <c:pt idx="5">
                  <c:v>0.13129420120565896</c:v>
                </c:pt>
                <c:pt idx="6">
                  <c:v>4.3347575676476319E-2</c:v>
                </c:pt>
                <c:pt idx="8">
                  <c:v>0.22799157670499792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462B-4804-AE01-8E98075D656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Series 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Sheet1!$A$2:$A$10</c:f>
              <c:strCache>
                <c:ptCount val="9"/>
                <c:pt idx="0">
                  <c:v>სოციალურად დაუცველი მოსახლეობისათვის უფასო / შეღავათიან მკურნალობას </c:v>
                </c:pt>
                <c:pt idx="1">
                  <c:v>სოციალურად დაუცველი მოსახლეობისათვის უფასო / შეღავათიან მედიკამენტებს</c:v>
                </c:pt>
                <c:pt idx="2">
                  <c:v>ქრონიკული დაავადებების მქონე მოსახლეობისათვის უფასო / შეღავათიან მედიკამენტებს</c:v>
                </c:pt>
                <c:pt idx="3">
                  <c:v>პენსიონერთათვის უფასო / შეღავათიან მედიკამენტებს</c:v>
                </c:pt>
                <c:pt idx="4">
                  <c:v>პენსიონერთათვის უფასო / შეღავათიან მკურნალობას</c:v>
                </c:pt>
                <c:pt idx="5">
                  <c:v>ქრონიკული დაავადებების მქონე მოსახლეობისათვის უფასო / შეღავათიან მკურნალობას</c:v>
                </c:pt>
                <c:pt idx="6">
                  <c:v>შშმ პირთათვის უფასო / შეღავათიან მკურნალობას</c:v>
                </c:pt>
                <c:pt idx="7">
                  <c:v>შშმ პირთათვის უფასო / შეღავათიან მედიკამენტებს</c:v>
                </c:pt>
                <c:pt idx="8">
                  <c:v>არ ვიცი/მიჭირს პასუხის გაცემა</c:v>
                </c:pt>
              </c:strCache>
            </c:strRef>
          </c:cat>
          <c:val>
            <c:numRef>
              <c:f>Sheet1!$E$2:$E$10</c:f>
              <c:numCache>
                <c:formatCode>0%</c:formatCode>
                <c:ptCount val="9"/>
                <c:pt idx="0">
                  <c:v>1.38527806612437</c:v>
                </c:pt>
                <c:pt idx="1">
                  <c:v>1.2421914971588051</c:v>
                </c:pt>
                <c:pt idx="2">
                  <c:v>1.4136787558045749</c:v>
                </c:pt>
                <c:pt idx="3">
                  <c:v>1.460806586805532</c:v>
                </c:pt>
                <c:pt idx="4">
                  <c:v>1.4669156551808216</c:v>
                </c:pt>
                <c:pt idx="5">
                  <c:v>1.468705798794341</c:v>
                </c:pt>
                <c:pt idx="6">
                  <c:v>1.5566524243235238</c:v>
                </c:pt>
                <c:pt idx="7">
                  <c:v>1.6</c:v>
                </c:pt>
                <c:pt idx="8">
                  <c:v>1.3720084232950023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462B-4804-AE01-8E98075D6564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ჯამური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3941214079009354E-2"/>
                  <c:y val="1.419810675324352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62B-4804-AE01-8E98075D6564}"/>
                </c:ext>
              </c:extLst>
            </c:dLbl>
            <c:dLbl>
              <c:idx val="1"/>
              <c:layout>
                <c:manualLayout>
                  <c:x val="3.8218756309307489E-2"/>
                  <c:y val="-5.327518675550133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62B-4804-AE01-8E98075D6564}"/>
                </c:ext>
              </c:extLst>
            </c:dLbl>
            <c:dLbl>
              <c:idx val="2"/>
              <c:layout>
                <c:manualLayout>
                  <c:x val="3.5931926778383472E-2"/>
                  <c:y val="2.5842923481470883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62B-4804-AE01-8E98075D6564}"/>
                </c:ext>
              </c:extLst>
            </c:dLbl>
            <c:dLbl>
              <c:idx val="3"/>
              <c:layout>
                <c:manualLayout>
                  <c:x val="3.8116124907463488E-2"/>
                  <c:y val="1.196402582378682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62B-4804-AE01-8E98075D6564}"/>
                </c:ext>
              </c:extLst>
            </c:dLbl>
            <c:dLbl>
              <c:idx val="4"/>
              <c:layout>
                <c:manualLayout>
                  <c:x val="3.9083047311393768E-2"/>
                  <c:y val="4.9756813579451197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462B-4804-AE01-8E98075D6564}"/>
                </c:ext>
              </c:extLst>
            </c:dLbl>
            <c:dLbl>
              <c:idx val="5"/>
              <c:layout>
                <c:manualLayout>
                  <c:x val="3.5745844269466316E-2"/>
                  <c:y val="2.487840678682937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462B-4804-AE01-8E98075D6564}"/>
                </c:ext>
              </c:extLst>
            </c:dLbl>
            <c:dLbl>
              <c:idx val="6"/>
              <c:layout>
                <c:manualLayout>
                  <c:x val="3.0258260986607444E-2"/>
                  <c:y val="2.487840678682937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462B-4804-AE01-8E98075D6564}"/>
                </c:ext>
              </c:extLst>
            </c:dLbl>
            <c:dLbl>
              <c:idx val="7"/>
              <c:layout>
                <c:manualLayout>
                  <c:x val="1.9059492563429571E-2"/>
                  <c:y val="6.319115323854660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462B-4804-AE01-8E98075D6564}"/>
                </c:ext>
              </c:extLst>
            </c:dLbl>
            <c:dLbl>
              <c:idx val="8"/>
              <c:layout>
                <c:manualLayout>
                  <c:x val="2.692459115687446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462B-4804-AE01-8E98075D65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სოციალურად დაუცველი მოსახლეობისათვის უფასო / შეღავათიან მკურნალობას </c:v>
                </c:pt>
                <c:pt idx="1">
                  <c:v>სოციალურად დაუცველი მოსახლეობისათვის უფასო / შეღავათიან მედიკამენტებს</c:v>
                </c:pt>
                <c:pt idx="2">
                  <c:v>ქრონიკული დაავადებების მქონე მოსახლეობისათვის უფასო / შეღავათიან მედიკამენტებს</c:v>
                </c:pt>
                <c:pt idx="3">
                  <c:v>პენსიონერთათვის უფასო / შეღავათიან მედიკამენტებს</c:v>
                </c:pt>
                <c:pt idx="4">
                  <c:v>პენსიონერთათვის უფასო / შეღავათიან მკურნალობას</c:v>
                </c:pt>
                <c:pt idx="5">
                  <c:v>ქრონიკული დაავადებების მქონე მოსახლეობისათვის უფასო / შეღავათიან მკურნალობას</c:v>
                </c:pt>
                <c:pt idx="6">
                  <c:v>შშმ პირთათვის უფასო / შეღავათიან მკურნალობას</c:v>
                </c:pt>
                <c:pt idx="7">
                  <c:v>შშმ პირთათვის უფასო / შეღავათიან მედიკამენტებს</c:v>
                </c:pt>
                <c:pt idx="8">
                  <c:v>არ ვიცი/მიჭირს პასუხის გაცემა</c:v>
                </c:pt>
              </c:strCache>
            </c:strRef>
          </c:cat>
          <c:val>
            <c:numRef>
              <c:f>Sheet1!$F$2:$F$10</c:f>
              <c:numCache>
                <c:formatCode>0%</c:formatCode>
                <c:ptCount val="9"/>
                <c:pt idx="0">
                  <c:v>0.35356394681645631</c:v>
                </c:pt>
                <c:pt idx="1">
                  <c:v>0.34483943098139991</c:v>
                </c:pt>
                <c:pt idx="2">
                  <c:v>0.29407706586979093</c:v>
                </c:pt>
                <c:pt idx="3">
                  <c:v>0.23118467233786003</c:v>
                </c:pt>
                <c:pt idx="4">
                  <c:v>0.22973920606613635</c:v>
                </c:pt>
                <c:pt idx="5">
                  <c:v>0.1628141441050312</c:v>
                </c:pt>
                <c:pt idx="6">
                  <c:v>3.0892871349602898E-2</c:v>
                </c:pt>
                <c:pt idx="7">
                  <c:v>2.0564187290575089E-2</c:v>
                </c:pt>
                <c:pt idx="8">
                  <c:v>0.14745712207471268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462B-4804-AE01-8E98075D6564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Series 6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Sheet1!$A$2:$A$10</c:f>
              <c:strCache>
                <c:ptCount val="9"/>
                <c:pt idx="0">
                  <c:v>სოციალურად დაუცველი მოსახლეობისათვის უფასო / შეღავათიან მკურნალობას </c:v>
                </c:pt>
                <c:pt idx="1">
                  <c:v>სოციალურად დაუცველი მოსახლეობისათვის უფასო / შეღავათიან მედიკამენტებს</c:v>
                </c:pt>
                <c:pt idx="2">
                  <c:v>ქრონიკული დაავადებების მქონე მოსახლეობისათვის უფასო / შეღავათიან მედიკამენტებს</c:v>
                </c:pt>
                <c:pt idx="3">
                  <c:v>პენსიონერთათვის უფასო / შეღავათიან მედიკამენტებს</c:v>
                </c:pt>
                <c:pt idx="4">
                  <c:v>პენსიონერთათვის უფასო / შეღავათიან მკურნალობას</c:v>
                </c:pt>
                <c:pt idx="5">
                  <c:v>ქრონიკული დაავადებების მქონე მოსახლეობისათვის უფასო / შეღავათიან მკურნალობას</c:v>
                </c:pt>
                <c:pt idx="6">
                  <c:v>შშმ პირთათვის უფასო / შეღავათიან მკურნალობას</c:v>
                </c:pt>
                <c:pt idx="7">
                  <c:v>შშმ პირთათვის უფასო / შეღავათიან მედიკამენტებს</c:v>
                </c:pt>
                <c:pt idx="8">
                  <c:v>არ ვიცი/მიჭირს პასუხის გაცემა</c:v>
                </c:pt>
              </c:strCache>
            </c:strRef>
          </c:cat>
          <c:val>
            <c:numRef>
              <c:f>Sheet1!$G$2:$G$10</c:f>
              <c:numCache>
                <c:formatCode>0%</c:formatCode>
                <c:ptCount val="9"/>
                <c:pt idx="0">
                  <c:v>1.2464360531835439</c:v>
                </c:pt>
                <c:pt idx="1">
                  <c:v>1.2551605690186003</c:v>
                </c:pt>
                <c:pt idx="2">
                  <c:v>1.3059229341302092</c:v>
                </c:pt>
                <c:pt idx="3">
                  <c:v>1.36881532766214</c:v>
                </c:pt>
                <c:pt idx="4">
                  <c:v>1.3702607939338638</c:v>
                </c:pt>
                <c:pt idx="5">
                  <c:v>1.4371858558949688</c:v>
                </c:pt>
                <c:pt idx="6">
                  <c:v>1.5691071286503973</c:v>
                </c:pt>
                <c:pt idx="7">
                  <c:v>1.579435812709425</c:v>
                </c:pt>
                <c:pt idx="8">
                  <c:v>1.4525428779252874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F-462B-4804-AE01-8E98075D656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7427200"/>
        <c:axId val="197428736"/>
      </c:barChart>
      <c:catAx>
        <c:axId val="1974272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428736"/>
        <c:crosses val="autoZero"/>
        <c:auto val="1"/>
        <c:lblAlgn val="ctr"/>
        <c:lblOffset val="100"/>
        <c:noMultiLvlLbl val="0"/>
      </c:catAx>
      <c:valAx>
        <c:axId val="197428736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19742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31501379635237897"/>
          <c:y val="4.4638413372389885E-2"/>
          <c:w val="0.65659987213136817"/>
          <c:h val="7.80611467935108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230769230769229"/>
          <c:y val="0.16098286349018659"/>
          <c:w val="0.55341880341880345"/>
          <c:h val="0.7419945714976754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თბილისი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8797025371828522E-2"/>
                  <c:y val="1.339065745616191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3A5-46C5-A40D-F792EBF86195}"/>
                </c:ext>
              </c:extLst>
            </c:dLbl>
            <c:dLbl>
              <c:idx val="1"/>
              <c:layout>
                <c:manualLayout>
                  <c:x val="4.7164176593310375E-2"/>
                  <c:y val="3.2248528661296983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A5-46C5-A40D-F792EBF86195}"/>
                </c:ext>
              </c:extLst>
            </c:dLbl>
            <c:dLbl>
              <c:idx val="2"/>
              <c:layout>
                <c:manualLayout>
                  <c:x val="4.1302409314220259E-2"/>
                  <c:y val="-4.089657504468382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3A5-46C5-A40D-F792EBF861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არა, არასდროს მისარგებლია / უსარგებლია ოჯახის წევრს</c:v>
                </c:pt>
                <c:pt idx="1">
                  <c:v>ვისარგებლე, მაგრამ აღარ ვსარგებლობ / ისარგებლა ოჯახის წევრმა, მაგრამ აღარ სარგებლობს</c:v>
                </c:pt>
                <c:pt idx="2">
                  <c:v>ახლაც ვსარგებლობ / სარგებლობს ოჯახის წევრი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0.71371298079201428</c:v>
                </c:pt>
                <c:pt idx="1">
                  <c:v>0.12427732319863362</c:v>
                </c:pt>
                <c:pt idx="2">
                  <c:v>0.16200969600935231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3A5-46C5-A40D-F792EBF8619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არა, არასდროს მისარგებლია / უსარგებლია ოჯახის წევრს</c:v>
                </c:pt>
                <c:pt idx="1">
                  <c:v>ვისარგებლე, მაგრამ აღარ ვსარგებლობ / ისარგებლა ოჯახის წევრმა, მაგრამ აღარ სარგებლობს</c:v>
                </c:pt>
                <c:pt idx="2">
                  <c:v>ახლაც ვსარგებლობ / სარგებლობს ოჯახის წევრი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0.8862870192079858</c:v>
                </c:pt>
                <c:pt idx="1">
                  <c:v>1.4757226768013665</c:v>
                </c:pt>
                <c:pt idx="2">
                  <c:v>1.4379903039906479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3A5-46C5-A40D-F792EBF8619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იმერეთი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7466182111851403E-2"/>
                  <c:y val="5.1527301418611019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3A5-46C5-A40D-F792EBF86195}"/>
                </c:ext>
              </c:extLst>
            </c:dLbl>
            <c:dLbl>
              <c:idx val="1"/>
              <c:layout>
                <c:manualLayout>
                  <c:x val="4.0554041321757855E-2"/>
                  <c:y val="3.2204563387381707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3A5-46C5-A40D-F792EBF86195}"/>
                </c:ext>
              </c:extLst>
            </c:dLbl>
            <c:dLbl>
              <c:idx val="2"/>
              <c:layout>
                <c:manualLayout>
                  <c:x val="2.9841678444040572E-2"/>
                  <c:y val="4.09030159573611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3A5-46C5-A40D-F792EBF861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არა, არასდროს მისარგებლია / უსარგებლია ოჯახის წევრს</c:v>
                </c:pt>
                <c:pt idx="1">
                  <c:v>ვისარგებლე, მაგრამ აღარ ვსარგებლობ / ისარგებლა ოჯახის წევრმა, მაგრამ აღარ სარგებლობს</c:v>
                </c:pt>
                <c:pt idx="2">
                  <c:v>ახლაც ვსარგებლობ / სარგებლობს ოჯახის წევრი</c:v>
                </c:pt>
              </c:strCache>
            </c:strRef>
          </c:cat>
          <c:val>
            <c:numRef>
              <c:f>Sheet1!$D$2:$D$4</c:f>
              <c:numCache>
                <c:formatCode>0%</c:formatCode>
                <c:ptCount val="3"/>
                <c:pt idx="0">
                  <c:v>0.79633958053920229</c:v>
                </c:pt>
                <c:pt idx="1">
                  <c:v>0.1000676599356666</c:v>
                </c:pt>
                <c:pt idx="2">
                  <c:v>0.10359275952513101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3A5-46C5-A40D-F792EBF8619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Series 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არა, არასდროს მისარგებლია / უსარგებლია ოჯახის წევრს</c:v>
                </c:pt>
                <c:pt idx="1">
                  <c:v>ვისარგებლე, მაგრამ აღარ ვსარგებლობ / ისარგებლა ოჯახის წევრმა, მაგრამ აღარ სარგებლობს</c:v>
                </c:pt>
                <c:pt idx="2">
                  <c:v>ახლაც ვსარგებლობ / სარგებლობს ოჯახის წევრი</c:v>
                </c:pt>
              </c:strCache>
            </c:strRef>
          </c:cat>
          <c:val>
            <c:numRef>
              <c:f>Sheet1!$E$2:$E$4</c:f>
              <c:numCache>
                <c:formatCode>0%</c:formatCode>
                <c:ptCount val="3"/>
                <c:pt idx="0">
                  <c:v>0.8036604194607978</c:v>
                </c:pt>
                <c:pt idx="1">
                  <c:v>1.4999323400643334</c:v>
                </c:pt>
                <c:pt idx="2">
                  <c:v>1.4964072404748692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3A5-46C5-A40D-F792EBF86195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ჯამური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5308735446530569E-2"/>
                  <c:y val="-1.739690514145854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3A5-46C5-A40D-F792EBF86195}"/>
                </c:ext>
              </c:extLst>
            </c:dLbl>
            <c:dLbl>
              <c:idx val="1"/>
              <c:layout>
                <c:manualLayout>
                  <c:x val="4.4629012719563745E-2"/>
                  <c:y val="2.877285390520807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3A5-46C5-A40D-F792EBF86195}"/>
                </c:ext>
              </c:extLst>
            </c:dLbl>
            <c:dLbl>
              <c:idx val="2"/>
              <c:layout>
                <c:manualLayout>
                  <c:x val="4.1013022410660203E-2"/>
                  <c:y val="-4.089013413200650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3A5-46C5-A40D-F792EBF861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არა, არასდროს მისარგებლია / უსარგებლია ოჯახის წევრს</c:v>
                </c:pt>
                <c:pt idx="1">
                  <c:v>ვისარგებლე, მაგრამ აღარ ვსარგებლობ / ისარგებლა ოჯახის წევრმა, მაგრამ აღარ სარგებლობს</c:v>
                </c:pt>
                <c:pt idx="2">
                  <c:v>ახლაც ვსარგებლობ / სარგებლობს ოჯახის წევრი</c:v>
                </c:pt>
              </c:strCache>
            </c:strRef>
          </c:cat>
          <c:val>
            <c:numRef>
              <c:f>Sheet1!$F$2:$F$4</c:f>
              <c:numCache>
                <c:formatCode>0%</c:formatCode>
                <c:ptCount val="3"/>
                <c:pt idx="0">
                  <c:v>0.73647696581319455</c:v>
                </c:pt>
                <c:pt idx="1">
                  <c:v>0.11760745642967274</c:v>
                </c:pt>
                <c:pt idx="2">
                  <c:v>0.14591557775713276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3A5-46C5-A40D-F792EBF86195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Series 6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არა, არასდროს მისარგებლია / უსარგებლია ოჯახის წევრს</c:v>
                </c:pt>
                <c:pt idx="1">
                  <c:v>ვისარგებლე, მაგრამ აღარ ვსარგებლობ / ისარგებლა ოჯახის წევრმა, მაგრამ აღარ სარგებლობს</c:v>
                </c:pt>
                <c:pt idx="2">
                  <c:v>ახლაც ვსარგებლობ / სარგებლობს ოჯახის წევრი</c:v>
                </c:pt>
              </c:strCache>
            </c:strRef>
          </c:cat>
          <c:val>
            <c:numRef>
              <c:f>Sheet1!$G$2:$G$4</c:f>
              <c:numCache>
                <c:formatCode>0%</c:formatCode>
                <c:ptCount val="3"/>
                <c:pt idx="0">
                  <c:v>0.86352303418680554</c:v>
                </c:pt>
                <c:pt idx="1">
                  <c:v>1.4823925435703273</c:v>
                </c:pt>
                <c:pt idx="2">
                  <c:v>1.4540844222428673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3A5-46C5-A40D-F792EBF8619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7427200"/>
        <c:axId val="197428736"/>
      </c:barChart>
      <c:catAx>
        <c:axId val="1974272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428736"/>
        <c:crosses val="autoZero"/>
        <c:auto val="1"/>
        <c:lblAlgn val="ctr"/>
        <c:lblOffset val="100"/>
        <c:noMultiLvlLbl val="0"/>
      </c:catAx>
      <c:valAx>
        <c:axId val="197428736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19742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31501379635237897"/>
          <c:y val="4.4638413372389885E-2"/>
          <c:w val="0.65659987213136817"/>
          <c:h val="7.80611467935108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2317719900397053"/>
          <c:y val="7.6813140292947238E-2"/>
          <c:w val="0.4530903829329026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B02-4150-874E-27060A5864E4}"/>
                </c:ext>
              </c:extLst>
            </c:dLbl>
            <c:dLbl>
              <c:idx val="1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02-4150-874E-27060A5864E4}"/>
                </c:ext>
              </c:extLst>
            </c:dLbl>
            <c:dLbl>
              <c:idx val="2"/>
              <c:layout>
                <c:manualLayout>
                  <c:x val="-5.4907799986540929E-3"/>
                  <c:y val="3.6590600438335213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B02-4150-874E-27060A5864E4}"/>
                </c:ext>
              </c:extLst>
            </c:dLbl>
            <c:dLbl>
              <c:idx val="3"/>
              <c:layout>
                <c:manualLayout>
                  <c:x val="-2.4167171411266682E-3"/>
                  <c:y val="5.6293231449137816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724443098458846E-2"/>
                      <c:h val="4.92344283403581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EB02-4150-874E-27060A5864E4}"/>
                </c:ext>
              </c:extLst>
            </c:dLbl>
            <c:dLbl>
              <c:idx val="4"/>
              <c:layout>
                <c:manualLayout>
                  <c:x val="-1.769802813109978E-3"/>
                  <c:y val="1.3106789310133182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B02-4150-874E-27060A5864E4}"/>
                </c:ext>
              </c:extLst>
            </c:dLbl>
            <c:dLbl>
              <c:idx val="6"/>
              <c:layout>
                <c:manualLayout>
                  <c:x val="-1.5243286896830988E-3"/>
                  <c:y val="1.3106789310133182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B02-4150-874E-27060A5864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არ ვიცით მე/ჩემი ოჯახის წევრმა, როგორ უნდა ვისარგებლოთ პროგრამით </c:v>
                </c:pt>
                <c:pt idx="1">
                  <c:v>პროგრამა არ ითვალისწინებს ჩემთვის/ჩემი ოჯახის წევრისთვის საჭირო მედიკამენტების დაფინანსებას</c:v>
                </c:pt>
                <c:pt idx="2">
                  <c:v>პროგრამა არ ითვალისწინებს ჩემი დაავადების მკურნალობას</c:v>
                </c:pt>
                <c:pt idx="3">
                  <c:v>მას შემდეგ, რაც შევიტყვე/შეიტყო ოჯახის წევრმა ამ პროგრამის შესახებ,  მედიკამენტების შეძენა არ დამჭირვებია/არ დასჭირვებია</c:v>
                </c:pt>
                <c:pt idx="4">
                  <c:v>პროგრამაში ჩართვა ძალიან რთული პროცედურების გავლას მოითხოვს </c:v>
                </c:pt>
                <c:pt idx="5">
                  <c:v>პროგრამის ფარგლებში შეზღუდული არჩევანი მაქვს მივიდე იმ ექიმთან / სპეციალისტთან, რომელსაც ვენდობი</c:v>
                </c:pt>
                <c:pt idx="6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Sheet1!$B$2:$B$8</c:f>
              <c:numCache>
                <c:formatCode>0%</c:formatCode>
                <c:ptCount val="7"/>
                <c:pt idx="0">
                  <c:v>0.49562208944323444</c:v>
                </c:pt>
                <c:pt idx="1">
                  <c:v>0.16030318744298827</c:v>
                </c:pt>
                <c:pt idx="2">
                  <c:v>0.11486027982104881</c:v>
                </c:pt>
                <c:pt idx="3">
                  <c:v>9.0771421970620436E-2</c:v>
                </c:pt>
                <c:pt idx="4">
                  <c:v>7.6598100270347053E-2</c:v>
                </c:pt>
                <c:pt idx="5">
                  <c:v>2.2584050960033231E-2</c:v>
                </c:pt>
                <c:pt idx="6">
                  <c:v>5.4563660714059846E-2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B02-4150-874E-27060A5864E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Sheet1!$A$2:$A$8</c:f>
              <c:strCache>
                <c:ptCount val="7"/>
                <c:pt idx="0">
                  <c:v>არ ვიცით მე/ჩემი ოჯახის წევრმა, როგორ უნდა ვისარგებლოთ პროგრამით </c:v>
                </c:pt>
                <c:pt idx="1">
                  <c:v>პროგრამა არ ითვალისწინებს ჩემთვის/ჩემი ოჯახის წევრისთვის საჭირო მედიკამენტების დაფინანსებას</c:v>
                </c:pt>
                <c:pt idx="2">
                  <c:v>პროგრამა არ ითვალისწინებს ჩემი დაავადების მკურნალობას</c:v>
                </c:pt>
                <c:pt idx="3">
                  <c:v>მას შემდეგ, რაც შევიტყვე/შეიტყო ოჯახის წევრმა ამ პროგრამის შესახებ,  მედიკამენტების შეძენა არ დამჭირვებია/არ დასჭირვებია</c:v>
                </c:pt>
                <c:pt idx="4">
                  <c:v>პროგრამაში ჩართვა ძალიან რთული პროცედურების გავლას მოითხოვს </c:v>
                </c:pt>
                <c:pt idx="5">
                  <c:v>პროგრამის ფარგლებში შეზღუდული არჩევანი მაქვს მივიდე იმ ექიმთან / სპეციალისტთან, რომელსაც ვენდობი</c:v>
                </c:pt>
                <c:pt idx="6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Sheet1!$C$2:$C$8</c:f>
              <c:numCache>
                <c:formatCode>0%</c:formatCode>
                <c:ptCount val="7"/>
                <c:pt idx="0">
                  <c:v>0.80437791055676566</c:v>
                </c:pt>
                <c:pt idx="1">
                  <c:v>1.1396968125570117</c:v>
                </c:pt>
                <c:pt idx="2">
                  <c:v>1.1851397201789513</c:v>
                </c:pt>
                <c:pt idx="3">
                  <c:v>1.2092285780293797</c:v>
                </c:pt>
                <c:pt idx="4">
                  <c:v>1.223401899729653</c:v>
                </c:pt>
                <c:pt idx="5">
                  <c:v>1.2774159490399668</c:v>
                </c:pt>
                <c:pt idx="6">
                  <c:v>1.2454363392859402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B02-4150-874E-27060A5864E4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794871794871795"/>
          <c:y val="0.15188161206811607"/>
          <c:w val="0.53205128205128205"/>
          <c:h val="0.7419945714976754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თბილისი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7.5891042465845618E-2"/>
                  <c:y val="1.337126555740484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53-49A8-A428-4674A9670401}"/>
                </c:ext>
              </c:extLst>
            </c:dLbl>
            <c:dLbl>
              <c:idx val="1"/>
              <c:layout>
                <c:manualLayout>
                  <c:x val="1.9386398815532675E-2"/>
                  <c:y val="1.074950955362661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53-49A8-A428-4674A9670401}"/>
                </c:ext>
              </c:extLst>
            </c:dLbl>
            <c:dLbl>
              <c:idx val="2"/>
              <c:layout>
                <c:manualLayout>
                  <c:x val="2.8874756040110371E-2"/>
                  <c:y val="1.708455385056473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753-49A8-A428-4674A9670401}"/>
                </c:ext>
              </c:extLst>
            </c:dLbl>
            <c:dLbl>
              <c:idx val="3"/>
              <c:layout>
                <c:manualLayout>
                  <c:x val="2.274160441483276E-2"/>
                  <c:y val="2.018757894171078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53-49A8-A428-4674A96704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დიახ, ყველანაირი მედიკამენტის შეძენაა შესაძლებელი</c:v>
                </c:pt>
                <c:pt idx="1">
                  <c:v>დიახ, მხოლოდ პირველადი დახმარების მედიკამენტის შეძენაა შესაძლებელია</c:v>
                </c:pt>
                <c:pt idx="2">
                  <c:v>არა, თითქმის არანაირი მედიკამენტის შეძენა არაა შესაძლებელი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0.91215072863731417</c:v>
                </c:pt>
                <c:pt idx="1">
                  <c:v>1.7350674400764713E-2</c:v>
                </c:pt>
                <c:pt idx="2">
                  <c:v>3.6706590735855561E-2</c:v>
                </c:pt>
                <c:pt idx="3">
                  <c:v>3.3792006226065381E-2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753-49A8-A428-4674A967040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დიახ, ყველანაირი მედიკამენტის შეძენაა შესაძლებელი</c:v>
                </c:pt>
                <c:pt idx="1">
                  <c:v>დიახ, მხოლოდ პირველადი დახმარების მედიკამენტის შეძენაა შესაძლებელია</c:v>
                </c:pt>
                <c:pt idx="2">
                  <c:v>არა, თითქმის არანაირი მედიკამენტის შეძენა არაა შესაძლებელი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0.68784927136268592</c:v>
                </c:pt>
                <c:pt idx="1">
                  <c:v>1.5826493255992353</c:v>
                </c:pt>
                <c:pt idx="2">
                  <c:v>1.5632934092641446</c:v>
                </c:pt>
                <c:pt idx="3">
                  <c:v>1.5662079937739346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753-49A8-A428-4674A967040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იმერეთი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9602934248603379E-2"/>
                  <c:y val="3.4445883168958623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753-49A8-A428-4674A9670401}"/>
                </c:ext>
              </c:extLst>
            </c:dLbl>
            <c:dLbl>
              <c:idx val="1"/>
              <c:layout>
                <c:manualLayout>
                  <c:x val="2.1323272090988547E-2"/>
                  <c:y val="1.074950955362661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753-49A8-A428-4674A9670401}"/>
                </c:ext>
              </c:extLst>
            </c:dLbl>
            <c:dLbl>
              <c:idx val="2"/>
              <c:layout>
                <c:manualLayout>
                  <c:x val="3.1825324719025432E-2"/>
                  <c:y val="9.4098352942757952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753-49A8-A428-4674A9670401}"/>
                </c:ext>
              </c:extLst>
            </c:dLbl>
            <c:dLbl>
              <c:idx val="3"/>
              <c:layout>
                <c:manualLayout>
                  <c:x val="3.3862978666128273E-2"/>
                  <c:y val="-1.705734286415222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753-49A8-A428-4674A96704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დიახ, ყველანაირი მედიკამენტის შეძენაა შესაძლებელი</c:v>
                </c:pt>
                <c:pt idx="1">
                  <c:v>დიახ, მხოლოდ პირველადი დახმარების მედიკამენტის შეძენაა შესაძლებელია</c:v>
                </c:pt>
                <c:pt idx="2">
                  <c:v>არა, თითქმის არანაირი მედიკამენტის შეძენა არაა შესაძლებელი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0.8877068827740896</c:v>
                </c:pt>
                <c:pt idx="1">
                  <c:v>2.209209589273602E-2</c:v>
                </c:pt>
                <c:pt idx="2">
                  <c:v>8.9525217018315395E-2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753-49A8-A428-4674A967040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Series 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დიახ, ყველანაირი მედიკამენტის შეძენაა შესაძლებელი</c:v>
                </c:pt>
                <c:pt idx="1">
                  <c:v>დიახ, მხოლოდ პირველადი დახმარების მედიკამენტის შეძენაა შესაძლებელია</c:v>
                </c:pt>
                <c:pt idx="2">
                  <c:v>არა, თითქმის არანაირი მედიკამენტის შეძენა არაა შესაძლებელი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Sheet1!$E$2:$E$5</c:f>
              <c:numCache>
                <c:formatCode>0%</c:formatCode>
                <c:ptCount val="4"/>
                <c:pt idx="0">
                  <c:v>0.71229311722591049</c:v>
                </c:pt>
                <c:pt idx="1">
                  <c:v>1.5779079041072641</c:v>
                </c:pt>
                <c:pt idx="2">
                  <c:v>1.5104747829816847</c:v>
                </c:pt>
                <c:pt idx="3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753-49A8-A428-4674A9670401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ჯამური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7.5992496130291409E-2"/>
                  <c:y val="-1.741082821994635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753-49A8-A428-4674A9670401}"/>
                </c:ext>
              </c:extLst>
            </c:dLbl>
            <c:dLbl>
              <c:idx val="1"/>
              <c:layout>
                <c:manualLayout>
                  <c:x val="2.3261491352042377E-2"/>
                  <c:y val="-1.675490222425268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753-49A8-A428-4674A9670401}"/>
                </c:ext>
              </c:extLst>
            </c:dLbl>
            <c:dLbl>
              <c:idx val="2"/>
              <c:layout>
                <c:manualLayout>
                  <c:x val="2.7384918231374924E-2"/>
                  <c:y val="1.4332679404835487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753-49A8-A428-4674A9670401}"/>
                </c:ext>
              </c:extLst>
            </c:dLbl>
            <c:dLbl>
              <c:idx val="3"/>
              <c:layout>
                <c:manualLayout>
                  <c:x val="2.3158859950198531E-2"/>
                  <c:y val="1.196062096333521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753-49A8-A428-4674A96704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დიახ, ყველანაირი მედიკამენტის შეძენაა შესაძლებელი</c:v>
                </c:pt>
                <c:pt idx="1">
                  <c:v>დიახ, მხოლოდ პირველადი დახმარების მედიკამენტის შეძენაა შესაძლებელია</c:v>
                </c:pt>
                <c:pt idx="2">
                  <c:v>არა, თითქმის არანაირი მედიკამენტის შეძენა არაა შესაძლებელი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Sheet1!$F$2:$F$5</c:f>
              <c:numCache>
                <c:formatCode>0%</c:formatCode>
                <c:ptCount val="4"/>
                <c:pt idx="0">
                  <c:v>0.9030452590904986</c:v>
                </c:pt>
                <c:pt idx="1">
                  <c:v>1.9116880473464375E-2</c:v>
                </c:pt>
                <c:pt idx="2">
                  <c:v>5.6381824977253615E-2</c:v>
                </c:pt>
                <c:pt idx="3">
                  <c:v>2.145603545878327E-2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753-49A8-A428-4674A9670401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Series 6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დიახ, ყველანაირი მედიკამენტის შეძენაა შესაძლებელი</c:v>
                </c:pt>
                <c:pt idx="1">
                  <c:v>დიახ, მხოლოდ პირველადი დახმარების მედიკამენტის შეძენაა შესაძლებელია</c:v>
                </c:pt>
                <c:pt idx="2">
                  <c:v>არა, თითქმის არანაირი მედიკამენტის შეძენა არაა შესაძლებელი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Sheet1!$G$2:$G$5</c:f>
              <c:numCache>
                <c:formatCode>0%</c:formatCode>
                <c:ptCount val="4"/>
                <c:pt idx="0">
                  <c:v>0.69695474090950149</c:v>
                </c:pt>
                <c:pt idx="1">
                  <c:v>1.5808831195265358</c:v>
                </c:pt>
                <c:pt idx="2">
                  <c:v>1.5436181750227465</c:v>
                </c:pt>
                <c:pt idx="3">
                  <c:v>1.5785439645412169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B753-49A8-A428-4674A967040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7427200"/>
        <c:axId val="197428736"/>
      </c:barChart>
      <c:catAx>
        <c:axId val="1974272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428736"/>
        <c:crosses val="autoZero"/>
        <c:auto val="1"/>
        <c:lblAlgn val="ctr"/>
        <c:lblOffset val="100"/>
        <c:noMultiLvlLbl val="0"/>
      </c:catAx>
      <c:valAx>
        <c:axId val="197428736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19742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31501379635237897"/>
          <c:y val="4.4638413372389885E-2"/>
          <c:w val="0.65659987213136817"/>
          <c:h val="7.80611467935108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210404468672184"/>
          <c:y val="7.0807027499940889E-2"/>
          <c:w val="0.4530903829329026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4850932095028151E-3"/>
                  <c:y val="7.905968275704666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228716602732357E-2"/>
                      <c:h val="6.50445571773883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C577-40E4-BA20-6CE9FEB13E1D}"/>
                </c:ext>
              </c:extLst>
            </c:dLbl>
            <c:dLbl>
              <c:idx val="1"/>
              <c:layout>
                <c:manualLayout>
                  <c:x val="7.3297328218588842E-3"/>
                  <c:y val="4.1496789186902914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77-40E4-BA20-6CE9FEB13E1D}"/>
                </c:ext>
              </c:extLst>
            </c:dLbl>
            <c:dLbl>
              <c:idx val="2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77-40E4-BA20-6CE9FEB13E1D}"/>
                </c:ext>
              </c:extLst>
            </c:dLbl>
            <c:dLbl>
              <c:idx val="3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77-40E4-BA20-6CE9FEB13E1D}"/>
                </c:ext>
              </c:extLst>
            </c:dLbl>
            <c:dLbl>
              <c:idx val="4"/>
              <c:layout>
                <c:manualLayout>
                  <c:x val="-1.769802813109978E-3"/>
                  <c:y val="1.3106789310133182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577-40E4-BA20-6CE9FEB13E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აუცილებლად ვისარგებლებ</c:v>
                </c:pt>
                <c:pt idx="1">
                  <c:v>ალბათ ვისარგებლებ</c:v>
                </c:pt>
                <c:pt idx="2">
                  <c:v>შეიძლება ვისარგებლო, შეიძლება არა</c:v>
                </c:pt>
                <c:pt idx="3">
                  <c:v>ალბათ არ ვისარგებლებ</c:v>
                </c:pt>
                <c:pt idx="4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0.37450603092303131</c:v>
                </c:pt>
                <c:pt idx="1">
                  <c:v>0.36696382589024962</c:v>
                </c:pt>
                <c:pt idx="2">
                  <c:v>8.3879360608049403E-2</c:v>
                </c:pt>
                <c:pt idx="3">
                  <c:v>4.51681019200664E-2</c:v>
                </c:pt>
                <c:pt idx="4">
                  <c:v>0.12920787495673028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577-40E4-BA20-6CE9FEB13E1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აუცილებლად ვისარგებლებ</c:v>
                </c:pt>
                <c:pt idx="1">
                  <c:v>ალბათ ვისარგებლებ</c:v>
                </c:pt>
                <c:pt idx="2">
                  <c:v>შეიძლება ვისარგებლო, შეიძლება არა</c:v>
                </c:pt>
                <c:pt idx="3">
                  <c:v>ალბათ არ ვისარგებლებ</c:v>
                </c:pt>
                <c:pt idx="4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0.92549396907696879</c:v>
                </c:pt>
                <c:pt idx="1">
                  <c:v>0.93303617410975037</c:v>
                </c:pt>
                <c:pt idx="2">
                  <c:v>1.2161206393919506</c:v>
                </c:pt>
                <c:pt idx="3">
                  <c:v>1.2548318980799336</c:v>
                </c:pt>
                <c:pt idx="4">
                  <c:v>1.1707921250432698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577-40E4-BA20-6CE9FEB13E1D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189514772191937"/>
          <c:y val="7.6813140292947238E-2"/>
          <c:w val="0.50437243421495381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6E-46C4-9D81-7191EC6EBA19}"/>
                </c:ext>
              </c:extLst>
            </c:dLbl>
            <c:dLbl>
              <c:idx val="1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6E-46C4-9D81-7191EC6EBA19}"/>
                </c:ext>
              </c:extLst>
            </c:dLbl>
            <c:dLbl>
              <c:idx val="2"/>
              <c:layout>
                <c:manualLayout>
                  <c:x val="1.827007201022949E-3"/>
                  <c:y val="3.5425019726044896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76E-46C4-9D81-7191EC6EBA19}"/>
                </c:ext>
              </c:extLst>
            </c:dLbl>
            <c:dLbl>
              <c:idx val="3"/>
              <c:layout>
                <c:manualLayout>
                  <c:x val="-5.1315700922000137E-4"/>
                  <c:y val="4.09062364136998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724443098458846E-2"/>
                      <c:h val="4.92344283403581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76E-46C4-9D81-7191EC6EBA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შევიტყვე პროგრამის შესახებ და თავად მივმართე ოჯახის/სოფლის ექიმს ან ექიმ სპეციალისტს ფორმა N100-სა და რეცეპტის მისაღებად</c:v>
                </c:pt>
                <c:pt idx="1">
                  <c:v>მივმართე ოჯახის/სოფლის ექიმს ან ექიმ სპეციალისტს და მან თავად გამიწია რეკომენდაცი პროგრამაში ჩავრთულიყავი</c:v>
                </c:pt>
                <c:pt idx="2">
                  <c:v>სოციალური სააგენტოს წარმომადგენელმა/სოციალურმა მუშაკმა გამიწია რეკომენდაცია ჩავრთულიყავი პროგრამაში</c:v>
                </c:pt>
                <c:pt idx="3">
                  <c:v> არ ვიცი/მიჭირს პასუხის გაცემა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0.72295231090649481</c:v>
                </c:pt>
                <c:pt idx="1">
                  <c:v>0.25610897519978448</c:v>
                </c:pt>
                <c:pt idx="2">
                  <c:v>5.1626336198665997E-3</c:v>
                </c:pt>
                <c:pt idx="3">
                  <c:v>1.2334324527276327E-2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76E-46C4-9D81-7191EC6EBA1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შევიტყვე პროგრამის შესახებ და თავად მივმართე ოჯახის/სოფლის ექიმს ან ექიმ სპეციალისტს ფორმა N100-სა და რეცეპტის მისაღებად</c:v>
                </c:pt>
                <c:pt idx="1">
                  <c:v>მივმართე ოჯახის/სოფლის ექიმს ან ექიმ სპეციალისტს და მან თავად გამიწია რეკომენდაცი პროგრამაში ჩავრთულიყავი</c:v>
                </c:pt>
                <c:pt idx="2">
                  <c:v>სოციალური სააგენტოს წარმომადგენელმა/სოციალურმა მუშაკმა გამიწია რეკომენდაცია ჩავრთულიყავი პროგრამაში</c:v>
                </c:pt>
                <c:pt idx="3">
                  <c:v> არ ვიცი/მიჭირს პასუხის გაცემა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0.57704768909350523</c:v>
                </c:pt>
                <c:pt idx="1">
                  <c:v>1.0438910248002156</c:v>
                </c:pt>
                <c:pt idx="2">
                  <c:v>1.2948373663801334</c:v>
                </c:pt>
                <c:pt idx="3">
                  <c:v>1.2876656754727238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76E-46C4-9D81-7191EC6EBA19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189514772191937"/>
          <c:y val="7.6813140292947238E-2"/>
          <c:w val="0.50437243421495381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3F7-4E81-9168-7EF082CFB9A9}"/>
                </c:ext>
              </c:extLst>
            </c:dLbl>
            <c:dLbl>
              <c:idx val="1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F7-4E81-9168-7EF082CFB9A9}"/>
                </c:ext>
              </c:extLst>
            </c:dLbl>
            <c:dLbl>
              <c:idx val="2"/>
              <c:layout>
                <c:manualLayout>
                  <c:x val="1.827007201022949E-3"/>
                  <c:y val="3.5425019726044896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3F7-4E81-9168-7EF082CFB9A9}"/>
                </c:ext>
              </c:extLst>
            </c:dLbl>
            <c:dLbl>
              <c:idx val="3"/>
              <c:layout>
                <c:manualLayout>
                  <c:x val="5.8970994010364101E-3"/>
                  <c:y val="6.135567498983431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54495591897167E-2"/>
                      <c:h val="5.332431605558506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3F7-4E81-9168-7EF082CFB9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ძალიან იოლი</c:v>
                </c:pt>
                <c:pt idx="1">
                  <c:v>უფრო იოლი, ვიდრე რთული</c:v>
                </c:pt>
                <c:pt idx="2">
                  <c:v>უფრო რთული, ვიდრე იოლი</c:v>
                </c:pt>
                <c:pt idx="3">
                  <c:v>ძალიან რთული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0.13474484034679129</c:v>
                </c:pt>
                <c:pt idx="1">
                  <c:v>0.84822639619066931</c:v>
                </c:pt>
                <c:pt idx="2" formatCode="0.0%">
                  <c:v>1.2592905234159927E-2</c:v>
                </c:pt>
                <c:pt idx="3" formatCode="0.0%">
                  <c:v>4.4358582283796676E-3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3F7-4E81-9168-7EF082CFB9A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ძალიან იოლი</c:v>
                </c:pt>
                <c:pt idx="1">
                  <c:v>უფრო იოლი, ვიდრე რთული</c:v>
                </c:pt>
                <c:pt idx="2">
                  <c:v>უფრო რთული, ვიდრე იოლი</c:v>
                </c:pt>
                <c:pt idx="3">
                  <c:v>ძალიან რთული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1.1652551596532088</c:v>
                </c:pt>
                <c:pt idx="1">
                  <c:v>0.45177360380933074</c:v>
                </c:pt>
                <c:pt idx="2">
                  <c:v>1.28740709476584</c:v>
                </c:pt>
                <c:pt idx="3">
                  <c:v>1.2955641417716204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3F7-4E81-9168-7EF082CFB9A9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189514772191937"/>
          <c:y val="7.6813140292947238E-2"/>
          <c:w val="0.50437243421495381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D51-4191-B01B-3ED54D691534}"/>
                </c:ext>
              </c:extLst>
            </c:dLbl>
            <c:dLbl>
              <c:idx val="1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51-4191-B01B-3ED54D691534}"/>
                </c:ext>
              </c:extLst>
            </c:dLbl>
            <c:dLbl>
              <c:idx val="2"/>
              <c:layout>
                <c:manualLayout>
                  <c:x val="1.827007201022949E-3"/>
                  <c:y val="3.5425019726044896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51-4191-B01B-3ED54D691534}"/>
                </c:ext>
              </c:extLst>
            </c:dLbl>
            <c:dLbl>
              <c:idx val="3"/>
              <c:layout>
                <c:manualLayout>
                  <c:x val="-9.0601655562286259E-3"/>
                  <c:y val="-5.067822404552372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54495591897167E-2"/>
                      <c:h val="5.332431605558506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AD51-4191-B01B-3ED54D6915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ჩართვის პროცედურა ძალიან მარტივია</c:v>
                </c:pt>
                <c:pt idx="1">
                  <c:v>ჩართვის პროცედურა უფრო მარტივია, ვიდრე რთული</c:v>
                </c:pt>
                <c:pt idx="2">
                  <c:v>ჩართვის პროცედურა უფრო რთულია, ვიდრე მარტივი</c:v>
                </c:pt>
                <c:pt idx="3">
                  <c:v>ჩართვის პროცედურა ძალიან რთულია</c:v>
                </c:pt>
                <c:pt idx="4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0.45601440002004362</c:v>
                </c:pt>
                <c:pt idx="1">
                  <c:v>0.51793291543974196</c:v>
                </c:pt>
                <c:pt idx="2">
                  <c:v>9.5989283933310063E-3</c:v>
                </c:pt>
                <c:pt idx="3">
                  <c:v>7.8695433479521616E-3</c:v>
                </c:pt>
                <c:pt idx="4">
                  <c:v>8.5842127989312362E-3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D51-4191-B01B-3ED54D69153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ჩართვის პროცედურა ძალიან მარტივია</c:v>
                </c:pt>
                <c:pt idx="1">
                  <c:v>ჩართვის პროცედურა უფრო მარტივია, ვიდრე რთული</c:v>
                </c:pt>
                <c:pt idx="2">
                  <c:v>ჩართვის პროცედურა უფრო რთულია, ვიდრე მარტივი</c:v>
                </c:pt>
                <c:pt idx="3">
                  <c:v>ჩართვის პროცედურა ძალიან რთულია</c:v>
                </c:pt>
                <c:pt idx="4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0.84398559997995637</c:v>
                </c:pt>
                <c:pt idx="1">
                  <c:v>0.78206708456025809</c:v>
                </c:pt>
                <c:pt idx="2">
                  <c:v>1.2904010716066689</c:v>
                </c:pt>
                <c:pt idx="3">
                  <c:v>1.292130456652048</c:v>
                </c:pt>
                <c:pt idx="4">
                  <c:v>1.2914157872010688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D51-4191-B01B-3ED54D691534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189514772191937"/>
          <c:y val="7.6813140292947238E-2"/>
          <c:w val="0.50437243421495381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4D-45C4-AD40-947FE4DFF6FF}"/>
                </c:ext>
              </c:extLst>
            </c:dLbl>
            <c:dLbl>
              <c:idx val="1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4D-45C4-AD40-947FE4DFF6FF}"/>
                </c:ext>
              </c:extLst>
            </c:dLbl>
            <c:dLbl>
              <c:idx val="2"/>
              <c:layout>
                <c:manualLayout>
                  <c:x val="3.0728851201291363E-3"/>
                  <c:y val="-8.176416598231969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4D-45C4-AD40-947FE4DFF6FF}"/>
                </c:ext>
              </c:extLst>
            </c:dLbl>
            <c:dLbl>
              <c:idx val="3"/>
              <c:layout>
                <c:manualLayout>
                  <c:x val="4.7437579917894879E-2"/>
                  <c:y val="4.09034944057247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55212329228078E-2"/>
                      <c:h val="5.741429560568732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B4D-45C4-AD40-947FE4DFF6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სრულად უზრუნველყოფს</c:v>
                </c:pt>
                <c:pt idx="1">
                  <c:v>უზრუნველყოფს</c:v>
                </c:pt>
                <c:pt idx="2">
                  <c:v>მეტ-ნაკლებად უზრუნველყოფს</c:v>
                </c:pt>
                <c:pt idx="3">
                  <c:v>საერთოდ ვერ/ვერ  უზრუნველყოფს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0.24514158663727131</c:v>
                </c:pt>
                <c:pt idx="1">
                  <c:v>0.16081059602529468</c:v>
                </c:pt>
                <c:pt idx="2">
                  <c:v>0.44129303164674077</c:v>
                </c:pt>
                <c:pt idx="3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B4D-45C4-AD40-947FE4DFF6F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სრულად უზრუნველყოფს</c:v>
                </c:pt>
                <c:pt idx="1">
                  <c:v>უზრუნველყოფს</c:v>
                </c:pt>
                <c:pt idx="2">
                  <c:v>მეტ-ნაკლებად უზრუნველყოფს</c:v>
                </c:pt>
                <c:pt idx="3">
                  <c:v>საერთოდ ვერ/ვერ  უზრუნველყოფს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1.0548584133627288</c:v>
                </c:pt>
                <c:pt idx="1">
                  <c:v>1.1391894039747053</c:v>
                </c:pt>
                <c:pt idx="2">
                  <c:v>0.85870696835325933</c:v>
                </c:pt>
                <c:pt idx="3">
                  <c:v>1.1500000000000001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B4D-45C4-AD40-947FE4DFF6FF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2317719900397064"/>
          <c:y val="7.6813140292947238E-2"/>
          <c:w val="0.4530903829329026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7.9256679453529842E-3"/>
                  <c:y val="-4.38672777843068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5AA-4FAB-AEF0-13E1003B0F25}"/>
                </c:ext>
              </c:extLst>
            </c:dLbl>
            <c:dLbl>
              <c:idx val="1"/>
              <c:layout>
                <c:manualLayout>
                  <c:x val="8.2794939094151688E-3"/>
                  <c:y val="6.7901960016192006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AA-4FAB-AEF0-13E1003B0F25}"/>
                </c:ext>
              </c:extLst>
            </c:dLbl>
            <c:dLbl>
              <c:idx val="2"/>
              <c:layout>
                <c:manualLayout>
                  <c:x val="5.1929806851065911E-3"/>
                  <c:y val="3.917420770164923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5AA-4FAB-AEF0-13E1003B0F25}"/>
                </c:ext>
              </c:extLst>
            </c:dLbl>
            <c:dLbl>
              <c:idx val="3"/>
              <c:layout>
                <c:manualLayout>
                  <c:x val="-4.5534692778787271E-3"/>
                  <c:y val="1.659158276857183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818460192475942E-2"/>
                      <c:h val="5.255115498622373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15AA-4FAB-AEF0-13E1003B0F25}"/>
                </c:ext>
              </c:extLst>
            </c:dLbl>
            <c:dLbl>
              <c:idx val="4"/>
              <c:layout>
                <c:manualLayout>
                  <c:x val="-1.769802813109978E-3"/>
                  <c:y val="1.3106789310133182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5AA-4FAB-AEF0-13E1003B0F25}"/>
                </c:ext>
              </c:extLst>
            </c:dLbl>
            <c:dLbl>
              <c:idx val="5"/>
              <c:layout>
                <c:manualLayout>
                  <c:x val="7.9446799919233031E-4"/>
                  <c:y val="3.316749585406301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5AA-4FAB-AEF0-13E1003B0F25}"/>
                </c:ext>
              </c:extLst>
            </c:dLbl>
            <c:dLbl>
              <c:idx val="6"/>
              <c:layout>
                <c:manualLayout>
                  <c:x val="-1.5243286896830988E-3"/>
                  <c:y val="1.3106789310133182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5AA-4FAB-AEF0-13E1003B0F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პროგრამა არ ითვალისწინებს ჩემთვის/ჩემი ოჯახის წევრისთვის საჭირო მედიკამენტების დაფინანსებას</c:v>
                </c:pt>
                <c:pt idx="1">
                  <c:v>მისასვლელი ვარ ექიმთან / არ მივსულვარ</c:v>
                </c:pt>
                <c:pt idx="2">
                  <c:v>პროგრამაში ჩართვა ძალიან რთული პროცედურების გავლას მოითხოვს </c:v>
                </c:pt>
                <c:pt idx="3">
                  <c:v>მას შემდეგ, რაც შევიტყვე/შეიტყო ოჯახის წევრმა ამ პროგრამის შესახებ,  მედიკამენტების შეძენა არ დამჭირვებია/არ დასჭირვებია</c:v>
                </c:pt>
                <c:pt idx="4">
                  <c:v>სოცოალირი მოუხსნეს</c:v>
                </c:pt>
                <c:pt idx="5">
                  <c:v>ვერ გადავადგილდები</c:v>
                </c:pt>
                <c:pt idx="6">
                  <c:v>პროგრამით გათვალისწინებული მედიკამენტების ხარისხი დაბალია</c:v>
                </c:pt>
                <c:pt idx="7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Sheet1!$B$2:$B$9</c:f>
              <c:numCache>
                <c:formatCode>0%</c:formatCode>
                <c:ptCount val="8"/>
                <c:pt idx="0">
                  <c:v>0.1850996663863323</c:v>
                </c:pt>
                <c:pt idx="1">
                  <c:v>0.17624795205450469</c:v>
                </c:pt>
                <c:pt idx="2">
                  <c:v>0.17380686404799259</c:v>
                </c:pt>
                <c:pt idx="3">
                  <c:v>0.17106927303687197</c:v>
                </c:pt>
                <c:pt idx="4">
                  <c:v>0.12163520347062912</c:v>
                </c:pt>
                <c:pt idx="5">
                  <c:v>0.11762651965649759</c:v>
                </c:pt>
                <c:pt idx="6">
                  <c:v>2.1860208606229795E-2</c:v>
                </c:pt>
                <c:pt idx="7">
                  <c:v>6.027668548723151E-3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5AA-4FAB-AEF0-13E1003B0F2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Sheet1!$A$2:$A$9</c:f>
              <c:strCache>
                <c:ptCount val="8"/>
                <c:pt idx="0">
                  <c:v>პროგრამა არ ითვალისწინებს ჩემთვის/ჩემი ოჯახის წევრისთვის საჭირო მედიკამენტების დაფინანსებას</c:v>
                </c:pt>
                <c:pt idx="1">
                  <c:v>მისასვლელი ვარ ექიმთან / არ მივსულვარ</c:v>
                </c:pt>
                <c:pt idx="2">
                  <c:v>პროგრამაში ჩართვა ძალიან რთული პროცედურების გავლას მოითხოვს </c:v>
                </c:pt>
                <c:pt idx="3">
                  <c:v>მას შემდეგ, რაც შევიტყვე/შეიტყო ოჯახის წევრმა ამ პროგრამის შესახებ,  მედიკამენტების შეძენა არ დამჭირვებია/არ დასჭირვებია</c:v>
                </c:pt>
                <c:pt idx="4">
                  <c:v>სოცოალირი მოუხსნეს</c:v>
                </c:pt>
                <c:pt idx="5">
                  <c:v>ვერ გადავადგილდები</c:v>
                </c:pt>
                <c:pt idx="6">
                  <c:v>პროგრამით გათვალისწინებული მედიკამენტების ხარისხი დაბალია</c:v>
                </c:pt>
                <c:pt idx="7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Sheet1!$C$2:$C$9</c:f>
              <c:numCache>
                <c:formatCode>0%</c:formatCode>
                <c:ptCount val="8"/>
                <c:pt idx="0">
                  <c:v>1.1149003336136678</c:v>
                </c:pt>
                <c:pt idx="1">
                  <c:v>1.1237520479454954</c:v>
                </c:pt>
                <c:pt idx="2">
                  <c:v>1.1261931359520074</c:v>
                </c:pt>
                <c:pt idx="3">
                  <c:v>1.1289307269631281</c:v>
                </c:pt>
                <c:pt idx="4">
                  <c:v>1.1783647965293709</c:v>
                </c:pt>
                <c:pt idx="5">
                  <c:v>1.1823734803435024</c:v>
                </c:pt>
                <c:pt idx="6">
                  <c:v>1.2781397913937702</c:v>
                </c:pt>
                <c:pt idx="7">
                  <c:v>1.293972331451277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5AA-4FAB-AEF0-13E1003B0F25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189514772191937"/>
          <c:y val="7.6813140292947238E-2"/>
          <c:w val="0.50437243421495381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F18-4E68-9E7E-CAE4BC196BB8}"/>
                </c:ext>
              </c:extLst>
            </c:dLbl>
            <c:dLbl>
              <c:idx val="1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18-4E68-9E7E-CAE4BC196BB8}"/>
                </c:ext>
              </c:extLst>
            </c:dLbl>
            <c:dLbl>
              <c:idx val="2"/>
              <c:layout>
                <c:manualLayout>
                  <c:x val="1.827007201022949E-3"/>
                  <c:y val="3.5425019726044896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F18-4E68-9E7E-CAE4BC196BB8}"/>
                </c:ext>
              </c:extLst>
            </c:dLbl>
            <c:dLbl>
              <c:idx val="3"/>
              <c:layout>
                <c:manualLayout>
                  <c:x val="-9.0601655562286259E-3"/>
                  <c:y val="-5.067822404552372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54495591897167E-2"/>
                      <c:h val="5.332431605558506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F18-4E68-9E7E-CAE4BC196B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პროგრამა ძალიან მოსახერხებელია ჩემნაირი საჭროებების მქონე ადამიანებისათვის</c:v>
                </c:pt>
                <c:pt idx="1">
                  <c:v>უფრო მოსახერხებელია, ვიდრე მოუხერხებელი</c:v>
                </c:pt>
                <c:pt idx="2">
                  <c:v>უფრო მოუხერხებელია, ვიდრე მოსახერხებელი</c:v>
                </c:pt>
                <c:pt idx="3">
                  <c:v>პროგრამა სრულიად მოუხერხებელია ჩემნაირი საჭროებების მქონე ადამიანებისათვის</c:v>
                </c:pt>
                <c:pt idx="4">
                  <c:v>არ ვიცი / მიჭირს პასუხის გაცემა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0.32647606507177263</c:v>
                </c:pt>
                <c:pt idx="1">
                  <c:v>0.546406253170033</c:v>
                </c:pt>
                <c:pt idx="2">
                  <c:v>1.2058717078814339E-2</c:v>
                </c:pt>
                <c:pt idx="3">
                  <c:v>0.10644200334714329</c:v>
                </c:pt>
                <c:pt idx="4">
                  <c:v>8.6169613322366057E-3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F18-4E68-9E7E-CAE4BC196BB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პროგრამა ძალიან მოსახერხებელია ჩემნაირი საჭროებების მქონე ადამიანებისათვის</c:v>
                </c:pt>
                <c:pt idx="1">
                  <c:v>უფრო მოსახერხებელია, ვიდრე მოუხერხებელი</c:v>
                </c:pt>
                <c:pt idx="2">
                  <c:v>უფრო მოუხერხებელია, ვიდრე მოსახერხებელი</c:v>
                </c:pt>
                <c:pt idx="3">
                  <c:v>პროგრამა სრულიად მოუხერხებელია ჩემნაირი საჭროებების მქონე ადამიანებისათვის</c:v>
                </c:pt>
                <c:pt idx="4">
                  <c:v>არ ვიცი / მიჭირს პასუხის გაცემა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0.97352393492822742</c:v>
                </c:pt>
                <c:pt idx="1">
                  <c:v>0.75359374682996705</c:v>
                </c:pt>
                <c:pt idx="2">
                  <c:v>1.2879412829211858</c:v>
                </c:pt>
                <c:pt idx="3">
                  <c:v>1.1935579966528567</c:v>
                </c:pt>
                <c:pt idx="4">
                  <c:v>1.2913830386677634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F18-4E68-9E7E-CAE4BC196BB8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189514772191937"/>
          <c:y val="7.6813140292947238E-2"/>
          <c:w val="0.50437243421495381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EDC-46B2-A836-9BA40CBB0B08}"/>
                </c:ext>
              </c:extLst>
            </c:dLbl>
            <c:dLbl>
              <c:idx val="1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DC-46B2-A836-9BA40CBB0B08}"/>
                </c:ext>
              </c:extLst>
            </c:dLbl>
            <c:dLbl>
              <c:idx val="2"/>
              <c:layout>
                <c:manualLayout>
                  <c:x val="1.827007201022949E-3"/>
                  <c:y val="3.5425019726044896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EDC-46B2-A836-9BA40CBB0B08}"/>
                </c:ext>
              </c:extLst>
            </c:dLbl>
            <c:dLbl>
              <c:idx val="3"/>
              <c:layout>
                <c:manualLayout>
                  <c:x val="-9.0601655562286259E-3"/>
                  <c:y val="-5.067822404552372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54495591897167E-2"/>
                      <c:h val="5.332431605558506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EDC-46B2-A836-9BA40CBB0B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მედიკამენტები, რომლებსაც პროგრამა აფინანსებს იყიდება ჩემს დასახლებაში</c:v>
                </c:pt>
                <c:pt idx="1">
                  <c:v>პროგრამაში ჩართვა მარტივია</c:v>
                </c:pt>
                <c:pt idx="2">
                  <c:v>პროგრამა აფინანსებს ჩემთვის საჭირო მედიკამენტებს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0.49133799689331992</c:v>
                </c:pt>
                <c:pt idx="1">
                  <c:v>0.44271062296746261</c:v>
                </c:pt>
                <c:pt idx="2">
                  <c:v>5.0309746110725688E-2</c:v>
                </c:pt>
                <c:pt idx="3">
                  <c:v>9.0189930381743E-3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DC-46B2-A836-9BA40CBB0B0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მედიკამენტები, რომლებსაც პროგრამა აფინანსებს იყიდება ჩემს დასახლებაში</c:v>
                </c:pt>
                <c:pt idx="1">
                  <c:v>პროგრამაში ჩართვა მარტივია</c:v>
                </c:pt>
                <c:pt idx="2">
                  <c:v>პროგრამა აფინანსებს ჩემთვის საჭირო მედიკამენტებს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0.80866200310668013</c:v>
                </c:pt>
                <c:pt idx="1">
                  <c:v>0.85728937703253738</c:v>
                </c:pt>
                <c:pt idx="2">
                  <c:v>1.2496902538892745</c:v>
                </c:pt>
                <c:pt idx="3">
                  <c:v>1.2909810069618257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EDC-46B2-A836-9BA40CBB0B08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2274987471226289"/>
          <c:y val="7.6813140292947238E-2"/>
          <c:w val="0.55351765495332494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6.8662090315633627E-4"/>
                  <c:y val="-2.972705334910059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96B-461E-9BCE-B9EC0087AC51}"/>
                </c:ext>
              </c:extLst>
            </c:dLbl>
            <c:dLbl>
              <c:idx val="1"/>
              <c:layout>
                <c:manualLayout>
                  <c:x val="-1.8973349485162075E-3"/>
                  <c:y val="6.537644332964692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96B-461E-9BCE-B9EC0087AC51}"/>
                </c:ext>
              </c:extLst>
            </c:dLbl>
            <c:dLbl>
              <c:idx val="2"/>
              <c:layout>
                <c:manualLayout>
                  <c:x val="-1.6452991452991454E-3"/>
                  <c:y val="3.47841135242714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96B-461E-9BCE-B9EC0087AC51}"/>
                </c:ext>
              </c:extLst>
            </c:dLbl>
            <c:dLbl>
              <c:idx val="3"/>
              <c:layout>
                <c:manualLayout>
                  <c:x val="-5.1315700922000134E-5"/>
                  <c:y val="3.8456731371012591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96B-461E-9BCE-B9EC0087AC51}"/>
                </c:ext>
              </c:extLst>
            </c:dLbl>
            <c:dLbl>
              <c:idx val="4"/>
              <c:layout>
                <c:manualLayout>
                  <c:x val="-6.4156403526482268E-3"/>
                  <c:y val="9.6141828434246904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724443098458846E-2"/>
                      <c:h val="4.92344283403581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996B-461E-9BCE-B9EC0087AC51}"/>
                </c:ext>
              </c:extLst>
            </c:dLbl>
            <c:dLbl>
              <c:idx val="5"/>
              <c:layout>
                <c:manualLayout>
                  <c:x val="6.8409718016017231E-4"/>
                  <c:y val="4.884774018632286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96B-461E-9BCE-B9EC0087AC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პროგრამა არ ითვალისწინებს ჩემი დაავადების მკურნალობას</c:v>
                </c:pt>
                <c:pt idx="1">
                  <c:v>პროგრამა არ ითვალისწინებს ჩემთვის/ჩემი ოჯახის წევრისთვის საჭირო მედიკამენტების დაფინანსებას</c:v>
                </c:pt>
                <c:pt idx="2">
                  <c:v>პროგრამით გათვალისწინებული მედიკამენტების ხარისხი დაბალია</c:v>
                </c:pt>
                <c:pt idx="3">
                  <c:v>პროგრამაში ჩართვა ძალიან რთული პროცედურების გავლას მოითხოვს </c:v>
                </c:pt>
                <c:pt idx="4">
                  <c:v>გამოწერილი წამალი არ მოუხდა</c:v>
                </c:pt>
                <c:pt idx="5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Sheet1!$B$2:$B$7</c:f>
              <c:numCache>
                <c:formatCode>0</c:formatCode>
                <c:ptCount val="6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96B-461E-9BCE-B9EC0087AC5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პროგრამა არ ითვალისწინებს ჩემი დაავადების მკურნალობას</c:v>
                </c:pt>
                <c:pt idx="1">
                  <c:v>პროგრამა არ ითვალისწინებს ჩემთვის/ჩემი ოჯახის წევრისთვის საჭირო მედიკამენტების დაფინანსებას</c:v>
                </c:pt>
                <c:pt idx="2">
                  <c:v>პროგრამით გათვალისწინებული მედიკამენტების ხარისხი დაბალია</c:v>
                </c:pt>
                <c:pt idx="3">
                  <c:v>პროგრამაში ჩართვა ძალიან რთული პროცედურების გავლას მოითხოვს </c:v>
                </c:pt>
                <c:pt idx="4">
                  <c:v>გამოწერილი წამალი არ მოუხდა</c:v>
                </c:pt>
                <c:pt idx="5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Sheet1!$C$2:$C$7</c:f>
              <c:numCache>
                <c:formatCode>0%</c:formatCode>
                <c:ptCount val="6"/>
                <c:pt idx="0">
                  <c:v>-0.7</c:v>
                </c:pt>
                <c:pt idx="1">
                  <c:v>-0.7</c:v>
                </c:pt>
                <c:pt idx="2">
                  <c:v>-1.7</c:v>
                </c:pt>
                <c:pt idx="3">
                  <c:v>-0.7</c:v>
                </c:pt>
                <c:pt idx="4">
                  <c:v>0.30000000000000004</c:v>
                </c:pt>
                <c:pt idx="5">
                  <c:v>0.30000000000000004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96B-461E-9BCE-B9EC0087AC51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2317719900397053"/>
          <c:y val="7.6813140292947238E-2"/>
          <c:w val="0.4530903829329026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48-4ED4-91F7-B2E219A6CE3B}"/>
                </c:ext>
              </c:extLst>
            </c:dLbl>
            <c:dLbl>
              <c:idx val="1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48-4ED4-91F7-B2E219A6CE3B}"/>
                </c:ext>
              </c:extLst>
            </c:dLbl>
            <c:dLbl>
              <c:idx val="2"/>
              <c:layout>
                <c:manualLayout>
                  <c:x val="7.3297328218588842E-3"/>
                  <c:y val="4.1496789186902914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48-4ED4-91F7-B2E219A6CE3B}"/>
                </c:ext>
              </c:extLst>
            </c:dLbl>
            <c:dLbl>
              <c:idx val="3"/>
              <c:layout>
                <c:manualLayout>
                  <c:x val="-3.4850932095028151E-3"/>
                  <c:y val="7.905968275704666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228716602732357E-2"/>
                      <c:h val="6.50445571773883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E248-4ED4-91F7-B2E219A6CE3B}"/>
                </c:ext>
              </c:extLst>
            </c:dLbl>
            <c:dLbl>
              <c:idx val="4"/>
              <c:layout>
                <c:manualLayout>
                  <c:x val="-1.769802813109978E-3"/>
                  <c:y val="1.3106789310133182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48-4ED4-91F7-B2E219A6CE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აუცილებლად ვისარგებლებ</c:v>
                </c:pt>
                <c:pt idx="1">
                  <c:v>ალბათ ვისარგებლებ</c:v>
                </c:pt>
                <c:pt idx="2">
                  <c:v>შეიძლება ვისარგებლო, შეიძლება არა</c:v>
                </c:pt>
                <c:pt idx="3">
                  <c:v>ალბათ არ ვისარგებლებ</c:v>
                </c:pt>
                <c:pt idx="4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0.52912160439885569</c:v>
                </c:pt>
                <c:pt idx="1">
                  <c:v>0.30126466653276179</c:v>
                </c:pt>
                <c:pt idx="2">
                  <c:v>1.069178111405125E-2</c:v>
                </c:pt>
                <c:pt idx="3">
                  <c:v>0.1414249898071884</c:v>
                </c:pt>
                <c:pt idx="4">
                  <c:v>1.305067375679363E-2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248-4ED4-91F7-B2E219A6CE3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აუცილებლად ვისარგებლებ</c:v>
                </c:pt>
                <c:pt idx="1">
                  <c:v>ალბათ ვისარგებლებ</c:v>
                </c:pt>
                <c:pt idx="2">
                  <c:v>შეიძლება ვისარგებლო, შეიძლება არა</c:v>
                </c:pt>
                <c:pt idx="3">
                  <c:v>ალბათ არ ვისარგებლებ</c:v>
                </c:pt>
                <c:pt idx="4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0.77087839560114435</c:v>
                </c:pt>
                <c:pt idx="1">
                  <c:v>0.9987353334672382</c:v>
                </c:pt>
                <c:pt idx="2">
                  <c:v>1.2893082188859488</c:v>
                </c:pt>
                <c:pt idx="3">
                  <c:v>1.1585750101928116</c:v>
                </c:pt>
                <c:pt idx="4">
                  <c:v>1.2869493262432063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248-4ED4-91F7-B2E219A6CE3B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794871794871795"/>
          <c:y val="0.15188161206811607"/>
          <c:w val="0.53205128205128205"/>
          <c:h val="0.7419945714976754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თბილისი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452352109832425E-2"/>
                  <c:y val="1.337597305456313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717-4451-B2E2-93D74F5D973C}"/>
                </c:ext>
              </c:extLst>
            </c:dLbl>
            <c:dLbl>
              <c:idx val="1"/>
              <c:layout>
                <c:manualLayout>
                  <c:x val="3.2206911636045416E-2"/>
                  <c:y val="1.4332679404835487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717-4451-B2E2-93D74F5D973C}"/>
                </c:ext>
              </c:extLst>
            </c:dLbl>
            <c:dLbl>
              <c:idx val="2"/>
              <c:layout>
                <c:manualLayout>
                  <c:x val="5.4515781681136015E-2"/>
                  <c:y val="1.708813702041511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717-4451-B2E2-93D74F5D973C}"/>
                </c:ext>
              </c:extLst>
            </c:dLbl>
            <c:dLbl>
              <c:idx val="3"/>
              <c:layout>
                <c:manualLayout>
                  <c:x val="2.274160441483276E-2"/>
                  <c:y val="2.018757894171078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717-4451-B2E2-93D74F5D97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დიახ, ახლა უფრო ადვილადაა მედიკამენტების შეძენა შესაძლებელი</c:v>
                </c:pt>
                <c:pt idx="1">
                  <c:v>დიახ, ახლა უფრო რთულია მედიკამენტების შეძენა </c:v>
                </c:pt>
                <c:pt idx="2">
                  <c:v>არა, რეალობა არ შეცვლილა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0.39113196153660107</c:v>
                </c:pt>
                <c:pt idx="1">
                  <c:v>0.13726068489490509</c:v>
                </c:pt>
                <c:pt idx="2">
                  <c:v>0.42133030648896896</c:v>
                </c:pt>
                <c:pt idx="3">
                  <c:v>5.0277047079524767E-2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717-4451-B2E2-93D74F5D973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დიახ, ახლა უფრო ადვილადაა მედიკამენტების შეძენა შესაძლებელი</c:v>
                </c:pt>
                <c:pt idx="1">
                  <c:v>დიახ, ახლა უფრო რთულია მედიკამენტების შეძენა </c:v>
                </c:pt>
                <c:pt idx="2">
                  <c:v>არა, რეალობა არ შეცვლილა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1.208868038463399</c:v>
                </c:pt>
                <c:pt idx="1">
                  <c:v>1.4627393151050949</c:v>
                </c:pt>
                <c:pt idx="2">
                  <c:v>1.178669693511031</c:v>
                </c:pt>
                <c:pt idx="3">
                  <c:v>1.5497229529204752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717-4451-B2E2-93D74F5D973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იმერეთი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1825156470825686E-2"/>
                  <c:y val="3.9414868363714726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717-4451-B2E2-93D74F5D973C}"/>
                </c:ext>
              </c:extLst>
            </c:dLbl>
            <c:dLbl>
              <c:idx val="1"/>
              <c:layout>
                <c:manualLayout>
                  <c:x val="3.4143784911501447E-2"/>
                  <c:y val="1.4332679404835487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717-4451-B2E2-93D74F5D973C}"/>
                </c:ext>
              </c:extLst>
            </c:dLbl>
            <c:dLbl>
              <c:idx val="2"/>
              <c:layout>
                <c:manualLayout>
                  <c:x val="5.105609394979474E-2"/>
                  <c:y val="1.4332679404835487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717-4451-B2E2-93D74F5D973C}"/>
                </c:ext>
              </c:extLst>
            </c:dLbl>
            <c:dLbl>
              <c:idx val="3"/>
              <c:layout>
                <c:manualLayout>
                  <c:x val="3.3862978666128273E-2"/>
                  <c:y val="-1.705734286415222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717-4451-B2E2-93D74F5D97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დიახ, ახლა უფრო ადვილადაა მედიკამენტების შეძენა შესაძლებელი</c:v>
                </c:pt>
                <c:pt idx="1">
                  <c:v>დიახ, ახლა უფრო რთულია მედიკამენტების შეძენა </c:v>
                </c:pt>
                <c:pt idx="2">
                  <c:v>არა, რეალობა არ შეცვლილა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0.24140779151178082</c:v>
                </c:pt>
                <c:pt idx="1">
                  <c:v>0.23727330450151515</c:v>
                </c:pt>
                <c:pt idx="2">
                  <c:v>0.5175105014871606</c:v>
                </c:pt>
                <c:pt idx="3">
                  <c:v>3.808402499543357E-3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717-4451-B2E2-93D74F5D973C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Series 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დიახ, ახლა უფრო ადვილადაა მედიკამენტების შეძენა შესაძლებელი</c:v>
                </c:pt>
                <c:pt idx="1">
                  <c:v>დიახ, ახლა უფრო რთულია მედიკამენტების შეძენა </c:v>
                </c:pt>
                <c:pt idx="2">
                  <c:v>არა, რეალობა არ შეცვლილა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Sheet1!$E$2:$E$5</c:f>
              <c:numCache>
                <c:formatCode>0%</c:formatCode>
                <c:ptCount val="4"/>
                <c:pt idx="0">
                  <c:v>1.3585922084882194</c:v>
                </c:pt>
                <c:pt idx="1">
                  <c:v>1.3627266954984849</c:v>
                </c:pt>
                <c:pt idx="2">
                  <c:v>1.0824894985128395</c:v>
                </c:pt>
                <c:pt idx="3">
                  <c:v>1.5961915975004568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717-4451-B2E2-93D74F5D973C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ჯამური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7.5992496130291409E-2"/>
                  <c:y val="-1.741082821994635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717-4451-B2E2-93D74F5D973C}"/>
                </c:ext>
              </c:extLst>
            </c:dLbl>
            <c:dLbl>
              <c:idx val="1"/>
              <c:layout>
                <c:manualLayout>
                  <c:x val="4.2492260582811761E-2"/>
                  <c:y val="-1.675131905440147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717-4451-B2E2-93D74F5D973C}"/>
                </c:ext>
              </c:extLst>
            </c:dLbl>
            <c:dLbl>
              <c:idx val="2"/>
              <c:layout>
                <c:manualLayout>
                  <c:x val="5.729944814590484E-2"/>
                  <c:y val="1.7915849256878632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717-4451-B2E2-93D74F5D973C}"/>
                </c:ext>
              </c:extLst>
            </c:dLbl>
            <c:dLbl>
              <c:idx val="3"/>
              <c:layout>
                <c:manualLayout>
                  <c:x val="2.3158859950198531E-2"/>
                  <c:y val="1.196062096333521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717-4451-B2E2-93D74F5D97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დიახ, ახლა უფრო ადვილადაა მედიკამენტების შეძენა შესაძლებელი</c:v>
                </c:pt>
                <c:pt idx="1">
                  <c:v>დიახ, ახლა უფრო რთულია მედიკამენტების შეძენა </c:v>
                </c:pt>
                <c:pt idx="2">
                  <c:v>არა, რეალობა არ შეცვლილა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Sheet1!$F$2:$F$5</c:f>
              <c:numCache>
                <c:formatCode>0%</c:formatCode>
                <c:ptCount val="4"/>
                <c:pt idx="0">
                  <c:v>0.33535886927396646</c:v>
                </c:pt>
                <c:pt idx="1">
                  <c:v>0.17451594608501597</c:v>
                </c:pt>
                <c:pt idx="2">
                  <c:v>0.45715796803875802</c:v>
                </c:pt>
                <c:pt idx="3">
                  <c:v>3.2967216602259507E-2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1717-4451-B2E2-93D74F5D973C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Series 6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დიახ, ახლა უფრო ადვილადაა მედიკამენტების შეძენა შესაძლებელი</c:v>
                </c:pt>
                <c:pt idx="1">
                  <c:v>დიახ, ახლა უფრო რთულია მედიკამენტების შეძენა </c:v>
                </c:pt>
                <c:pt idx="2">
                  <c:v>არა, რეალობა არ შეცვლილა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Sheet1!$G$2:$G$5</c:f>
              <c:numCache>
                <c:formatCode>0%</c:formatCode>
                <c:ptCount val="4"/>
                <c:pt idx="0">
                  <c:v>1.2646411307260337</c:v>
                </c:pt>
                <c:pt idx="1">
                  <c:v>1.425484053914984</c:v>
                </c:pt>
                <c:pt idx="2">
                  <c:v>1.142842031961242</c:v>
                </c:pt>
                <c:pt idx="3">
                  <c:v>1.5670327833977407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1717-4451-B2E2-93D74F5D973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7427200"/>
        <c:axId val="197428736"/>
      </c:barChart>
      <c:catAx>
        <c:axId val="1974272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428736"/>
        <c:crosses val="autoZero"/>
        <c:auto val="1"/>
        <c:lblAlgn val="ctr"/>
        <c:lblOffset val="100"/>
        <c:noMultiLvlLbl val="0"/>
      </c:catAx>
      <c:valAx>
        <c:axId val="197428736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19742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31501379635237897"/>
          <c:y val="4.4638413372389885E-2"/>
          <c:w val="0.65659987213136817"/>
          <c:h val="7.80611467935108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2317719900397053"/>
          <c:y val="7.6813140292947238E-2"/>
          <c:w val="0.4530903829329026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15-4DD6-9091-8CA05DCCD9E0}"/>
                </c:ext>
              </c:extLst>
            </c:dLbl>
            <c:dLbl>
              <c:idx val="1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15-4DD6-9091-8CA05DCCD9E0}"/>
                </c:ext>
              </c:extLst>
            </c:dLbl>
            <c:dLbl>
              <c:idx val="2"/>
              <c:layout>
                <c:manualLayout>
                  <c:x val="7.3297328218588842E-3"/>
                  <c:y val="4.1496789186902914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715-4DD6-9091-8CA05DCCD9E0}"/>
                </c:ext>
              </c:extLst>
            </c:dLbl>
            <c:dLbl>
              <c:idx val="3"/>
              <c:layout>
                <c:manualLayout>
                  <c:x val="-3.4850932095028151E-3"/>
                  <c:y val="7.905968275704666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228716602732357E-2"/>
                      <c:h val="6.50445571773883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715-4DD6-9091-8CA05DCCD9E0}"/>
                </c:ext>
              </c:extLst>
            </c:dLbl>
            <c:dLbl>
              <c:idx val="4"/>
              <c:layout>
                <c:manualLayout>
                  <c:x val="-1.769802813109978E-3"/>
                  <c:y val="1.3106789310133182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715-4DD6-9091-8CA05DCCD9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აუცილებლად ჩავერთვები</c:v>
                </c:pt>
                <c:pt idx="1">
                  <c:v>ალბათ ჩავერთვები</c:v>
                </c:pt>
                <c:pt idx="2">
                  <c:v>შეიძლება ჩავერთო, შეიძლება არა</c:v>
                </c:pt>
                <c:pt idx="3">
                  <c:v>არ ჩავერთვები</c:v>
                </c:pt>
                <c:pt idx="4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0.53936007176605927</c:v>
                </c:pt>
                <c:pt idx="1">
                  <c:v>0.29654277469395041</c:v>
                </c:pt>
                <c:pt idx="2">
                  <c:v>1.2058717078814335E-2</c:v>
                </c:pt>
                <c:pt idx="3">
                  <c:v>0.1458712741975377</c:v>
                </c:pt>
                <c:pt idx="4">
                  <c:v>6.1671622636381637E-3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715-4DD6-9091-8CA05DCCD9E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აუცილებლად ჩავერთვები</c:v>
                </c:pt>
                <c:pt idx="1">
                  <c:v>ალბათ ჩავერთვები</c:v>
                </c:pt>
                <c:pt idx="2">
                  <c:v>შეიძლება ჩავერთო, შეიძლება არა</c:v>
                </c:pt>
                <c:pt idx="3">
                  <c:v>არ ჩავერთვები</c:v>
                </c:pt>
                <c:pt idx="4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0.76063992823394078</c:v>
                </c:pt>
                <c:pt idx="1">
                  <c:v>1.0034572253060496</c:v>
                </c:pt>
                <c:pt idx="2">
                  <c:v>1.2879412829211858</c:v>
                </c:pt>
                <c:pt idx="3">
                  <c:v>1.1541287258024624</c:v>
                </c:pt>
                <c:pt idx="4">
                  <c:v>1.2938328377363619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715-4DD6-9091-8CA05DCCD9E0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1890369473046638"/>
          <c:y val="7.6813033505946898E-2"/>
          <c:w val="0.4530903829329026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51A-496A-BED5-67891BDE4B18}"/>
                </c:ext>
              </c:extLst>
            </c:dLbl>
            <c:dLbl>
              <c:idx val="1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1A-496A-BED5-67891BDE4B18}"/>
                </c:ext>
              </c:extLst>
            </c:dLbl>
            <c:dLbl>
              <c:idx val="2"/>
              <c:layout>
                <c:manualLayout>
                  <c:x val="7.3297328218588842E-3"/>
                  <c:y val="4.1496789186902914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51A-496A-BED5-67891BDE4B18}"/>
                </c:ext>
              </c:extLst>
            </c:dLbl>
            <c:dLbl>
              <c:idx val="3"/>
              <c:layout>
                <c:manualLayout>
                  <c:x val="-3.4850932095028151E-3"/>
                  <c:y val="7.905968275704666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228716602732357E-2"/>
                      <c:h val="6.50445571773883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51A-496A-BED5-67891BDE4B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აუცილებლად ვურჩევდი</c:v>
                </c:pt>
                <c:pt idx="1">
                  <c:v>ალბათ ვურჩევდი</c:v>
                </c:pt>
                <c:pt idx="2">
                  <c:v>შეიძლება მერჩია, შეიძლება არა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0.68385183803304173</c:v>
                </c:pt>
                <c:pt idx="1">
                  <c:v>0.15821817069060631</c:v>
                </c:pt>
                <c:pt idx="2">
                  <c:v>5.8915548151761751E-3</c:v>
                </c:pt>
                <c:pt idx="3">
                  <c:v>0.14931302994411544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1A-496A-BED5-67891BDE4B1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აუცილებლად ვურჩევდი</c:v>
                </c:pt>
                <c:pt idx="1">
                  <c:v>ალბათ ვურჩევდი</c:v>
                </c:pt>
                <c:pt idx="2">
                  <c:v>შეიძლება მერჩია, შეიძლება არა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0.61614816196695832</c:v>
                </c:pt>
                <c:pt idx="1">
                  <c:v>1.1417818293093938</c:v>
                </c:pt>
                <c:pt idx="2">
                  <c:v>1.2941084451848239</c:v>
                </c:pt>
                <c:pt idx="3">
                  <c:v>1.1506869700558846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51A-496A-BED5-67891BDE4B18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189514772191937"/>
          <c:y val="7.6813140292947238E-2"/>
          <c:w val="0.50437243421495381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1A-486F-9802-544B67198812}"/>
                </c:ext>
              </c:extLst>
            </c:dLbl>
            <c:dLbl>
              <c:idx val="1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1A-486F-9802-544B67198812}"/>
                </c:ext>
              </c:extLst>
            </c:dLbl>
            <c:dLbl>
              <c:idx val="2"/>
              <c:layout>
                <c:manualLayout>
                  <c:x val="1.827007201022949E-3"/>
                  <c:y val="3.5425019726044896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D1A-486F-9802-544B67198812}"/>
                </c:ext>
              </c:extLst>
            </c:dLbl>
            <c:dLbl>
              <c:idx val="3"/>
              <c:layout>
                <c:manualLayout>
                  <c:x val="-5.1315700922000137E-4"/>
                  <c:y val="4.09062364136998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724443098458846E-2"/>
                      <c:h val="4.92344283403581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D1A-486F-9802-544B671988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მივმართე ოჯახის/სოფლის ექიმს ან ექიმ სპეციალისტს და მან თავად გამიწია რეკომენდაცი პროგრამაში ჩავრთულიყავი</c:v>
                </c:pt>
                <c:pt idx="1">
                  <c:v>შევიტყვე პროგრამის შესახებ და თავად მივმართე ოჯახის/სოფლის ექიმს ან ექიმ სპეციალისტს ფორმა N100-სა და რეცეპტის მისაღებად</c:v>
                </c:pt>
                <c:pt idx="2">
                  <c:v>სოციალური სააგენტოს წარმომადგენელმა/სოციალურმა მუშაკმა გამიწია რეკომენდაცია ჩავრთულიყავი პროგრამაში</c:v>
                </c:pt>
                <c:pt idx="3">
                  <c:v>ჩემი ოჯახის წევრმა/ახლობელმა გამიწია რეკომენდაცია ჩავრთულიყავი პროგრამაში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0.49516048190084078</c:v>
                </c:pt>
                <c:pt idx="1">
                  <c:v>0.46357225935513857</c:v>
                </c:pt>
                <c:pt idx="2">
                  <c:v>2.3478372673076439E-2</c:v>
                </c:pt>
                <c:pt idx="3">
                  <c:v>7.2967873813359662E-3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D1A-486F-9802-544B6719881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მივმართე ოჯახის/სოფლის ექიმს ან ექიმ სპეციალისტს და მან თავად გამიწია რეკომენდაცი პროგრამაში ჩავრთულიყავი</c:v>
                </c:pt>
                <c:pt idx="1">
                  <c:v>შევიტყვე პროგრამის შესახებ და თავად მივმართე ოჯახის/სოფლის ექიმს ან ექიმ სპეციალისტს ფორმა N100-სა და რეცეპტის მისაღებად</c:v>
                </c:pt>
                <c:pt idx="2">
                  <c:v>სოციალური სააგენტოს წარმომადგენელმა/სოციალურმა მუშაკმა გამიწია რეკომენდაცია ჩავრთულიყავი პროგრამაში</c:v>
                </c:pt>
                <c:pt idx="3">
                  <c:v>ჩემი ოჯახის წევრმა/ახლობელმა გამიწია რეკომენდაცია ჩავრთულიყავი პროგრამაში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0.80483951809915921</c:v>
                </c:pt>
                <c:pt idx="1">
                  <c:v>0.83642774064486147</c:v>
                </c:pt>
                <c:pt idx="2">
                  <c:v>1.2765216273269235</c:v>
                </c:pt>
                <c:pt idx="3">
                  <c:v>1.2927032126186642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D1A-486F-9802-544B67198812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189514772191937"/>
          <c:y val="7.6813140292947238E-2"/>
          <c:w val="0.50437243421495381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7E6-4C3B-B854-131DCC2F7443}"/>
                </c:ext>
              </c:extLst>
            </c:dLbl>
            <c:dLbl>
              <c:idx val="1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E6-4C3B-B854-131DCC2F7443}"/>
                </c:ext>
              </c:extLst>
            </c:dLbl>
            <c:dLbl>
              <c:idx val="2"/>
              <c:layout>
                <c:manualLayout>
                  <c:x val="8.2372636112793586E-3"/>
                  <c:y val="3.8884028385340723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E6-4C3B-B854-131DCC2F7443}"/>
                </c:ext>
              </c:extLst>
            </c:dLbl>
            <c:dLbl>
              <c:idx val="3"/>
              <c:layout>
                <c:manualLayout>
                  <c:x val="-3.7182852143482063E-3"/>
                  <c:y val="1.31916843727867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55212329228078E-2"/>
                      <c:h val="0.1097618353261397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7E6-4C3B-B854-131DCC2F74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ძალიან იოლი</c:v>
                </c:pt>
                <c:pt idx="1">
                  <c:v>უფრო იოლი, ვიდრე რთული</c:v>
                </c:pt>
                <c:pt idx="2">
                  <c:v>უფრო რთული, ვიდრე იოლი</c:v>
                </c:pt>
                <c:pt idx="3">
                  <c:v>ძალიან რთული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0.7433123527172194</c:v>
                </c:pt>
                <c:pt idx="1">
                  <c:v>0.25136165602115423</c:v>
                </c:pt>
                <c:pt idx="2" formatCode="####.0%">
                  <c:v>3.9415922394191779E-3</c:v>
                </c:pt>
                <c:pt idx="3" formatCode="####.0%">
                  <c:v>1.3843990222071989E-3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7E6-4C3B-B854-131DCC2F744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ძალიან იოლი</c:v>
                </c:pt>
                <c:pt idx="1">
                  <c:v>უფრო იოლი, ვიდრე რთული</c:v>
                </c:pt>
                <c:pt idx="2">
                  <c:v>უფრო რთული, ვიდრე იოლი</c:v>
                </c:pt>
                <c:pt idx="3">
                  <c:v>ძალიან რთული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0.55668764728278064</c:v>
                </c:pt>
                <c:pt idx="1">
                  <c:v>1.0486383439788458</c:v>
                </c:pt>
                <c:pt idx="2">
                  <c:v>1.2960584077605808</c:v>
                </c:pt>
                <c:pt idx="3">
                  <c:v>1.2986156009777929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7E6-4C3B-B854-131DCC2F7443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189514772191937"/>
          <c:y val="7.6813140292947238E-2"/>
          <c:w val="0.50437243421495381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F52-4B00-BEEF-1EBC06749C67}"/>
                </c:ext>
              </c:extLst>
            </c:dLbl>
            <c:dLbl>
              <c:idx val="1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52-4B00-BEEF-1EBC06749C67}"/>
                </c:ext>
              </c:extLst>
            </c:dLbl>
            <c:dLbl>
              <c:idx val="2"/>
              <c:layout>
                <c:manualLayout>
                  <c:x val="1.827007201022949E-3"/>
                  <c:y val="3.5425019726044896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F52-4B00-BEEF-1EBC06749C67}"/>
                </c:ext>
              </c:extLst>
            </c:dLbl>
            <c:dLbl>
              <c:idx val="3"/>
              <c:layout>
                <c:manualLayout>
                  <c:x val="-9.0601655562286259E-3"/>
                  <c:y val="-5.067822404552372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54495591897167E-2"/>
                      <c:h val="5.332431605558506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AF52-4B00-BEEF-1EBC06749C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ჩართვის პროცედურა ძალიან მარტივია</c:v>
                </c:pt>
                <c:pt idx="1">
                  <c:v>ჩართვის პროცედურა უფრო მარტივია, ვიდრე რთული</c:v>
                </c:pt>
                <c:pt idx="2">
                  <c:v>ჩართვის პროცედურა უფრო რთულია, ვიდრე მარტივი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0.49850462052483679</c:v>
                </c:pt>
                <c:pt idx="1">
                  <c:v>0.47196884615651347</c:v>
                </c:pt>
                <c:pt idx="2">
                  <c:v>1.5572913309262096E-2</c:v>
                </c:pt>
                <c:pt idx="3">
                  <c:v>1.0592068663981108E-2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F52-4B00-BEEF-1EBC06749C6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ჩართვის პროცედურა ძალიან მარტივია</c:v>
                </c:pt>
                <c:pt idx="1">
                  <c:v>ჩართვის პროცედურა უფრო მარტივია, ვიდრე რთული</c:v>
                </c:pt>
                <c:pt idx="2">
                  <c:v>ჩართვის პროცედურა უფრო რთულია, ვიდრე მარტივი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0.80149537947516325</c:v>
                </c:pt>
                <c:pt idx="1">
                  <c:v>0.82803115384348658</c:v>
                </c:pt>
                <c:pt idx="2">
                  <c:v>1.2844270866907379</c:v>
                </c:pt>
                <c:pt idx="3">
                  <c:v>1.2894079313360189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F52-4B00-BEEF-1EBC06749C67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189514772191937"/>
          <c:y val="7.6813140292947238E-2"/>
          <c:w val="0.50437243421495381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8E0-4839-9C4A-AF3E6EA3891E}"/>
                </c:ext>
              </c:extLst>
            </c:dLbl>
            <c:dLbl>
              <c:idx val="1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E0-4839-9C4A-AF3E6EA3891E}"/>
                </c:ext>
              </c:extLst>
            </c:dLbl>
            <c:dLbl>
              <c:idx val="2"/>
              <c:layout>
                <c:manualLayout>
                  <c:x val="3.0728851201291363E-3"/>
                  <c:y val="-8.176416598231969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8E0-4839-9C4A-AF3E6EA3891E}"/>
                </c:ext>
              </c:extLst>
            </c:dLbl>
            <c:dLbl>
              <c:idx val="3"/>
              <c:layout>
                <c:manualLayout>
                  <c:x val="4.7437579917894879E-2"/>
                  <c:y val="4.09034944057247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55212329228078E-2"/>
                      <c:h val="5.741429560568732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98E0-4839-9C4A-AF3E6EA389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სრულად უზრუნველყოფს</c:v>
                </c:pt>
                <c:pt idx="1">
                  <c:v>უზრუნველყოფს</c:v>
                </c:pt>
                <c:pt idx="2">
                  <c:v>მეტ-ნაკლებად უზრუნველყოფს</c:v>
                </c:pt>
                <c:pt idx="3">
                  <c:v>ვერ უზრუნველყოფს</c:v>
                </c:pt>
                <c:pt idx="4">
                  <c:v>საერთოდ ვერ უზრუნველყოფს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0.18312224735910429</c:v>
                </c:pt>
                <c:pt idx="1">
                  <c:v>0.16842543838230342</c:v>
                </c:pt>
                <c:pt idx="2">
                  <c:v>0.51827462414843561</c:v>
                </c:pt>
                <c:pt idx="3">
                  <c:v>0.11958241921602769</c:v>
                </c:pt>
                <c:pt idx="4">
                  <c:v>1.0595270894128936E-2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8E0-4839-9C4A-AF3E6EA3891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სრულად უზრუნველყოფს</c:v>
                </c:pt>
                <c:pt idx="1">
                  <c:v>უზრუნველყოფს</c:v>
                </c:pt>
                <c:pt idx="2">
                  <c:v>მეტ-ნაკლებად უზრუნველყოფს</c:v>
                </c:pt>
                <c:pt idx="3">
                  <c:v>ვერ უზრუნველყოფს</c:v>
                </c:pt>
                <c:pt idx="4">
                  <c:v>საერთოდ ვერ უზრუნველყოფს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1.1168777526408957</c:v>
                </c:pt>
                <c:pt idx="1">
                  <c:v>1.1315745616176967</c:v>
                </c:pt>
                <c:pt idx="2">
                  <c:v>0.78172537585156443</c:v>
                </c:pt>
                <c:pt idx="3">
                  <c:v>1.1804175807839723</c:v>
                </c:pt>
                <c:pt idx="4">
                  <c:v>1.289404729105871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8E0-4839-9C4A-AF3E6EA3891E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189514772191937"/>
          <c:y val="7.6813140292947238E-2"/>
          <c:w val="0.50437243421495381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583-477B-B255-A8282C69B15D}"/>
                </c:ext>
              </c:extLst>
            </c:dLbl>
            <c:dLbl>
              <c:idx val="1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83-477B-B255-A8282C69B15D}"/>
                </c:ext>
              </c:extLst>
            </c:dLbl>
            <c:dLbl>
              <c:idx val="2"/>
              <c:layout>
                <c:manualLayout>
                  <c:x val="1.827007201022949E-3"/>
                  <c:y val="3.5425019726044896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583-477B-B255-A8282C69B15D}"/>
                </c:ext>
              </c:extLst>
            </c:dLbl>
            <c:dLbl>
              <c:idx val="3"/>
              <c:layout>
                <c:manualLayout>
                  <c:x val="-9.0601655562286259E-3"/>
                  <c:y val="-5.067822404552372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54495591897167E-2"/>
                      <c:h val="5.332431605558506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583-477B-B255-A8282C69B1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პროგრამა ძალიან მოსახერხებელია ჩემნაირი საჭროებების მქონე ადამიანებისათვის</c:v>
                </c:pt>
                <c:pt idx="1">
                  <c:v>უფრო მოსახერხებელია, ვიდრე მოუხერხებელი </c:v>
                </c:pt>
                <c:pt idx="2">
                  <c:v>უფრო მოუხერხებელია, ვიდრე მოსახერხებელი</c:v>
                </c:pt>
                <c:pt idx="3">
                  <c:v>პროგრამა სრულიად მოუხერხებელია ჩემნაირი საჭროებების მქონე ადამიანებისათვის</c:v>
                </c:pt>
                <c:pt idx="4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0.47801394360450716</c:v>
                </c:pt>
                <c:pt idx="1">
                  <c:v>0.30225470743758742</c:v>
                </c:pt>
                <c:pt idx="2">
                  <c:v>0.20332686190916827</c:v>
                </c:pt>
                <c:pt idx="3">
                  <c:v>1.1664892884613118E-2</c:v>
                </c:pt>
                <c:pt idx="4" formatCode="####.0%">
                  <c:v>4.7395941641239867E-3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83-477B-B255-A8282C69B15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პროგრამა ძალიან მოსახერხებელია ჩემნაირი საჭროებების მქონე ადამიანებისათვის</c:v>
                </c:pt>
                <c:pt idx="1">
                  <c:v>უფრო მოსახერხებელია, ვიდრე მოუხერხებელი </c:v>
                </c:pt>
                <c:pt idx="2">
                  <c:v>უფრო მოუხერხებელია, ვიდრე მოსახერხებელი</c:v>
                </c:pt>
                <c:pt idx="3">
                  <c:v>პროგრამა სრულიად მოუხერხებელია ჩემნაირი საჭროებების მქონე ადამიანებისათვის</c:v>
                </c:pt>
                <c:pt idx="4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0.82198605639549283</c:v>
                </c:pt>
                <c:pt idx="1">
                  <c:v>0.99774529256241262</c:v>
                </c:pt>
                <c:pt idx="2">
                  <c:v>1.0966731380908317</c:v>
                </c:pt>
                <c:pt idx="3">
                  <c:v>1.288335107115387</c:v>
                </c:pt>
                <c:pt idx="4">
                  <c:v>1.2952604058358761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583-477B-B255-A8282C69B15D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189514772191937"/>
          <c:y val="7.6813140292947238E-2"/>
          <c:w val="0.50437243421495381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858-49AF-8AA0-66D3D12A3DC1}"/>
                </c:ext>
              </c:extLst>
            </c:dLbl>
            <c:dLbl>
              <c:idx val="1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58-49AF-8AA0-66D3D12A3DC1}"/>
                </c:ext>
              </c:extLst>
            </c:dLbl>
            <c:dLbl>
              <c:idx val="2"/>
              <c:layout>
                <c:manualLayout>
                  <c:x val="1.827007201022949E-3"/>
                  <c:y val="3.5425019726044896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858-49AF-8AA0-66D3D12A3D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პროგრამა აფინანსებს ჩემთვის საჭირო მედიკამენტებს</c:v>
                </c:pt>
                <c:pt idx="1">
                  <c:v>პროგრამაში ჩართვა მარტივია</c:v>
                </c:pt>
                <c:pt idx="2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0.64365349386841231</c:v>
                </c:pt>
                <c:pt idx="1">
                  <c:v>0.50537046991424328</c:v>
                </c:pt>
                <c:pt idx="2">
                  <c:v>2.3881458593384763E-2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858-49AF-8AA0-66D3D12A3DC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პროგრამა აფინანსებს ჩემთვის საჭირო მედიკამენტებს</c:v>
                </c:pt>
                <c:pt idx="1">
                  <c:v>პროგრამაში ჩართვა მარტივია</c:v>
                </c:pt>
                <c:pt idx="2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0.65634650613158774</c:v>
                </c:pt>
                <c:pt idx="1">
                  <c:v>0.79462953008575676</c:v>
                </c:pt>
                <c:pt idx="2">
                  <c:v>1.2761185414066152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858-49AF-8AA0-66D3D12A3DC1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2317719900397053"/>
          <c:y val="7.6813140292947238E-2"/>
          <c:w val="0.4530903829329026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E26-429B-AE2B-A89538469744}"/>
                </c:ext>
              </c:extLst>
            </c:dLbl>
            <c:dLbl>
              <c:idx val="1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26-429B-AE2B-A89538469744}"/>
                </c:ext>
              </c:extLst>
            </c:dLbl>
            <c:dLbl>
              <c:idx val="2"/>
              <c:layout>
                <c:manualLayout>
                  <c:x val="7.3297328218588842E-3"/>
                  <c:y val="4.1496789186902914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E26-429B-AE2B-A89538469744}"/>
                </c:ext>
              </c:extLst>
            </c:dLbl>
            <c:dLbl>
              <c:idx val="3"/>
              <c:layout>
                <c:manualLayout>
                  <c:x val="-3.4850932095028151E-3"/>
                  <c:y val="7.905968275704666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228716602732357E-2"/>
                      <c:h val="6.50445571773883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E26-429B-AE2B-A89538469744}"/>
                </c:ext>
              </c:extLst>
            </c:dLbl>
            <c:dLbl>
              <c:idx val="4"/>
              <c:layout>
                <c:manualLayout>
                  <c:x val="-1.769802813109978E-3"/>
                  <c:y val="1.3106789310133182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E26-429B-AE2B-A895384697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აუცილებლად ვისარგებლებ</c:v>
                </c:pt>
                <c:pt idx="1">
                  <c:v>ალბათ ვისარგებლებ</c:v>
                </c:pt>
                <c:pt idx="2">
                  <c:v>შეიძლება ვისარგებლო, შეიძლება არა</c:v>
                </c:pt>
                <c:pt idx="3">
                  <c:v>ალბათ არ ვისარგებლებ</c:v>
                </c:pt>
                <c:pt idx="4">
                  <c:v>არავითარ შემთხვევაში არ ვისარგებლებ</c:v>
                </c:pt>
                <c:pt idx="5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Sheet1!$B$2:$B$7</c:f>
              <c:numCache>
                <c:formatCode>0%</c:formatCode>
                <c:ptCount val="6"/>
                <c:pt idx="0">
                  <c:v>0.65232832257865292</c:v>
                </c:pt>
                <c:pt idx="1">
                  <c:v>0.25655336397936562</c:v>
                </c:pt>
                <c:pt idx="2">
                  <c:v>8.1992628910916743E-2</c:v>
                </c:pt>
                <c:pt idx="3" formatCode="####.0%">
                  <c:v>1.8945880496641075E-3</c:v>
                </c:pt>
                <c:pt idx="4" formatCode="####.0%">
                  <c:v>1.8945880496641075E-3</c:v>
                </c:pt>
                <c:pt idx="5" formatCode="####.0%">
                  <c:v>5.3365084317364394E-3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E26-429B-AE2B-A8953846974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აუცილებლად ვისარგებლებ</c:v>
                </c:pt>
                <c:pt idx="1">
                  <c:v>ალბათ ვისარგებლებ</c:v>
                </c:pt>
                <c:pt idx="2">
                  <c:v>შეიძლება ვისარგებლო, შეიძლება არა</c:v>
                </c:pt>
                <c:pt idx="3">
                  <c:v>ალბათ არ ვისარგებლებ</c:v>
                </c:pt>
                <c:pt idx="4">
                  <c:v>არავითარ შემთხვევაში არ ვისარგებლებ</c:v>
                </c:pt>
                <c:pt idx="5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Sheet1!$C$2:$C$7</c:f>
              <c:numCache>
                <c:formatCode>0%</c:formatCode>
                <c:ptCount val="6"/>
                <c:pt idx="0">
                  <c:v>0.64767167742134713</c:v>
                </c:pt>
                <c:pt idx="1">
                  <c:v>1.0434466360206345</c:v>
                </c:pt>
                <c:pt idx="2">
                  <c:v>1.2180073710890833</c:v>
                </c:pt>
                <c:pt idx="3">
                  <c:v>1.2981054119503359</c:v>
                </c:pt>
                <c:pt idx="4">
                  <c:v>1.2981054119503359</c:v>
                </c:pt>
                <c:pt idx="5">
                  <c:v>1.2946634915682635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E26-429B-AE2B-A89538469744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2317719900397053"/>
          <c:y val="7.6813140292947238E-2"/>
          <c:w val="0.4530903829329026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133-4850-80BF-1F03FA3F5BC4}"/>
                </c:ext>
              </c:extLst>
            </c:dLbl>
            <c:dLbl>
              <c:idx val="1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133-4850-80BF-1F03FA3F5BC4}"/>
                </c:ext>
              </c:extLst>
            </c:dLbl>
            <c:dLbl>
              <c:idx val="2"/>
              <c:layout>
                <c:manualLayout>
                  <c:x val="7.3297328218588842E-3"/>
                  <c:y val="4.1496789186902914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133-4850-80BF-1F03FA3F5BC4}"/>
                </c:ext>
              </c:extLst>
            </c:dLbl>
            <c:dLbl>
              <c:idx val="3"/>
              <c:layout>
                <c:manualLayout>
                  <c:x val="-3.4850932095028151E-3"/>
                  <c:y val="7.905968275704666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228716602732357E-2"/>
                      <c:h val="6.50445571773883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133-4850-80BF-1F03FA3F5BC4}"/>
                </c:ext>
              </c:extLst>
            </c:dLbl>
            <c:dLbl>
              <c:idx val="4"/>
              <c:layout>
                <c:manualLayout>
                  <c:x val="-1.769802813109978E-3"/>
                  <c:y val="1.3106789310133182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133-4850-80BF-1F03FA3F5B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აუცილებლად ჩავერთვები</c:v>
                </c:pt>
                <c:pt idx="1">
                  <c:v>ალბათ ჩავერთვები</c:v>
                </c:pt>
                <c:pt idx="2">
                  <c:v>შეიძლება ჩავერთო, შეიძლება არა</c:v>
                </c:pt>
                <c:pt idx="3">
                  <c:v>არ ჩავერთვები</c:v>
                </c:pt>
                <c:pt idx="4">
                  <c:v>არავითარ შემთხვევაში არ ჩავერთვები</c:v>
                </c:pt>
                <c:pt idx="5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Sheet1!$B$2:$B$7</c:f>
              <c:numCache>
                <c:formatCode>0%</c:formatCode>
                <c:ptCount val="6"/>
                <c:pt idx="0">
                  <c:v>0.76909977645922811</c:v>
                </c:pt>
                <c:pt idx="1">
                  <c:v>0.13583253444515792</c:v>
                </c:pt>
                <c:pt idx="2">
                  <c:v>8.5861904787397178E-2</c:v>
                </c:pt>
                <c:pt idx="3" formatCode="####.0%">
                  <c:v>3.869275876480424E-3</c:v>
                </c:pt>
                <c:pt idx="4" formatCode="####.0%">
                  <c:v>1.9746878268163165E-3</c:v>
                </c:pt>
                <c:pt idx="5" formatCode="####.0%">
                  <c:v>3.3618206049201241E-3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133-4850-80BF-1F03FA3F5BC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აუცილებლად ჩავერთვები</c:v>
                </c:pt>
                <c:pt idx="1">
                  <c:v>ალბათ ჩავერთვები</c:v>
                </c:pt>
                <c:pt idx="2">
                  <c:v>შეიძლება ჩავერთო, შეიძლება არა</c:v>
                </c:pt>
                <c:pt idx="3">
                  <c:v>არ ჩავერთვები</c:v>
                </c:pt>
                <c:pt idx="4">
                  <c:v>არავითარ შემთხვევაში არ ჩავერთვები</c:v>
                </c:pt>
                <c:pt idx="5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Sheet1!$C$2:$C$7</c:f>
              <c:numCache>
                <c:formatCode>0%</c:formatCode>
                <c:ptCount val="6"/>
                <c:pt idx="0">
                  <c:v>0.53090022354077193</c:v>
                </c:pt>
                <c:pt idx="1">
                  <c:v>1.1641674655548422</c:v>
                </c:pt>
                <c:pt idx="2">
                  <c:v>1.2141380952126029</c:v>
                </c:pt>
                <c:pt idx="3">
                  <c:v>1.2961307241235196</c:v>
                </c:pt>
                <c:pt idx="4">
                  <c:v>1.2980253121731837</c:v>
                </c:pt>
                <c:pt idx="5">
                  <c:v>1.2966381793950799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133-4850-80BF-1F03FA3F5BC4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65811965811966"/>
          <c:y val="0.15188161206811607"/>
          <c:w val="0.55341880341880345"/>
          <c:h val="0.7419945714976754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თბილისი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2386768961572114E-2"/>
                  <c:y val="1.337955622441413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B8-4EE1-9F28-EDA19615BA8E}"/>
                </c:ext>
              </c:extLst>
            </c:dLbl>
            <c:dLbl>
              <c:idx val="1"/>
              <c:layout>
                <c:manualLayout>
                  <c:x val="4.0753920183054043E-2"/>
                  <c:y val="1.791584925646149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B8-4EE1-9F28-EDA19615BA8E}"/>
                </c:ext>
              </c:extLst>
            </c:dLbl>
            <c:dLbl>
              <c:idx val="2"/>
              <c:layout>
                <c:manualLayout>
                  <c:x val="5.4515781681136015E-2"/>
                  <c:y val="1.708813702041511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9B8-4EE1-9F28-EDA19615BA8E}"/>
                </c:ext>
              </c:extLst>
            </c:dLbl>
            <c:dLbl>
              <c:idx val="3"/>
              <c:layout>
                <c:manualLayout>
                  <c:x val="2.274160441483276E-2"/>
                  <c:y val="2.018757894171078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9B8-4EE1-9F28-EDA19615BA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 საერთოდ არ არის ხელმისაწვდომი</c:v>
                </c:pt>
                <c:pt idx="1">
                  <c:v>არ არის ხელმისაწვდომი</c:v>
                </c:pt>
                <c:pt idx="2">
                  <c:v>მეტ-ნაკლებად ხელმისაწვდომია</c:v>
                </c:pt>
                <c:pt idx="3">
                  <c:v>ხელმისაწვდომია</c:v>
                </c:pt>
                <c:pt idx="4">
                  <c:v>სრულიად ხელმისაწვდომია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0.27173791236449618</c:v>
                </c:pt>
                <c:pt idx="1">
                  <c:v>0.32341682199999411</c:v>
                </c:pt>
                <c:pt idx="2">
                  <c:v>0.3544808004996674</c:v>
                </c:pt>
                <c:pt idx="3">
                  <c:v>5.004678126796798E-2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9B8-4EE1-9F28-EDA19615BA8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 საერთოდ არ არის ხელმისაწვდომი</c:v>
                </c:pt>
                <c:pt idx="1">
                  <c:v>არ არის ხელმისაწვდომი</c:v>
                </c:pt>
                <c:pt idx="2">
                  <c:v>მეტ-ნაკლებად ხელმისაწვდომია</c:v>
                </c:pt>
                <c:pt idx="3">
                  <c:v>ხელმისაწვდომია</c:v>
                </c:pt>
                <c:pt idx="4">
                  <c:v>სრულიად ხელმისაწვდომია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1.3282620876355038</c:v>
                </c:pt>
                <c:pt idx="1">
                  <c:v>1.2765831780000059</c:v>
                </c:pt>
                <c:pt idx="2">
                  <c:v>1.2455191995003327</c:v>
                </c:pt>
                <c:pt idx="3">
                  <c:v>1.5499532187320322</c:v>
                </c:pt>
                <c:pt idx="4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9B8-4EE1-9F28-EDA19615BA8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იმერეთი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2508917154586367E-2"/>
                  <c:y val="4.299803821471503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9B8-4EE1-9F28-EDA19615BA8E}"/>
                </c:ext>
              </c:extLst>
            </c:dLbl>
            <c:dLbl>
              <c:idx val="1"/>
              <c:layout>
                <c:manualLayout>
                  <c:x val="4.0554041321757779E-2"/>
                  <c:y val="1.791584925646149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9B8-4EE1-9F28-EDA19615BA8E}"/>
                </c:ext>
              </c:extLst>
            </c:dLbl>
            <c:dLbl>
              <c:idx val="2"/>
              <c:layout>
                <c:manualLayout>
                  <c:x val="5.105609394979474E-2"/>
                  <c:y val="1.4332679404835487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9B8-4EE1-9F28-EDA19615BA8E}"/>
                </c:ext>
              </c:extLst>
            </c:dLbl>
            <c:dLbl>
              <c:idx val="3"/>
              <c:layout>
                <c:manualLayout>
                  <c:x val="3.3862978666128273E-2"/>
                  <c:y val="-1.705734286415222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9B8-4EE1-9F28-EDA19615BA8E}"/>
                </c:ext>
              </c:extLst>
            </c:dLbl>
            <c:dLbl>
              <c:idx val="4"/>
              <c:layout>
                <c:manualLayout>
                  <c:x val="2.3411905242613825E-2"/>
                  <c:y val="4.550625711035350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9B8-4EE1-9F28-EDA19615BA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 საერთოდ არ არის ხელმისაწვდომი</c:v>
                </c:pt>
                <c:pt idx="1">
                  <c:v>არ არის ხელმისაწვდომი</c:v>
                </c:pt>
                <c:pt idx="2">
                  <c:v>მეტ-ნაკლებად ხელმისაწვდომია</c:v>
                </c:pt>
                <c:pt idx="3">
                  <c:v>ხელმისაწვდომია</c:v>
                </c:pt>
                <c:pt idx="4">
                  <c:v>სრულიად ხელმისაწვდომია</c:v>
                </c:pt>
              </c:strCache>
            </c:strRef>
          </c:cat>
          <c:val>
            <c:numRef>
              <c:f>Sheet1!$D$2:$D$6</c:f>
              <c:numCache>
                <c:formatCode>0%</c:formatCode>
                <c:ptCount val="5"/>
                <c:pt idx="0">
                  <c:v>0.47560014603587497</c:v>
                </c:pt>
                <c:pt idx="1">
                  <c:v>0.24242149798406915</c:v>
                </c:pt>
                <c:pt idx="2">
                  <c:v>0.22355347904383729</c:v>
                </c:pt>
                <c:pt idx="3">
                  <c:v>3.8789574913308256E-2</c:v>
                </c:pt>
                <c:pt idx="4">
                  <c:v>1.9154272890397901E-2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9B8-4EE1-9F28-EDA19615BA8E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Series 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 საერთოდ არ არის ხელმისაწვდომი</c:v>
                </c:pt>
                <c:pt idx="1">
                  <c:v>არ არის ხელმისაწვდომი</c:v>
                </c:pt>
                <c:pt idx="2">
                  <c:v>მეტ-ნაკლებად ხელმისაწვდომია</c:v>
                </c:pt>
                <c:pt idx="3">
                  <c:v>ხელმისაწვდომია</c:v>
                </c:pt>
                <c:pt idx="4">
                  <c:v>სრულიად ხელმისაწვდომია</c:v>
                </c:pt>
              </c:strCache>
            </c:strRef>
          </c:cat>
          <c:val>
            <c:numRef>
              <c:f>Sheet1!$E$2:$E$6</c:f>
              <c:numCache>
                <c:formatCode>0%</c:formatCode>
                <c:ptCount val="5"/>
                <c:pt idx="0">
                  <c:v>1.1243998539641251</c:v>
                </c:pt>
                <c:pt idx="1">
                  <c:v>1.357578502015931</c:v>
                </c:pt>
                <c:pt idx="2">
                  <c:v>1.3764465209561627</c:v>
                </c:pt>
                <c:pt idx="3">
                  <c:v>1.5612104250866918</c:v>
                </c:pt>
                <c:pt idx="4">
                  <c:v>1.5808457271096021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9B8-4EE1-9F28-EDA19615BA8E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ჯამური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0351470489265762E-2"/>
                  <c:y val="-1.740703913717269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9B8-4EE1-9F28-EDA19615BA8E}"/>
                </c:ext>
              </c:extLst>
            </c:dLbl>
            <c:dLbl>
              <c:idx val="1"/>
              <c:layout>
                <c:manualLayout>
                  <c:x val="4.2492260582811761E-2"/>
                  <c:y val="-1.674415271469905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9B8-4EE1-9F28-EDA19615BA8E}"/>
                </c:ext>
              </c:extLst>
            </c:dLbl>
            <c:dLbl>
              <c:idx val="2"/>
              <c:layout>
                <c:manualLayout>
                  <c:x val="5.729944814590484E-2"/>
                  <c:y val="1.7915849256878632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9B8-4EE1-9F28-EDA19615BA8E}"/>
                </c:ext>
              </c:extLst>
            </c:dLbl>
            <c:dLbl>
              <c:idx val="3"/>
              <c:layout>
                <c:manualLayout>
                  <c:x val="2.3158859950198531E-2"/>
                  <c:y val="1.196062096333521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9B8-4EE1-9F28-EDA19615BA8E}"/>
                </c:ext>
              </c:extLst>
            </c:dLbl>
            <c:dLbl>
              <c:idx val="4"/>
              <c:layout>
                <c:manualLayout>
                  <c:x val="1.6320243623393231E-2"/>
                  <c:y val="8.342717427781019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9B8-4EE1-9F28-EDA19615BA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 საერთოდ არ არის ხელმისაწვდომი</c:v>
                </c:pt>
                <c:pt idx="1">
                  <c:v>არ არის ხელმისაწვდომი</c:v>
                </c:pt>
                <c:pt idx="2">
                  <c:v>მეტ-ნაკლებად ხელმისაწვდომია</c:v>
                </c:pt>
                <c:pt idx="3">
                  <c:v>ხელმისაწვდომია</c:v>
                </c:pt>
                <c:pt idx="4">
                  <c:v>სრულიად ხელმისაწვდომია</c:v>
                </c:pt>
              </c:strCache>
            </c:strRef>
          </c:cat>
          <c:val>
            <c:numRef>
              <c:f>Sheet1!$F$2:$F$6</c:f>
              <c:numCache>
                <c:formatCode>0%</c:formatCode>
                <c:ptCount val="5"/>
                <c:pt idx="0">
                  <c:v>0.34767773667967355</c:v>
                </c:pt>
                <c:pt idx="1">
                  <c:v>0.29324560997435184</c:v>
                </c:pt>
                <c:pt idx="2">
                  <c:v>0.30570963965072012</c:v>
                </c:pt>
                <c:pt idx="3">
                  <c:v>4.5853408824935743E-2</c:v>
                </c:pt>
                <c:pt idx="4">
                  <c:v>7.3344188231749645E-3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9B8-4EE1-9F28-EDA19615BA8E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Series 6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 საერთოდ არ არის ხელმისაწვდომი</c:v>
                </c:pt>
                <c:pt idx="1">
                  <c:v>არ არის ხელმისაწვდომი</c:v>
                </c:pt>
                <c:pt idx="2">
                  <c:v>მეტ-ნაკლებად ხელმისაწვდომია</c:v>
                </c:pt>
                <c:pt idx="3">
                  <c:v>ხელმისაწვდომია</c:v>
                </c:pt>
                <c:pt idx="4">
                  <c:v>სრულიად ხელმისაწვდომია</c:v>
                </c:pt>
              </c:strCache>
            </c:strRef>
          </c:cat>
          <c:val>
            <c:numRef>
              <c:f>Sheet1!$G$2:$G$6</c:f>
              <c:numCache>
                <c:formatCode>0%</c:formatCode>
                <c:ptCount val="5"/>
                <c:pt idx="0">
                  <c:v>1.2523222633203266</c:v>
                </c:pt>
                <c:pt idx="1">
                  <c:v>1.3067543900256482</c:v>
                </c:pt>
                <c:pt idx="2">
                  <c:v>1.2942903603492799</c:v>
                </c:pt>
                <c:pt idx="3">
                  <c:v>1.5541465911750643</c:v>
                </c:pt>
                <c:pt idx="4">
                  <c:v>1.5926655811768251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89B8-4EE1-9F28-EDA19615BA8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7427200"/>
        <c:axId val="197428736"/>
      </c:barChart>
      <c:catAx>
        <c:axId val="1974272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428736"/>
        <c:crosses val="autoZero"/>
        <c:auto val="1"/>
        <c:lblAlgn val="ctr"/>
        <c:lblOffset val="100"/>
        <c:noMultiLvlLbl val="0"/>
      </c:catAx>
      <c:valAx>
        <c:axId val="197428736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19742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31501379635237897"/>
          <c:y val="4.4638413372389885E-2"/>
          <c:w val="0.65659987213136817"/>
          <c:h val="7.80611467935108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274507032774749"/>
          <c:y val="4.9035433070866143E-2"/>
          <c:w val="0.4530903829329026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154115350965744E-3"/>
                  <c:y val="-4.38690562452701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AD-4856-9EB4-F99143760FBA}"/>
                </c:ext>
              </c:extLst>
            </c:dLbl>
            <c:dLbl>
              <c:idx val="1"/>
              <c:layout>
                <c:manualLayout>
                  <c:x val="-2.6751463759345611E-4"/>
                  <c:y val="6.4409126773263768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AD-4856-9EB4-F99143760FBA}"/>
                </c:ext>
              </c:extLst>
            </c:dLbl>
            <c:dLbl>
              <c:idx val="2"/>
              <c:layout>
                <c:manualLayout>
                  <c:x val="7.3297328218588842E-3"/>
                  <c:y val="4.1496789186902914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4AD-4856-9EB4-F99143760FBA}"/>
                </c:ext>
              </c:extLst>
            </c:dLbl>
            <c:dLbl>
              <c:idx val="3"/>
              <c:layout>
                <c:manualLayout>
                  <c:x val="-3.4850932095028151E-3"/>
                  <c:y val="7.905968275704666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228716602732357E-2"/>
                      <c:h val="6.50445571773883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4AD-4856-9EB4-F99143760F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აუცილებლად ვურჩევდი</c:v>
                </c:pt>
                <c:pt idx="1">
                  <c:v>ალბათ ვურჩევდი</c:v>
                </c:pt>
                <c:pt idx="2">
                  <c:v>შეიძლება მერჩია, შეიძლება არა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0.53665870265836235</c:v>
                </c:pt>
                <c:pt idx="1">
                  <c:v>0.25822579557528874</c:v>
                </c:pt>
                <c:pt idx="2">
                  <c:v>8.0605496132812926E-2</c:v>
                </c:pt>
                <c:pt idx="3">
                  <c:v>0.12261541758387183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4AD-4856-9EB4-F99143760FB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აუცილებლად ვურჩევდი</c:v>
                </c:pt>
                <c:pt idx="1">
                  <c:v>ალბათ ვურჩევდი</c:v>
                </c:pt>
                <c:pt idx="2">
                  <c:v>შეიძლება მერჩია, შეიძლება არა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0.76334129734163769</c:v>
                </c:pt>
                <c:pt idx="1">
                  <c:v>1.0417742044247114</c:v>
                </c:pt>
                <c:pt idx="2">
                  <c:v>1.2193945038671872</c:v>
                </c:pt>
                <c:pt idx="3">
                  <c:v>1.1773845824161282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4AD-4856-9EB4-F99143760FBA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708588509769599E-2"/>
          <c:y val="0.14225122450244901"/>
          <c:w val="0.87667286380869058"/>
          <c:h val="0.372388803748524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სოფელი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Sheet1!$A$2:$A$23</c:f>
              <c:strCache>
                <c:ptCount val="22"/>
                <c:pt idx="0">
                  <c:v>ქალი</c:v>
                </c:pt>
                <c:pt idx="1">
                  <c:v>კაცი</c:v>
                </c:pt>
                <c:pt idx="4">
                  <c:v>25-34</c:v>
                </c:pt>
                <c:pt idx="5">
                  <c:v>35-44</c:v>
                </c:pt>
                <c:pt idx="6">
                  <c:v>45-54</c:v>
                </c:pt>
                <c:pt idx="7">
                  <c:v>55-64</c:v>
                </c:pt>
                <c:pt idx="8">
                  <c:v>65 და მეტი</c:v>
                </c:pt>
                <c:pt idx="11">
                  <c:v>დაუოჯახებელი</c:v>
                </c:pt>
                <c:pt idx="12">
                  <c:v>დაქორწინებულია, მაგრამ არ ცხოვრობს მეუღლესთან ერთად </c:v>
                </c:pt>
                <c:pt idx="14">
                  <c:v>დაქორწინებულია და ცხოვრობს მეუღლესთან ერთად </c:v>
                </c:pt>
                <c:pt idx="15">
                  <c:v>განქორწინებული</c:v>
                </c:pt>
                <c:pt idx="16">
                  <c:v>ქვრივი</c:v>
                </c:pt>
                <c:pt idx="19">
                  <c:v>არასრული საშუალო</c:v>
                </c:pt>
                <c:pt idx="20">
                  <c:v>საშუალო</c:v>
                </c:pt>
                <c:pt idx="21">
                  <c:v>უმაღლესი</c:v>
                </c:pt>
              </c:strCache>
            </c:strRef>
          </c:cat>
          <c:val>
            <c:numRef>
              <c:f>Sheet1!$B$2:$B$23</c:f>
              <c:numCache>
                <c:formatCode>0%</c:formatCode>
                <c:ptCount val="22"/>
                <c:pt idx="0">
                  <c:v>0.79</c:v>
                </c:pt>
                <c:pt idx="1">
                  <c:v>0.21</c:v>
                </c:pt>
                <c:pt idx="4">
                  <c:v>6.9571961103377739E-2</c:v>
                </c:pt>
                <c:pt idx="5">
                  <c:v>0.11151719324957192</c:v>
                </c:pt>
                <c:pt idx="6">
                  <c:v>7.2754318916909005E-2</c:v>
                </c:pt>
                <c:pt idx="7">
                  <c:v>0.25445474403624996</c:v>
                </c:pt>
                <c:pt idx="8">
                  <c:v>0.49152986501709461</c:v>
                </c:pt>
                <c:pt idx="11">
                  <c:v>7.7983601856528056E-2</c:v>
                </c:pt>
                <c:pt idx="12">
                  <c:v>6.8098743319074603E-2</c:v>
                </c:pt>
                <c:pt idx="14">
                  <c:v>0.46892640456459184</c:v>
                </c:pt>
                <c:pt idx="15">
                  <c:v>3.9672283190623936E-2</c:v>
                </c:pt>
                <c:pt idx="16">
                  <c:v>0.3453189670691818</c:v>
                </c:pt>
                <c:pt idx="19">
                  <c:v>2.9407835640517018E-2</c:v>
                </c:pt>
                <c:pt idx="20">
                  <c:v>0.5041242865724036</c:v>
                </c:pt>
                <c:pt idx="21">
                  <c:v>0.46629596011028263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0F-4CA9-8EA3-0D40751453D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29554303"/>
        <c:axId val="729543487"/>
      </c:barChart>
      <c:catAx>
        <c:axId val="7295543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9543487"/>
        <c:crosses val="autoZero"/>
        <c:auto val="1"/>
        <c:lblAlgn val="ctr"/>
        <c:lblOffset val="100"/>
        <c:noMultiLvlLbl val="0"/>
      </c:catAx>
      <c:valAx>
        <c:axId val="729543487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7295543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708588509769599E-2"/>
          <c:y val="0.14225122450244901"/>
          <c:w val="0.87667286380869058"/>
          <c:h val="0.372388803748524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სოფელი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2"/>
              <c:layout>
                <c:manualLayout>
                  <c:x val="6.410256410256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0DE-4DD2-ABC9-6BEF5B090D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Sheet1!$A$2:$A$29</c:f>
              <c:strCache>
                <c:ptCount val="28"/>
                <c:pt idx="0">
                  <c:v>სრულ განაკვეთზე დასაქმებული</c:v>
                </c:pt>
                <c:pt idx="1">
                  <c:v>ნახევარ განაკვეთზე დასაქმებული</c:v>
                </c:pt>
                <c:pt idx="2">
                  <c:v>კერძო ბიზნესში დასაქმებული </c:v>
                </c:pt>
                <c:pt idx="3">
                  <c:v>საჯარო სექტორში დასაქმებული </c:v>
                </c:pt>
                <c:pt idx="4">
                  <c:v>დიასახლისი / სახლში დასაქმებული </c:v>
                </c:pt>
                <c:pt idx="5">
                  <c:v>თვითდასაქმებული</c:v>
                </c:pt>
                <c:pt idx="6">
                  <c:v>უმუშევარი (არ ეძებს სამსახურს)</c:v>
                </c:pt>
                <c:pt idx="7">
                  <c:v>უმუშევარი (ეძებს სამსახურს)</c:v>
                </c:pt>
                <c:pt idx="8">
                  <c:v>პენსიაზე გასული </c:v>
                </c:pt>
                <c:pt idx="11">
                  <c:v>არ მაქვს პირადი შემოსავალი</c:v>
                </c:pt>
                <c:pt idx="12">
                  <c:v>&lt;100</c:v>
                </c:pt>
                <c:pt idx="13">
                  <c:v>101-300</c:v>
                </c:pt>
                <c:pt idx="14">
                  <c:v>301-500</c:v>
                </c:pt>
                <c:pt idx="15">
                  <c:v>501-700</c:v>
                </c:pt>
                <c:pt idx="16">
                  <c:v>701-900</c:v>
                </c:pt>
                <c:pt idx="19">
                  <c:v>&lt;100</c:v>
                </c:pt>
                <c:pt idx="20">
                  <c:v>101-300</c:v>
                </c:pt>
                <c:pt idx="21">
                  <c:v>301-500</c:v>
                </c:pt>
                <c:pt idx="22">
                  <c:v>501-700</c:v>
                </c:pt>
                <c:pt idx="23">
                  <c:v>701-900</c:v>
                </c:pt>
                <c:pt idx="24">
                  <c:v>901-1200</c:v>
                </c:pt>
                <c:pt idx="25">
                  <c:v>1200-1500</c:v>
                </c:pt>
                <c:pt idx="26">
                  <c:v>2001-2500</c:v>
                </c:pt>
                <c:pt idx="27">
                  <c:v>3001-4000</c:v>
                </c:pt>
              </c:strCache>
            </c:strRef>
          </c:cat>
          <c:val>
            <c:numRef>
              <c:f>Sheet1!$B$2:$B$29</c:f>
              <c:numCache>
                <c:formatCode>0%</c:formatCode>
                <c:ptCount val="28"/>
                <c:pt idx="0">
                  <c:v>0.13771264831480975</c:v>
                </c:pt>
                <c:pt idx="1">
                  <c:v>2.1933929183001175E-2</c:v>
                </c:pt>
                <c:pt idx="2">
                  <c:v>7.3868148700414298E-3</c:v>
                </c:pt>
                <c:pt idx="3">
                  <c:v>7.3344188231749654E-3</c:v>
                </c:pt>
                <c:pt idx="4">
                  <c:v>9.4052385246914408E-2</c:v>
                </c:pt>
                <c:pt idx="5">
                  <c:v>0.04</c:v>
                </c:pt>
                <c:pt idx="6">
                  <c:v>7.5289633697818423E-2</c:v>
                </c:pt>
                <c:pt idx="7">
                  <c:v>6.8279468106558633E-2</c:v>
                </c:pt>
                <c:pt idx="8">
                  <c:v>0.54915922809155371</c:v>
                </c:pt>
                <c:pt idx="11">
                  <c:v>0.10239242170094939</c:v>
                </c:pt>
                <c:pt idx="12">
                  <c:v>0.11266567636174354</c:v>
                </c:pt>
                <c:pt idx="13">
                  <c:v>0.62737046728834889</c:v>
                </c:pt>
                <c:pt idx="14">
                  <c:v>6.5559560504980754E-2</c:v>
                </c:pt>
                <c:pt idx="15">
                  <c:v>2.8202146404787423E-2</c:v>
                </c:pt>
                <c:pt idx="16">
                  <c:v>7.440130470223111E-3</c:v>
                </c:pt>
                <c:pt idx="19">
                  <c:v>1.1192507461991569E-2</c:v>
                </c:pt>
                <c:pt idx="20">
                  <c:v>0.24914508040153746</c:v>
                </c:pt>
                <c:pt idx="21">
                  <c:v>0.32044350718330789</c:v>
                </c:pt>
                <c:pt idx="22">
                  <c:v>0.13250332054797062</c:v>
                </c:pt>
                <c:pt idx="23">
                  <c:v>6.7589575677314009E-2</c:v>
                </c:pt>
                <c:pt idx="24">
                  <c:v>4.2696608080685101E-2</c:v>
                </c:pt>
                <c:pt idx="25">
                  <c:v>1.0523456814378121E-2</c:v>
                </c:pt>
                <c:pt idx="26">
                  <c:v>1.7479344743351544E-2</c:v>
                </c:pt>
                <c:pt idx="27">
                  <c:v>1.0344270767234331E-2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DE-4DD2-ABC9-6BEF5B090DF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29554303"/>
        <c:axId val="729543487"/>
      </c:barChart>
      <c:catAx>
        <c:axId val="7295543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9543487"/>
        <c:crosses val="autoZero"/>
        <c:auto val="1"/>
        <c:lblAlgn val="ctr"/>
        <c:lblOffset val="100"/>
        <c:noMultiLvlLbl val="0"/>
      </c:catAx>
      <c:valAx>
        <c:axId val="729543487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7295543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2274987471226289"/>
          <c:y val="7.6813140292947238E-2"/>
          <c:w val="0.55351765495332494"/>
          <c:h val="0.867207405525922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5.0272562083593538E-4"/>
                  <c:y val="-2.9751049511180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58E-4295-A0AB-8076F9447E6F}"/>
                </c:ext>
              </c:extLst>
            </c:dLbl>
            <c:dLbl>
              <c:idx val="1"/>
              <c:layout>
                <c:manualLayout>
                  <c:x val="-1.4669560535702268E-3"/>
                  <c:y val="-7.25982821629585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8E-4295-A0AB-8076F9447E6F}"/>
                </c:ext>
              </c:extLst>
            </c:dLbl>
            <c:dLbl>
              <c:idx val="2"/>
              <c:layout>
                <c:manualLayout>
                  <c:x val="3.7665051483949122E-2"/>
                  <c:y val="-1.405985139025309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58E-4295-A0AB-8076F9447E6F}"/>
                </c:ext>
              </c:extLst>
            </c:dLbl>
            <c:dLbl>
              <c:idx val="3"/>
              <c:layout>
                <c:manualLayout>
                  <c:x val="-2.7315095228481055E-3"/>
                  <c:y val="3.7188811888977093E-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58E-4295-A0AB-8076F9447E6F}"/>
                </c:ext>
              </c:extLst>
            </c:dLbl>
            <c:dLbl>
              <c:idx val="4"/>
              <c:layout>
                <c:manualLayout>
                  <c:x val="-9.5615451914664513E-4"/>
                  <c:y val="7.151694594034056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724443098458846E-2"/>
                      <c:h val="4.92344283403581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958E-4295-A0AB-8076F9447E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ფული ძლივს გვყოფნის საკვებზე</c:v>
                </c:pt>
                <c:pt idx="1">
                  <c:v>ფული გვყოფნის საკვების საყიდლად, მაგრამ ტანსაცმლის საყიდლად გვიწევს ფულის დაზოგვა  / სესხება </c:v>
                </c:pt>
                <c:pt idx="2">
                  <c:v>ფული გვყოფნის საკვებისა და ტანსაცმლის საყიდლად, მაგრამ საყოფაცხოვრებო ტექნიკის ან ძვირადღირებული საგნების შესაძენად გვიწევს დაზოგვა / სესხება</c:v>
                </c:pt>
                <c:pt idx="3">
                  <c:v>ფული გვყოფნის საკვების, ტანსაცმლისა და საყოფაცხოვრებო ტექნიკის საყიდლად, მაგრამ მანქანისა და სახლის საყიდლად გვიწევს ფულის დაზოგვა / სესხება </c:v>
                </c:pt>
                <c:pt idx="4">
                  <c:v>შეგვიძლია ყველაფერი შევიძინოთ რაც გვინდა დაზოგვის / სესხების გარეშე 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0.5710106154346769</c:v>
                </c:pt>
                <c:pt idx="1">
                  <c:v>0.26711498578846143</c:v>
                </c:pt>
                <c:pt idx="2">
                  <c:v>0.10587606403174935</c:v>
                </c:pt>
                <c:pt idx="3">
                  <c:v>1.0516188444031127E-2</c:v>
                </c:pt>
                <c:pt idx="4">
                  <c:v>2.7823615510585875E-2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58E-4295-A0AB-8076F9447E6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ფული ძლივს გვყოფნის საკვებზე</c:v>
                </c:pt>
                <c:pt idx="1">
                  <c:v>ფული გვყოფნის საკვების საყიდლად, მაგრამ ტანსაცმლის საყიდლად გვიწევს ფულის დაზოგვა  / სესხება </c:v>
                </c:pt>
                <c:pt idx="2">
                  <c:v>ფული გვყოფნის საკვებისა და ტანსაცმლის საყიდლად, მაგრამ საყოფაცხოვრებო ტექნიკის ან ძვირადღირებული საგნების შესაძენად გვიწევს დაზოგვა / სესხება</c:v>
                </c:pt>
                <c:pt idx="3">
                  <c:v>ფული გვყოფნის საკვების, ტანსაცმლისა და საყოფაცხოვრებო ტექნიკის საყიდლად, მაგრამ მანქანისა და სახლის საყიდლად გვიწევს ფულის დაზოგვა / სესხება </c:v>
                </c:pt>
                <c:pt idx="4">
                  <c:v>შეგვიძლია ყველაფერი შევიძინოთ რაც გვინდა დაზოგვის / სესხების გარეშე 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0.72898938456532314</c:v>
                </c:pt>
                <c:pt idx="1">
                  <c:v>1.0328850142115387</c:v>
                </c:pt>
                <c:pt idx="2">
                  <c:v>1.1941239359682507</c:v>
                </c:pt>
                <c:pt idx="3">
                  <c:v>1.2894838115559688</c:v>
                </c:pt>
                <c:pt idx="4">
                  <c:v>1.2721763844894141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58E-4295-A0AB-8076F9447E6F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9"/>
        <c:overlap val="100"/>
        <c:axId val="293456464"/>
        <c:axId val="293457024"/>
      </c:barChart>
      <c:catAx>
        <c:axId val="293456464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457024"/>
        <c:crosses val="autoZero"/>
        <c:auto val="1"/>
        <c:lblAlgn val="ctr"/>
        <c:lblOffset val="100"/>
        <c:noMultiLvlLbl val="0"/>
      </c:catAx>
      <c:valAx>
        <c:axId val="29345702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9345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65811965811966"/>
          <c:y val="0.15188161206811607"/>
          <c:w val="0.55341880341880345"/>
          <c:h val="0.7419945714976754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თბილისი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2386768961572114E-2"/>
                  <c:y val="1.337955622441413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37-4357-808D-03F027D10802}"/>
                </c:ext>
              </c:extLst>
            </c:dLbl>
            <c:dLbl>
              <c:idx val="1"/>
              <c:layout>
                <c:manualLayout>
                  <c:x val="8.7762467191601051E-2"/>
                  <c:y val="2.508218895846210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37-4357-808D-03F027D10802}"/>
                </c:ext>
              </c:extLst>
            </c:dLbl>
            <c:dLbl>
              <c:idx val="2"/>
              <c:layout>
                <c:manualLayout>
                  <c:x val="5.4515781681136015E-2"/>
                  <c:y val="1.708813702041511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37-4357-808D-03F027D10802}"/>
                </c:ext>
              </c:extLst>
            </c:dLbl>
            <c:dLbl>
              <c:idx val="3"/>
              <c:layout>
                <c:manualLayout>
                  <c:x val="2.274160441483276E-2"/>
                  <c:y val="2.018757894171078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37-4357-808D-03F027D108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დიახ, ახლა უფრო ადვილადაა ხელმისაწვდომი მედიკამენტები ფინანსურად</c:v>
                </c:pt>
                <c:pt idx="1">
                  <c:v>დიახ, ახლა უფრო რთულადაა ხელმისაწვდომი მედიკამენტები ფინანსურად</c:v>
                </c:pt>
                <c:pt idx="2">
                  <c:v>არა, რეალობა არ შეცვლილა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5.3191631589314961E-2</c:v>
                </c:pt>
                <c:pt idx="1">
                  <c:v>0.72230179153144713</c:v>
                </c:pt>
                <c:pt idx="2">
                  <c:v>0.20679450958244014</c:v>
                </c:pt>
                <c:pt idx="3">
                  <c:v>1.7712067296797713E-2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737-4357-808D-03F027D1080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დიახ, ახლა უფრო ადვილადაა ხელმისაწვდომი მედიკამენტები ფინანსურად</c:v>
                </c:pt>
                <c:pt idx="1">
                  <c:v>დიახ, ახლა უფრო რთულადაა ხელმისაწვდომი მედიკამენტები ფინანსურად</c:v>
                </c:pt>
                <c:pt idx="2">
                  <c:v>არა, რეალობა არ შეცვლილა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1.546808368410685</c:v>
                </c:pt>
                <c:pt idx="1">
                  <c:v>0.87769820846855295</c:v>
                </c:pt>
                <c:pt idx="2">
                  <c:v>1.3932054904175599</c:v>
                </c:pt>
                <c:pt idx="3">
                  <c:v>1.5822879327032024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737-4357-808D-03F027D1080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იმერეთი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2508917154586367E-2"/>
                  <c:y val="4.299803821471503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737-4357-808D-03F027D10802}"/>
                </c:ext>
              </c:extLst>
            </c:dLbl>
            <c:dLbl>
              <c:idx val="1"/>
              <c:layout>
                <c:manualLayout>
                  <c:x val="9.6109596877313408E-2"/>
                  <c:y val="2.508218895846210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737-4357-808D-03F027D10802}"/>
                </c:ext>
              </c:extLst>
            </c:dLbl>
            <c:dLbl>
              <c:idx val="2"/>
              <c:layout>
                <c:manualLayout>
                  <c:x val="5.105609394979474E-2"/>
                  <c:y val="1.4332679404835487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737-4357-808D-03F027D10802}"/>
                </c:ext>
              </c:extLst>
            </c:dLbl>
            <c:dLbl>
              <c:idx val="3"/>
              <c:layout>
                <c:manualLayout>
                  <c:x val="3.3862978666128273E-2"/>
                  <c:y val="-1.705734286415222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737-4357-808D-03F027D108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დიახ, ახლა უფრო ადვილადაა ხელმისაწვდომი მედიკამენტები ფინანსურად</c:v>
                </c:pt>
                <c:pt idx="1">
                  <c:v>დიახ, ახლა უფრო რთულადაა ხელმისაწვდომი მედიკამენტები ფინანსურად</c:v>
                </c:pt>
                <c:pt idx="2">
                  <c:v>არა, რეალობა არ შეცვლილა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4.3937768395862199E-2</c:v>
                </c:pt>
                <c:pt idx="1">
                  <c:v>0.44172415886221794</c:v>
                </c:pt>
                <c:pt idx="2">
                  <c:v>0.51318123929454851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737-4357-808D-03F027D1080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Series 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დიახ, ახლა უფრო ადვილადაა ხელმისაწვდომი მედიკამენტები ფინანსურად</c:v>
                </c:pt>
                <c:pt idx="1">
                  <c:v>დიახ, ახლა უფრო რთულადაა ხელმისაწვდომი მედიკამენტები ფინანსურად</c:v>
                </c:pt>
                <c:pt idx="2">
                  <c:v>არა, რეალობა არ შეცვლილა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Sheet1!$E$2:$E$5</c:f>
              <c:numCache>
                <c:formatCode>0%</c:formatCode>
                <c:ptCount val="4"/>
                <c:pt idx="0">
                  <c:v>1.5560622316041379</c:v>
                </c:pt>
                <c:pt idx="1">
                  <c:v>1.1582758411377823</c:v>
                </c:pt>
                <c:pt idx="2">
                  <c:v>1.0868187607054516</c:v>
                </c:pt>
                <c:pt idx="3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737-4357-808D-03F027D10802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ჯამური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0351470489265762E-2"/>
                  <c:y val="-1.740703913717269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737-4357-808D-03F027D10802}"/>
                </c:ext>
              </c:extLst>
            </c:dLbl>
            <c:dLbl>
              <c:idx val="1"/>
              <c:layout>
                <c:manualLayout>
                  <c:x val="8.3090551181102368E-2"/>
                  <c:y val="2.876927073535603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737-4357-808D-03F027D10802}"/>
                </c:ext>
              </c:extLst>
            </c:dLbl>
            <c:dLbl>
              <c:idx val="2"/>
              <c:layout>
                <c:manualLayout>
                  <c:x val="5.729944814590484E-2"/>
                  <c:y val="1.7915849256878632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737-4357-808D-03F027D10802}"/>
                </c:ext>
              </c:extLst>
            </c:dLbl>
            <c:dLbl>
              <c:idx val="3"/>
              <c:layout>
                <c:manualLayout>
                  <c:x val="2.3158859950198531E-2"/>
                  <c:y val="1.196062096333521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737-4357-808D-03F027D108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დიახ, ახლა უფრო ადვილადაა ხელმისაწვდომი მედიკამენტები ფინანსურად</c:v>
                </c:pt>
                <c:pt idx="1">
                  <c:v>დიახ, ახლა უფრო რთულადაა ხელმისაწვდომი მედიკამენტები ფინანსურად</c:v>
                </c:pt>
                <c:pt idx="2">
                  <c:v>არა, რეალობა არ შეცვლილა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Sheet1!$F$2:$F$5</c:f>
              <c:numCache>
                <c:formatCode>0%</c:formatCode>
                <c:ptCount val="4"/>
                <c:pt idx="0">
                  <c:v>4.9744515698883364E-2</c:v>
                </c:pt>
                <c:pt idx="1">
                  <c:v>0.6177850512409625</c:v>
                </c:pt>
                <c:pt idx="2">
                  <c:v>0.32092528313388191</c:v>
                </c:pt>
                <c:pt idx="3">
                  <c:v>1.1545149926272391E-2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5737-4357-808D-03F027D10802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Series 6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დიახ, ახლა უფრო ადვილადაა ხელმისაწვდომი მედიკამენტები ფინანსურად</c:v>
                </c:pt>
                <c:pt idx="1">
                  <c:v>დიახ, ახლა უფრო რთულადაა ხელმისაწვდომი მედიკამენტები ფინანსურად</c:v>
                </c:pt>
                <c:pt idx="2">
                  <c:v>არა, რეალობა არ შეცვლილა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Sheet1!$G$2:$G$5</c:f>
              <c:numCache>
                <c:formatCode>0%</c:formatCode>
                <c:ptCount val="4"/>
                <c:pt idx="0">
                  <c:v>1.5502554843011167</c:v>
                </c:pt>
                <c:pt idx="1">
                  <c:v>0.98221494875903759</c:v>
                </c:pt>
                <c:pt idx="2">
                  <c:v>1.2790747168661181</c:v>
                </c:pt>
                <c:pt idx="3">
                  <c:v>1.5884548500737277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5737-4357-808D-03F027D1080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7427200"/>
        <c:axId val="197428736"/>
      </c:barChart>
      <c:catAx>
        <c:axId val="1974272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428736"/>
        <c:crosses val="autoZero"/>
        <c:auto val="1"/>
        <c:lblAlgn val="ctr"/>
        <c:lblOffset val="100"/>
        <c:noMultiLvlLbl val="0"/>
      </c:catAx>
      <c:valAx>
        <c:axId val="197428736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19742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31501379635237897"/>
          <c:y val="4.4638413372389885E-2"/>
          <c:w val="0.65659987213136817"/>
          <c:h val="7.80611467935108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230769230769229"/>
          <c:y val="0.16098286349018659"/>
          <c:w val="0.55341880341880345"/>
          <c:h val="0.7419945714976754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თბილისი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2386768961572114E-2"/>
                  <c:y val="1.337955622441413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F05-4F0B-A453-F55A8A4303A8}"/>
                </c:ext>
              </c:extLst>
            </c:dLbl>
            <c:dLbl>
              <c:idx val="1"/>
              <c:layout>
                <c:manualLayout>
                  <c:x val="3.8617168046301824E-2"/>
                  <c:y val="2.866535880967097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05-4F0B-A453-F55A8A4303A8}"/>
                </c:ext>
              </c:extLst>
            </c:dLbl>
            <c:dLbl>
              <c:idx val="2"/>
              <c:layout>
                <c:manualLayout>
                  <c:x val="5.4515781681136015E-2"/>
                  <c:y val="1.708813702041511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F05-4F0B-A453-F55A8A4303A8}"/>
                </c:ext>
              </c:extLst>
            </c:dLbl>
            <c:dLbl>
              <c:idx val="3"/>
              <c:layout>
                <c:manualLayout>
                  <c:x val="2.274160441483276E-2"/>
                  <c:y val="2.018757894171078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05-4F0B-A453-F55A8A4303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არც მანამდე ყოფილა ხელმისაწვდომი და არც ახლაა</c:v>
                </c:pt>
                <c:pt idx="1">
                  <c:v>მაშინ უფრო ხელმისაწვდომი იყო, ვიდრე ახლა</c:v>
                </c:pt>
                <c:pt idx="2">
                  <c:v>ახლა უფრო ხელმისაწვდომია, ვიდრე იყო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0.33493832738117857</c:v>
                </c:pt>
                <c:pt idx="1">
                  <c:v>0.16826923369565655</c:v>
                </c:pt>
                <c:pt idx="2">
                  <c:v>0.42762000713166304</c:v>
                </c:pt>
                <c:pt idx="3">
                  <c:v>6.9172431791502051E-2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05-4F0B-A453-F55A8A4303A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არც მანამდე ყოფილა ხელმისაწვდომი და არც ახლაა</c:v>
                </c:pt>
                <c:pt idx="1">
                  <c:v>მაშინ უფრო ხელმისაწვდომი იყო, ვიდრე ახლა</c:v>
                </c:pt>
                <c:pt idx="2">
                  <c:v>ახლა უფრო ხელმისაწვდომია, ვიდრე იყო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1.2650616726188215</c:v>
                </c:pt>
                <c:pt idx="1">
                  <c:v>1.4317307663043435</c:v>
                </c:pt>
                <c:pt idx="2">
                  <c:v>1.1723799928683372</c:v>
                </c:pt>
                <c:pt idx="3">
                  <c:v>1.530827568208498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F05-4F0B-A453-F55A8A4303A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იმერეთი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2508917154586367E-2"/>
                  <c:y val="4.299803821471503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F05-4F0B-A453-F55A8A4303A8}"/>
                </c:ext>
              </c:extLst>
            </c:dLbl>
            <c:dLbl>
              <c:idx val="1"/>
              <c:layout>
                <c:manualLayout>
                  <c:x val="4.4827545595262128E-2"/>
                  <c:y val="2.866535880967097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05-4F0B-A453-F55A8A4303A8}"/>
                </c:ext>
              </c:extLst>
            </c:dLbl>
            <c:dLbl>
              <c:idx val="2"/>
              <c:layout>
                <c:manualLayout>
                  <c:x val="5.105609394979474E-2"/>
                  <c:y val="1.4332679404835487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F05-4F0B-A453-F55A8A4303A8}"/>
                </c:ext>
              </c:extLst>
            </c:dLbl>
            <c:dLbl>
              <c:idx val="3"/>
              <c:layout>
                <c:manualLayout>
                  <c:x val="3.3862978666128273E-2"/>
                  <c:y val="-1.705734286415222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05-4F0B-A453-F55A8A4303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არც მანამდე ყოფილა ხელმისაწვდომი და არც ახლაა</c:v>
                </c:pt>
                <c:pt idx="1">
                  <c:v>მაშინ უფრო ხელმისაწვდომი იყო, ვიდრე ახლა</c:v>
                </c:pt>
                <c:pt idx="2">
                  <c:v>ახლა უფრო ხელმისაწვდომია, ვიდრე იყო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0.20055097309333975</c:v>
                </c:pt>
                <c:pt idx="1">
                  <c:v>0.20478875651813216</c:v>
                </c:pt>
                <c:pt idx="2">
                  <c:v>0.53329757044997128</c:v>
                </c:pt>
                <c:pt idx="3">
                  <c:v>6.1362699938556704E-2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F05-4F0B-A453-F55A8A4303A8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Series 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არც მანამდე ყოფილა ხელმისაწვდომი და არც ახლაა</c:v>
                </c:pt>
                <c:pt idx="1">
                  <c:v>მაშინ უფრო ხელმისაწვდომი იყო, ვიდრე ახლა</c:v>
                </c:pt>
                <c:pt idx="2">
                  <c:v>ახლა უფრო ხელმისაწვდომია, ვიდრე იყო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Sheet1!$E$2:$E$5</c:f>
              <c:numCache>
                <c:formatCode>0%</c:formatCode>
                <c:ptCount val="4"/>
                <c:pt idx="0">
                  <c:v>1.3994490269066604</c:v>
                </c:pt>
                <c:pt idx="1">
                  <c:v>1.395211243481868</c:v>
                </c:pt>
                <c:pt idx="2">
                  <c:v>1.0667024295500287</c:v>
                </c:pt>
                <c:pt idx="3">
                  <c:v>1.5386373000614433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F05-4F0B-A453-F55A8A4303A8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ჯამური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0351470489265762E-2"/>
                  <c:y val="-1.740703913717269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F05-4F0B-A453-F55A8A4303A8}"/>
                </c:ext>
              </c:extLst>
            </c:dLbl>
            <c:dLbl>
              <c:idx val="1"/>
              <c:layout>
                <c:manualLayout>
                  <c:x val="4.4629012719563745E-2"/>
                  <c:y val="2.877285390520807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F05-4F0B-A453-F55A8A4303A8}"/>
                </c:ext>
              </c:extLst>
            </c:dLbl>
            <c:dLbl>
              <c:idx val="2"/>
              <c:layout>
                <c:manualLayout>
                  <c:x val="5.729944814590484E-2"/>
                  <c:y val="1.7915849256878632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F05-4F0B-A453-F55A8A4303A8}"/>
                </c:ext>
              </c:extLst>
            </c:dLbl>
            <c:dLbl>
              <c:idx val="3"/>
              <c:layout>
                <c:manualLayout>
                  <c:x val="2.3158859950198531E-2"/>
                  <c:y val="1.196062096333521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F05-4F0B-A453-F55A8A4303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არც მანამდე ყოფილა ხელმისაწვდომი და არც ახლაა</c:v>
                </c:pt>
                <c:pt idx="1">
                  <c:v>მაშინ უფრო ხელმისაწვდომი იყო, ვიდრე ახლა</c:v>
                </c:pt>
                <c:pt idx="2">
                  <c:v>ახლა უფრო ხელმისაწვდომია, ვიდრე იყო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Sheet1!$F$2:$F$5</c:f>
              <c:numCache>
                <c:formatCode>0%</c:formatCode>
                <c:ptCount val="4"/>
                <c:pt idx="0">
                  <c:v>0.28487828491519263</c:v>
                </c:pt>
                <c:pt idx="1">
                  <c:v>0.18187296057173591</c:v>
                </c:pt>
                <c:pt idx="2">
                  <c:v>0.46698549159596403</c:v>
                </c:pt>
                <c:pt idx="3">
                  <c:v>6.6263262917107546E-2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F05-4F0B-A453-F55A8A4303A8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Series 6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არც მანამდე ყოფილა ხელმისაწვდომი და არც ახლაა</c:v>
                </c:pt>
                <c:pt idx="1">
                  <c:v>მაშინ უფრო ხელმისაწვდომი იყო, ვიდრე ახლა</c:v>
                </c:pt>
                <c:pt idx="2">
                  <c:v>ახლა უფრო ხელმისაწვდომია, ვიდრე იყო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Sheet1!$G$2:$G$5</c:f>
              <c:numCache>
                <c:formatCode>0%</c:formatCode>
                <c:ptCount val="4"/>
                <c:pt idx="0">
                  <c:v>1.3151217150848074</c:v>
                </c:pt>
                <c:pt idx="1">
                  <c:v>1.4181270394282641</c:v>
                </c:pt>
                <c:pt idx="2">
                  <c:v>1.1330145084040359</c:v>
                </c:pt>
                <c:pt idx="3">
                  <c:v>1.5337367370828925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8F05-4F0B-A453-F55A8A4303A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7427200"/>
        <c:axId val="197428736"/>
      </c:barChart>
      <c:catAx>
        <c:axId val="1974272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428736"/>
        <c:crosses val="autoZero"/>
        <c:auto val="1"/>
        <c:lblAlgn val="ctr"/>
        <c:lblOffset val="100"/>
        <c:noMultiLvlLbl val="0"/>
      </c:catAx>
      <c:valAx>
        <c:axId val="197428736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19742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31501379635237897"/>
          <c:y val="4.4638413372389885E-2"/>
          <c:w val="0.65659987213136817"/>
          <c:h val="7.80611467935108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230769230769229"/>
          <c:y val="0.16098286349018659"/>
          <c:w val="0.55341880341880345"/>
          <c:h val="0.7419945714976754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თბილისი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7429504004307154E-2"/>
                  <c:y val="1.338313939426513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10-49DD-8074-22F205D06806}"/>
                </c:ext>
              </c:extLst>
            </c:dLbl>
            <c:dLbl>
              <c:idx val="1"/>
              <c:layout>
                <c:manualLayout>
                  <c:x val="4.7164176593310375E-2"/>
                  <c:y val="3.2248528661296983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A10-49DD-8074-22F205D06806}"/>
                </c:ext>
              </c:extLst>
            </c:dLbl>
            <c:dLbl>
              <c:idx val="2"/>
              <c:layout>
                <c:manualLayout>
                  <c:x val="4.5968773134127464E-2"/>
                  <c:y val="1.70917201902663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A10-49DD-8074-22F205D06806}"/>
                </c:ext>
              </c:extLst>
            </c:dLbl>
            <c:dLbl>
              <c:idx val="3"/>
              <c:layout>
                <c:manualLayout>
                  <c:x val="2.274160441483276E-2"/>
                  <c:y val="2.018757894171078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A10-49DD-8074-22F205D06806}"/>
                </c:ext>
              </c:extLst>
            </c:dLbl>
            <c:dLbl>
              <c:idx val="4"/>
              <c:layout>
                <c:manualLayout>
                  <c:x val="2.9579715997038833E-2"/>
                  <c:y val="8.342717427781019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A10-49DD-8074-22F205D06806}"/>
                </c:ext>
              </c:extLst>
            </c:dLbl>
            <c:dLbl>
              <c:idx val="5"/>
              <c:layout>
                <c:manualLayout>
                  <c:x val="2.3040244969378829E-2"/>
                  <c:y val="1.6685434855562038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A10-49DD-8074-22F205D068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ბოლო ერთი კვირის მანძილზე</c:v>
                </c:pt>
                <c:pt idx="1">
                  <c:v>ბოლო ერთი თვის მანძილზე</c:v>
                </c:pt>
                <c:pt idx="2">
                  <c:v>2-6 თვის მანძილზე</c:v>
                </c:pt>
                <c:pt idx="3">
                  <c:v>7-12 თვის მანძილზე</c:v>
                </c:pt>
                <c:pt idx="4">
                  <c:v>ერთ წელზე ადრე</c:v>
                </c:pt>
                <c:pt idx="5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Sheet1!$B$2:$B$7</c:f>
              <c:numCache>
                <c:formatCode>0%</c:formatCode>
                <c:ptCount val="6"/>
                <c:pt idx="0">
                  <c:v>0.12692249692890031</c:v>
                </c:pt>
                <c:pt idx="1">
                  <c:v>0.37010020780582148</c:v>
                </c:pt>
                <c:pt idx="2">
                  <c:v>0.30306414503312173</c:v>
                </c:pt>
                <c:pt idx="3">
                  <c:v>5.0682149003716502E-2</c:v>
                </c:pt>
                <c:pt idx="4">
                  <c:v>9.9458194800187444E-2</c:v>
                </c:pt>
                <c:pt idx="5">
                  <c:v>4.977280642825245E-2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A10-49DD-8074-22F205D0680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ბოლო ერთი კვირის მანძილზე</c:v>
                </c:pt>
                <c:pt idx="1">
                  <c:v>ბოლო ერთი თვის მანძილზე</c:v>
                </c:pt>
                <c:pt idx="2">
                  <c:v>2-6 თვის მანძილზე</c:v>
                </c:pt>
                <c:pt idx="3">
                  <c:v>7-12 თვის მანძილზე</c:v>
                </c:pt>
                <c:pt idx="4">
                  <c:v>ერთ წელზე ადრე</c:v>
                </c:pt>
                <c:pt idx="5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Sheet1!$C$2:$C$7</c:f>
              <c:numCache>
                <c:formatCode>0%</c:formatCode>
                <c:ptCount val="6"/>
                <c:pt idx="0">
                  <c:v>1.4730775030710999</c:v>
                </c:pt>
                <c:pt idx="1">
                  <c:v>1.2298997921941786</c:v>
                </c:pt>
                <c:pt idx="2">
                  <c:v>1.2969358549668784</c:v>
                </c:pt>
                <c:pt idx="3">
                  <c:v>1.5493178509962835</c:v>
                </c:pt>
                <c:pt idx="4">
                  <c:v>1.5005418051998127</c:v>
                </c:pt>
                <c:pt idx="5">
                  <c:v>1.5502271935717475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A10-49DD-8074-22F205D0680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იმერეთი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2508917154586367E-2"/>
                  <c:y val="4.299803821471503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A10-49DD-8074-22F205D06806}"/>
                </c:ext>
              </c:extLst>
            </c:dLbl>
            <c:dLbl>
              <c:idx val="1"/>
              <c:layout>
                <c:manualLayout>
                  <c:x val="4.4827545595262128E-2"/>
                  <c:y val="2.866535880967097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A10-49DD-8074-22F205D06806}"/>
                </c:ext>
              </c:extLst>
            </c:dLbl>
            <c:dLbl>
              <c:idx val="2"/>
              <c:layout>
                <c:manualLayout>
                  <c:x val="5.105609394979474E-2"/>
                  <c:y val="1.4332679404835487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A10-49DD-8074-22F205D06806}"/>
                </c:ext>
              </c:extLst>
            </c:dLbl>
            <c:dLbl>
              <c:idx val="3"/>
              <c:layout>
                <c:manualLayout>
                  <c:x val="3.3862978666128273E-2"/>
                  <c:y val="-1.705734286415222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A10-49DD-8074-22F205D06806}"/>
                </c:ext>
              </c:extLst>
            </c:dLbl>
            <c:dLbl>
              <c:idx val="4"/>
              <c:layout>
                <c:manualLayout>
                  <c:x val="3.621862171074762E-2"/>
                  <c:y val="4.550625711035350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A10-49DD-8074-22F205D068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ბოლო ერთი კვირის მანძილზე</c:v>
                </c:pt>
                <c:pt idx="1">
                  <c:v>ბოლო ერთი თვის მანძილზე</c:v>
                </c:pt>
                <c:pt idx="2">
                  <c:v>2-6 თვის მანძილზე</c:v>
                </c:pt>
                <c:pt idx="3">
                  <c:v>7-12 თვის მანძილზე</c:v>
                </c:pt>
                <c:pt idx="4">
                  <c:v>ერთ წელზე ადრე</c:v>
                </c:pt>
                <c:pt idx="5">
                  <c:v>არ ვიცი/მიჭირს პასუხის გაცემა</c:v>
                </c:pt>
              </c:strCache>
            </c:strRef>
          </c:cat>
          <c:val>
            <c:numRef>
              <c:f>Sheet1!$D$2:$D$7</c:f>
              <c:numCache>
                <c:formatCode>0%</c:formatCode>
                <c:ptCount val="6"/>
                <c:pt idx="0">
                  <c:v>0.27519229991761818</c:v>
                </c:pt>
                <c:pt idx="1">
                  <c:v>0.281016297715031</c:v>
                </c:pt>
                <c:pt idx="2">
                  <c:v>0.18606386455298335</c:v>
                </c:pt>
                <c:pt idx="3">
                  <c:v>0.11642037294718817</c:v>
                </c:pt>
                <c:pt idx="4">
                  <c:v>0.14048823357723736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A10-49DD-8074-22F205D06806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Series 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ბოლო ერთი კვირის მანძილზე</c:v>
                </c:pt>
                <c:pt idx="1">
                  <c:v>ბოლო ერთი თვის მანძილზე</c:v>
                </c:pt>
                <c:pt idx="2">
                  <c:v>2-6 თვის მანძილზე</c:v>
                </c:pt>
                <c:pt idx="3">
                  <c:v>7-12 თვის მანძილზე</c:v>
                </c:pt>
                <c:pt idx="4">
                  <c:v>ერთ წელზე ადრე</c:v>
                </c:pt>
                <c:pt idx="5">
                  <c:v>არ ვიცი/მიჭირს პასუხის გაცემა</c:v>
                </c:pt>
              </c:strCache>
            </c:strRef>
          </c:cat>
          <c:val>
            <c:numRef>
              <c:f>Sheet1!$E$2:$E$7</c:f>
              <c:numCache>
                <c:formatCode>0%</c:formatCode>
                <c:ptCount val="6"/>
                <c:pt idx="0">
                  <c:v>1.3248077000823819</c:v>
                </c:pt>
                <c:pt idx="1">
                  <c:v>1.3189837022849691</c:v>
                </c:pt>
                <c:pt idx="2">
                  <c:v>1.4139361354470168</c:v>
                </c:pt>
                <c:pt idx="3">
                  <c:v>1.4835796270528119</c:v>
                </c:pt>
                <c:pt idx="4">
                  <c:v>1.4595117664227628</c:v>
                </c:pt>
                <c:pt idx="5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A10-49DD-8074-22F205D06806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ჯამური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7530957668752946E-2"/>
                  <c:y val="-1.740345596732107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A10-49DD-8074-22F205D06806}"/>
                </c:ext>
              </c:extLst>
            </c:dLbl>
            <c:dLbl>
              <c:idx val="1"/>
              <c:layout>
                <c:manualLayout>
                  <c:x val="4.4629012719563745E-2"/>
                  <c:y val="2.877285390520807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A10-49DD-8074-22F205D06806}"/>
                </c:ext>
              </c:extLst>
            </c:dLbl>
            <c:dLbl>
              <c:idx val="2"/>
              <c:layout>
                <c:manualLayout>
                  <c:x val="4.234218318863988E-2"/>
                  <c:y val="2.1499019107253231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A10-49DD-8074-22F205D06806}"/>
                </c:ext>
              </c:extLst>
            </c:dLbl>
            <c:dLbl>
              <c:idx val="3"/>
              <c:layout>
                <c:manualLayout>
                  <c:x val="2.3158859950198531E-2"/>
                  <c:y val="1.196062096333521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A10-49DD-8074-22F205D06806}"/>
                </c:ext>
              </c:extLst>
            </c:dLbl>
            <c:dLbl>
              <c:idx val="4"/>
              <c:layout>
                <c:manualLayout>
                  <c:x val="3.2597583955851675E-2"/>
                  <c:y val="8.342717427781019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A10-49DD-8074-22F205D06806}"/>
                </c:ext>
              </c:extLst>
            </c:dLbl>
            <c:dLbl>
              <c:idx val="5"/>
              <c:layout>
                <c:manualLayout>
                  <c:x val="2.1989030217376675E-2"/>
                  <c:y val="1.6685434855562038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A10-49DD-8074-22F205D068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ბოლო ერთი კვირის მანძილზე</c:v>
                </c:pt>
                <c:pt idx="1">
                  <c:v>ბოლო ერთი თვის მანძილზე</c:v>
                </c:pt>
                <c:pt idx="2">
                  <c:v>2-6 თვის მანძილზე</c:v>
                </c:pt>
                <c:pt idx="3">
                  <c:v>7-12 თვის მანძილზე</c:v>
                </c:pt>
                <c:pt idx="4">
                  <c:v>ერთ წელზე ადრე</c:v>
                </c:pt>
                <c:pt idx="5">
                  <c:v>არ ვიცი/მიჭირს პასუხის გაცემა</c:v>
                </c:pt>
              </c:strCache>
            </c:strRef>
          </c:cat>
          <c:val>
            <c:numRef>
              <c:f>Sheet1!$F$2:$F$7</c:f>
              <c:numCache>
                <c:formatCode>0%</c:formatCode>
                <c:ptCount val="6"/>
                <c:pt idx="0">
                  <c:v>0.18215382932153651</c:v>
                </c:pt>
                <c:pt idx="1">
                  <c:v>0.33691595214565484</c:v>
                </c:pt>
                <c:pt idx="2">
                  <c:v>0.25948088498305011</c:v>
                </c:pt>
                <c:pt idx="3">
                  <c:v>7.5170005764406439E-2</c:v>
                </c:pt>
                <c:pt idx="4">
                  <c:v>0.11474211414248557</c:v>
                </c:pt>
                <c:pt idx="5">
                  <c:v>3.1537213642866643E-2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BA10-49DD-8074-22F205D06806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Series 6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ბოლო ერთი კვირის მანძილზე</c:v>
                </c:pt>
                <c:pt idx="1">
                  <c:v>ბოლო ერთი თვის მანძილზე</c:v>
                </c:pt>
                <c:pt idx="2">
                  <c:v>2-6 თვის მანძილზე</c:v>
                </c:pt>
                <c:pt idx="3">
                  <c:v>7-12 თვის მანძილზე</c:v>
                </c:pt>
                <c:pt idx="4">
                  <c:v>ერთ წელზე ადრე</c:v>
                </c:pt>
                <c:pt idx="5">
                  <c:v>არ ვიცი/მიჭირს პასუხის გაცემა</c:v>
                </c:pt>
              </c:strCache>
            </c:strRef>
          </c:cat>
          <c:val>
            <c:numRef>
              <c:f>Sheet1!$G$2:$G$7</c:f>
              <c:numCache>
                <c:formatCode>0%</c:formatCode>
                <c:ptCount val="6"/>
                <c:pt idx="0">
                  <c:v>1.4178461706784635</c:v>
                </c:pt>
                <c:pt idx="1">
                  <c:v>1.2630840478543452</c:v>
                </c:pt>
                <c:pt idx="2">
                  <c:v>1.34051911501695</c:v>
                </c:pt>
                <c:pt idx="3">
                  <c:v>1.5248299942355936</c:v>
                </c:pt>
                <c:pt idx="4">
                  <c:v>1.4852578858575145</c:v>
                </c:pt>
                <c:pt idx="5">
                  <c:v>1.5684627863571334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BA10-49DD-8074-22F205D0680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7427200"/>
        <c:axId val="197428736"/>
      </c:barChart>
      <c:catAx>
        <c:axId val="1974272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428736"/>
        <c:crosses val="autoZero"/>
        <c:auto val="1"/>
        <c:lblAlgn val="ctr"/>
        <c:lblOffset val="100"/>
        <c:noMultiLvlLbl val="0"/>
      </c:catAx>
      <c:valAx>
        <c:axId val="197428736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19742720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31501379635237897"/>
          <c:y val="4.4638413372389885E-2"/>
          <c:w val="0.65659987213136817"/>
          <c:h val="7.80611467935108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230769230769229"/>
          <c:y val="0.16098286349018659"/>
          <c:w val="0.55341880341880345"/>
          <c:h val="0.7419945714976754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თბილისი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3839760414563562E-2"/>
                  <c:y val="1.338743699982287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764-4492-820F-294B23C9DD03}"/>
                </c:ext>
              </c:extLst>
            </c:dLbl>
            <c:dLbl>
              <c:idx val="1"/>
              <c:layout>
                <c:manualLayout>
                  <c:x val="4.7164176593310375E-2"/>
                  <c:y val="3.2248528661296983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764-4492-820F-294B23C9DD03}"/>
                </c:ext>
              </c:extLst>
            </c:dLbl>
            <c:dLbl>
              <c:idx val="2"/>
              <c:layout>
                <c:manualLayout>
                  <c:x val="4.5968773134127464E-2"/>
                  <c:y val="1.70917201902663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764-4492-820F-294B23C9DD03}"/>
                </c:ext>
              </c:extLst>
            </c:dLbl>
            <c:dLbl>
              <c:idx val="3"/>
              <c:layout>
                <c:manualLayout>
                  <c:x val="2.274160441483276E-2"/>
                  <c:y val="2.018757894171078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764-4492-820F-294B23C9DD03}"/>
                </c:ext>
              </c:extLst>
            </c:dLbl>
            <c:dLbl>
              <c:idx val="4"/>
              <c:layout>
                <c:manualLayout>
                  <c:x val="2.9579715997038833E-2"/>
                  <c:y val="8.342717427781019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764-4492-820F-294B23C9DD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ქრონიკული დაავადების მკურნალობა</c:v>
                </c:pt>
                <c:pt idx="1">
                  <c:v>გრიპი/ვირუსი</c:v>
                </c:pt>
                <c:pt idx="2">
                  <c:v>გეგმიური სამედიცინო შემოწმება</c:v>
                </c:pt>
                <c:pt idx="3">
                  <c:v>ინციდენტი/ტრამვა</c:v>
                </c:pt>
                <c:pt idx="4">
                  <c:v>არ ვიცი / მიჭირს პასუხი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0.3778909097315693</c:v>
                </c:pt>
                <c:pt idx="1">
                  <c:v>0.30283387922156507</c:v>
                </c:pt>
                <c:pt idx="2">
                  <c:v>0.23602808226042224</c:v>
                </c:pt>
                <c:pt idx="3">
                  <c:v>5.0003072239809265E-2</c:v>
                </c:pt>
                <c:pt idx="4">
                  <c:v>3.2970081706918813E-2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764-4492-820F-294B23C9DD0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ქრონიკული დაავადების მკურნალობა</c:v>
                </c:pt>
                <c:pt idx="1">
                  <c:v>გრიპი/ვირუსი</c:v>
                </c:pt>
                <c:pt idx="2">
                  <c:v>გეგმიური სამედიცინო შემოწმება</c:v>
                </c:pt>
                <c:pt idx="3">
                  <c:v>ინციდენტი/ტრამვა</c:v>
                </c:pt>
                <c:pt idx="4">
                  <c:v>არ ვიცი / მიჭირს პასუხი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1.2221090902684308</c:v>
                </c:pt>
                <c:pt idx="1">
                  <c:v>1.2971661207784351</c:v>
                </c:pt>
                <c:pt idx="2">
                  <c:v>1.3639719177395779</c:v>
                </c:pt>
                <c:pt idx="3">
                  <c:v>1.5499969277601908</c:v>
                </c:pt>
                <c:pt idx="4">
                  <c:v>1.5670299182930814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764-4492-820F-294B23C9DD0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იმერეთი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2508917154586367E-2"/>
                  <c:y val="4.299803821471503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764-4492-820F-294B23C9DD03}"/>
                </c:ext>
              </c:extLst>
            </c:dLbl>
            <c:dLbl>
              <c:idx val="1"/>
              <c:layout>
                <c:manualLayout>
                  <c:x val="4.4827545595262128E-2"/>
                  <c:y val="2.866535880967097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764-4492-820F-294B23C9DD03}"/>
                </c:ext>
              </c:extLst>
            </c:dLbl>
            <c:dLbl>
              <c:idx val="2"/>
              <c:layout>
                <c:manualLayout>
                  <c:x val="5.105609394979474E-2"/>
                  <c:y val="1.4332679404835487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764-4492-820F-294B23C9DD03}"/>
                </c:ext>
              </c:extLst>
            </c:dLbl>
            <c:dLbl>
              <c:idx val="3"/>
              <c:layout>
                <c:manualLayout>
                  <c:x val="3.3862978666128273E-2"/>
                  <c:y val="-1.705734286415222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764-4492-820F-294B23C9DD03}"/>
                </c:ext>
              </c:extLst>
            </c:dLbl>
            <c:dLbl>
              <c:idx val="4"/>
              <c:layout>
                <c:manualLayout>
                  <c:x val="3.621862171074762E-2"/>
                  <c:y val="4.550625711035350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764-4492-820F-294B23C9DD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ქრონიკული დაავადების მკურნალობა</c:v>
                </c:pt>
                <c:pt idx="1">
                  <c:v>გრიპი/ვირუსი</c:v>
                </c:pt>
                <c:pt idx="2">
                  <c:v>გეგმიური სამედიცინო შემოწმება</c:v>
                </c:pt>
                <c:pt idx="3">
                  <c:v>ინციდენტი/ტრამვა</c:v>
                </c:pt>
                <c:pt idx="4">
                  <c:v>არ ვიცი / მიჭირს პასუხი</c:v>
                </c:pt>
              </c:strCache>
            </c:strRef>
          </c:cat>
          <c:val>
            <c:numRef>
              <c:f>Sheet1!$D$2:$D$6</c:f>
              <c:numCache>
                <c:formatCode>0%</c:formatCode>
                <c:ptCount val="5"/>
                <c:pt idx="0">
                  <c:v>0.5987549268382375</c:v>
                </c:pt>
                <c:pt idx="1">
                  <c:v>0.16484234815745261</c:v>
                </c:pt>
                <c:pt idx="2">
                  <c:v>0.13913662494751963</c:v>
                </c:pt>
                <c:pt idx="3">
                  <c:v>9.692819789936083E-2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764-4492-820F-294B23C9DD03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Series 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ქრონიკული დაავადების მკურნალობა</c:v>
                </c:pt>
                <c:pt idx="1">
                  <c:v>გრიპი/ვირუსი</c:v>
                </c:pt>
                <c:pt idx="2">
                  <c:v>გეგმიური სამედიცინო შემოწმება</c:v>
                </c:pt>
                <c:pt idx="3">
                  <c:v>ინციდენტი/ტრამვა</c:v>
                </c:pt>
                <c:pt idx="4">
                  <c:v>არ ვიცი / მიჭირს პასუხი</c:v>
                </c:pt>
              </c:strCache>
            </c:strRef>
          </c:cat>
          <c:val>
            <c:numRef>
              <c:f>Sheet1!$E$2:$E$6</c:f>
              <c:numCache>
                <c:formatCode>0%</c:formatCode>
                <c:ptCount val="5"/>
                <c:pt idx="0">
                  <c:v>1.0012450731617626</c:v>
                </c:pt>
                <c:pt idx="1">
                  <c:v>1.4351576518425475</c:v>
                </c:pt>
                <c:pt idx="2">
                  <c:v>1.4608633750524804</c:v>
                </c:pt>
                <c:pt idx="3">
                  <c:v>1.5030718021006393</c:v>
                </c:pt>
                <c:pt idx="4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9764-4492-820F-294B23C9DD03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ჯამური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0351470489265762E-2"/>
                  <c:y val="-1.740012559779720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764-4492-820F-294B23C9DD03}"/>
                </c:ext>
              </c:extLst>
            </c:dLbl>
            <c:dLbl>
              <c:idx val="1"/>
              <c:layout>
                <c:manualLayout>
                  <c:x val="4.4629012719563745E-2"/>
                  <c:y val="2.877285390520807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764-4492-820F-294B23C9DD03}"/>
                </c:ext>
              </c:extLst>
            </c:dLbl>
            <c:dLbl>
              <c:idx val="2"/>
              <c:layout>
                <c:manualLayout>
                  <c:x val="4.234218318863988E-2"/>
                  <c:y val="2.1499019107253231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764-4492-820F-294B23C9DD03}"/>
                </c:ext>
              </c:extLst>
            </c:dLbl>
            <c:dLbl>
              <c:idx val="3"/>
              <c:layout>
                <c:manualLayout>
                  <c:x val="2.3158859950198531E-2"/>
                  <c:y val="1.196062096333521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764-4492-820F-294B23C9DD03}"/>
                </c:ext>
              </c:extLst>
            </c:dLbl>
            <c:dLbl>
              <c:idx val="4"/>
              <c:layout>
                <c:manualLayout>
                  <c:x val="3.2597583955851675E-2"/>
                  <c:y val="8.342717427781019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764-4492-820F-294B23C9DD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ქრონიკული დაავადების მკურნალობა</c:v>
                </c:pt>
                <c:pt idx="1">
                  <c:v>გრიპი/ვირუსი</c:v>
                </c:pt>
                <c:pt idx="2">
                  <c:v>გეგმიური სამედიცინო შემოწმება</c:v>
                </c:pt>
                <c:pt idx="3">
                  <c:v>ინციდენტი/ტრამვა</c:v>
                </c:pt>
                <c:pt idx="4">
                  <c:v>არ ვიცი / მიჭირს პასუხი</c:v>
                </c:pt>
              </c:strCache>
            </c:strRef>
          </c:cat>
          <c:val>
            <c:numRef>
              <c:f>Sheet1!$F$2:$F$6</c:f>
              <c:numCache>
                <c:formatCode>0%</c:formatCode>
                <c:ptCount val="5"/>
                <c:pt idx="0">
                  <c:v>0.46016399364009436</c:v>
                </c:pt>
                <c:pt idx="1">
                  <c:v>0.25143126071164018</c:v>
                </c:pt>
                <c:pt idx="2">
                  <c:v>0.19993547151308719</c:v>
                </c:pt>
                <c:pt idx="3">
                  <c:v>6.7482944476950649E-2</c:v>
                </c:pt>
                <c:pt idx="4">
                  <c:v>2.0814411981430768E-2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9764-4492-820F-294B23C9DD03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Series 6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ქრონიკული დაავადების მკურნალობა</c:v>
                </c:pt>
                <c:pt idx="1">
                  <c:v>გრიპი/ვირუსი</c:v>
                </c:pt>
                <c:pt idx="2">
                  <c:v>გეგმიური სამედიცინო შემოწმება</c:v>
                </c:pt>
                <c:pt idx="3">
                  <c:v>ინციდენტი/ტრამვა</c:v>
                </c:pt>
                <c:pt idx="4">
                  <c:v>არ ვიცი / მიჭირს პასუხი</c:v>
                </c:pt>
              </c:strCache>
            </c:strRef>
          </c:cat>
          <c:val>
            <c:numRef>
              <c:f>Sheet1!$G$2:$G$6</c:f>
              <c:numCache>
                <c:formatCode>0%</c:formatCode>
                <c:ptCount val="5"/>
                <c:pt idx="0">
                  <c:v>1.1398360063599058</c:v>
                </c:pt>
                <c:pt idx="1">
                  <c:v>1.3485687392883599</c:v>
                </c:pt>
                <c:pt idx="2">
                  <c:v>1.4000645284869129</c:v>
                </c:pt>
                <c:pt idx="3">
                  <c:v>1.5325170555230494</c:v>
                </c:pt>
                <c:pt idx="4">
                  <c:v>1.5791855880185692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764-4492-820F-294B23C9DD0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7427200"/>
        <c:axId val="197428736"/>
      </c:barChart>
      <c:catAx>
        <c:axId val="1974272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428736"/>
        <c:crosses val="autoZero"/>
        <c:auto val="1"/>
        <c:lblAlgn val="ctr"/>
        <c:lblOffset val="100"/>
        <c:noMultiLvlLbl val="0"/>
      </c:catAx>
      <c:valAx>
        <c:axId val="197428736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19742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31501379635237897"/>
          <c:y val="4.4638413372389885E-2"/>
          <c:w val="0.65659987213136817"/>
          <c:h val="7.80611467935108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230769230769229"/>
          <c:y val="0.16098286349018659"/>
          <c:w val="0.55341880341880345"/>
          <c:h val="0.7419945714976754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თბილისი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3839760414563562E-2"/>
                  <c:y val="1.338743699982287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6E-4265-9719-D8EB37CB38FF}"/>
                </c:ext>
              </c:extLst>
            </c:dLbl>
            <c:dLbl>
              <c:idx val="1"/>
              <c:layout>
                <c:manualLayout>
                  <c:x val="4.7164176593310375E-2"/>
                  <c:y val="3.2248528661296983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86E-4265-9719-D8EB37CB38FF}"/>
                </c:ext>
              </c:extLst>
            </c:dLbl>
            <c:dLbl>
              <c:idx val="2"/>
              <c:layout>
                <c:manualLayout>
                  <c:x val="4.5968773134127464E-2"/>
                  <c:y val="1.70917201902663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86E-4265-9719-D8EB37CB38FF}"/>
                </c:ext>
              </c:extLst>
            </c:dLbl>
            <c:dLbl>
              <c:idx val="3"/>
              <c:layout>
                <c:manualLayout>
                  <c:x val="2.9579715997038833E-2"/>
                  <c:y val="8.342717427781019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86E-4265-9719-D8EB37CB38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მანქანით / ავტობუსით / სამარშუტო ტაქსით</c:v>
                </c:pt>
                <c:pt idx="1">
                  <c:v>ფეხით</c:v>
                </c:pt>
                <c:pt idx="2">
                  <c:v>სასწრაფო დახმარების მანქანით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0.34154571189174682</c:v>
                </c:pt>
                <c:pt idx="1">
                  <c:v>0.29149893062377885</c:v>
                </c:pt>
                <c:pt idx="2">
                  <c:v>0.30046724439120603</c:v>
                </c:pt>
                <c:pt idx="3">
                  <c:v>3.2970081706918813E-2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86E-4265-9719-D8EB37CB38F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მანქანით / ავტობუსით / სამარშუტო ტაქსით</c:v>
                </c:pt>
                <c:pt idx="1">
                  <c:v>ფეხით</c:v>
                </c:pt>
                <c:pt idx="2">
                  <c:v>სასწრაფო დახმარების მანქანით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1.2584542881082532</c:v>
                </c:pt>
                <c:pt idx="1">
                  <c:v>1.3085010693762213</c:v>
                </c:pt>
                <c:pt idx="2">
                  <c:v>1.2995327556087941</c:v>
                </c:pt>
                <c:pt idx="3">
                  <c:v>1.5670299182930814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86E-4265-9719-D8EB37CB38F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იმერეთი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2508917154586367E-2"/>
                  <c:y val="4.299803821471503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86E-4265-9719-D8EB37CB38FF}"/>
                </c:ext>
              </c:extLst>
            </c:dLbl>
            <c:dLbl>
              <c:idx val="1"/>
              <c:layout>
                <c:manualLayout>
                  <c:x val="4.4827545595262128E-2"/>
                  <c:y val="2.8665358809670975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86E-4265-9719-D8EB37CB38FF}"/>
                </c:ext>
              </c:extLst>
            </c:dLbl>
            <c:dLbl>
              <c:idx val="2"/>
              <c:layout>
                <c:manualLayout>
                  <c:x val="5.105609394979474E-2"/>
                  <c:y val="1.4332679404835487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86E-4265-9719-D8EB37CB38FF}"/>
                </c:ext>
              </c:extLst>
            </c:dLbl>
            <c:dLbl>
              <c:idx val="3"/>
              <c:layout>
                <c:manualLayout>
                  <c:x val="3.621862171074762E-2"/>
                  <c:y val="4.550625711035350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86E-4265-9719-D8EB37CB38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მანქანით / ავტობუსით / სამარშუტო ტაქსით</c:v>
                </c:pt>
                <c:pt idx="1">
                  <c:v>ფეხით</c:v>
                </c:pt>
                <c:pt idx="2">
                  <c:v>სასწრაფო დახმარების მანქანით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0.44311559805249262</c:v>
                </c:pt>
                <c:pt idx="1">
                  <c:v>0.29299496417829873</c:v>
                </c:pt>
                <c:pt idx="2">
                  <c:v>0.18529658147030506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86E-4265-9719-D8EB37CB38FF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Series 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მანქანით / ავტობუსით / სამარშუტო ტაქსით</c:v>
                </c:pt>
                <c:pt idx="1">
                  <c:v>ფეხით</c:v>
                </c:pt>
                <c:pt idx="2">
                  <c:v>სასწრაფო დახმარების მანქანით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Sheet1!$E$2:$E$5</c:f>
              <c:numCache>
                <c:formatCode>0%</c:formatCode>
                <c:ptCount val="4"/>
                <c:pt idx="0">
                  <c:v>1.1568844019475075</c:v>
                </c:pt>
                <c:pt idx="1">
                  <c:v>1.3070050358217014</c:v>
                </c:pt>
                <c:pt idx="2">
                  <c:v>1.4147034185296949</c:v>
                </c:pt>
                <c:pt idx="3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686E-4265-9719-D8EB37CB38FF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ჯამური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0351470489265762E-2"/>
                  <c:y val="-1.740012559779720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86E-4265-9719-D8EB37CB38FF}"/>
                </c:ext>
              </c:extLst>
            </c:dLbl>
            <c:dLbl>
              <c:idx val="1"/>
              <c:layout>
                <c:manualLayout>
                  <c:x val="4.4629012719563745E-2"/>
                  <c:y val="2.877285390520807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86E-4265-9719-D8EB37CB38FF}"/>
                </c:ext>
              </c:extLst>
            </c:dLbl>
            <c:dLbl>
              <c:idx val="2"/>
              <c:layout>
                <c:manualLayout>
                  <c:x val="4.234218318863988E-2"/>
                  <c:y val="2.1499019107253231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86E-4265-9719-D8EB37CB38FF}"/>
                </c:ext>
              </c:extLst>
            </c:dLbl>
            <c:dLbl>
              <c:idx val="3"/>
              <c:layout>
                <c:manualLayout>
                  <c:x val="3.2597583955851675E-2"/>
                  <c:y val="8.342717427781019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86E-4265-9719-D8EB37CB38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მანქანით / ავტობუსით / სამარშუტო ტაქსით</c:v>
                </c:pt>
                <c:pt idx="1">
                  <c:v>ფეხით</c:v>
                </c:pt>
                <c:pt idx="2">
                  <c:v>სასწრაფო დახმარების მანქანით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Sheet1!$F$2:$F$5</c:f>
              <c:numCache>
                <c:formatCode>0%</c:formatCode>
                <c:ptCount val="4"/>
                <c:pt idx="0">
                  <c:v>0.37938106359888651</c:v>
                </c:pt>
                <c:pt idx="1">
                  <c:v>0.29205621150535283</c:v>
                </c:pt>
                <c:pt idx="2">
                  <c:v>0.25756552713359004</c:v>
                </c:pt>
                <c:pt idx="3">
                  <c:v>2.0688541534468748E-2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686E-4265-9719-D8EB37CB38FF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Series 6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მანქანით / ავტობუსით / სამარშუტო ტაქსით</c:v>
                </c:pt>
                <c:pt idx="1">
                  <c:v>ფეხით</c:v>
                </c:pt>
                <c:pt idx="2">
                  <c:v>სასწრაფო დახმარების მანქანით</c:v>
                </c:pt>
                <c:pt idx="3">
                  <c:v>არ ვიცი/მიჭირს პასუხის გაცემა</c:v>
                </c:pt>
              </c:strCache>
            </c:strRef>
          </c:cat>
          <c:val>
            <c:numRef>
              <c:f>Sheet1!$G$2:$G$5</c:f>
              <c:numCache>
                <c:formatCode>0%</c:formatCode>
                <c:ptCount val="4"/>
                <c:pt idx="0">
                  <c:v>1.2206189364011135</c:v>
                </c:pt>
                <c:pt idx="1">
                  <c:v>1.3079437884946472</c:v>
                </c:pt>
                <c:pt idx="2">
                  <c:v>1.3424344728664099</c:v>
                </c:pt>
                <c:pt idx="3">
                  <c:v>1.5793114584655314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686E-4265-9719-D8EB37CB38F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7427200"/>
        <c:axId val="197428736"/>
      </c:barChart>
      <c:catAx>
        <c:axId val="1974272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428736"/>
        <c:crosses val="autoZero"/>
        <c:auto val="1"/>
        <c:lblAlgn val="ctr"/>
        <c:lblOffset val="100"/>
        <c:noMultiLvlLbl val="0"/>
      </c:catAx>
      <c:valAx>
        <c:axId val="197428736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19742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31501379635237897"/>
          <c:y val="4.4638413372389885E-2"/>
          <c:w val="0.65659987213136817"/>
          <c:h val="7.80611467935108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0.04362</cdr:x>
      <cdr:y>0.03486</cdr:y>
    </cdr:from>
    <cdr:to>
      <cdr:x>0.97436</cdr:x>
      <cdr:y>0.09541</cdr:y>
    </cdr:to>
    <cdr:sp macro="" textlink="">
      <cdr:nvSpPr>
        <cdr:cNvPr id="6" name="Rectangle 5"/>
        <cdr:cNvSpPr/>
      </cdr:nvSpPr>
      <cdr:spPr>
        <a:xfrm xmlns:a="http://schemas.openxmlformats.org/drawingml/2006/main">
          <a:off x="259260" y="180975"/>
          <a:ext cx="5531946" cy="3143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chemeClr val="bg2">
              <a:lumMod val="50000"/>
            </a:schemeClr>
          </a:solidFill>
          <a:prstDash val="sysDot"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0.34899</cdr:x>
      <cdr:y>0.01742</cdr:y>
    </cdr:from>
    <cdr:to>
      <cdr:x>0.56711</cdr:x>
      <cdr:y>0.10453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981200" y="47625"/>
          <a:ext cx="12382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0.89389</cdr:x>
      <cdr:y>0.93761</cdr:y>
    </cdr:from>
    <cdr:to>
      <cdr:x>1</cdr:x>
      <cdr:y>0.98131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5312924" y="4867275"/>
          <a:ext cx="630676" cy="226828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N=305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0.45952</cdr:x>
      <cdr:y>0.89086</cdr:y>
    </cdr:from>
    <cdr:to>
      <cdr:x>0.55449</cdr:x>
      <cdr:y>0.96938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31174" y="2844889"/>
          <a:ext cx="564476" cy="25073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N=154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0.04362</cdr:x>
      <cdr:y>0.04437</cdr:y>
    </cdr:from>
    <cdr:to>
      <cdr:x>0.97436</cdr:x>
      <cdr:y>0.12277</cdr:y>
    </cdr:to>
    <cdr:sp macro="" textlink="">
      <cdr:nvSpPr>
        <cdr:cNvPr id="6" name="Rectangle 5"/>
        <cdr:cNvSpPr/>
      </cdr:nvSpPr>
      <cdr:spPr>
        <a:xfrm xmlns:a="http://schemas.openxmlformats.org/drawingml/2006/main">
          <a:off x="259260" y="123825"/>
          <a:ext cx="5531946" cy="2188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chemeClr val="bg2">
              <a:lumMod val="50000"/>
            </a:schemeClr>
          </a:solidFill>
          <a:prstDash val="sysDot"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0.34899</cdr:x>
      <cdr:y>0.01742</cdr:y>
    </cdr:from>
    <cdr:to>
      <cdr:x>0.56711</cdr:x>
      <cdr:y>0.10453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981200" y="47625"/>
          <a:ext cx="12382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0.62764</cdr:x>
      <cdr:y>0.89175</cdr:y>
    </cdr:from>
    <cdr:to>
      <cdr:x>0.72756</cdr:x>
      <cdr:y>0.98429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3730424" y="2488714"/>
          <a:ext cx="593926" cy="25827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0.79774</cdr:x>
      <cdr:y>0.89088</cdr:y>
    </cdr:from>
    <cdr:to>
      <cdr:x>0.90385</cdr:x>
      <cdr:y>0.98131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4741461" y="2844938"/>
          <a:ext cx="630640" cy="28878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N=305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0.01614</cdr:x>
      <cdr:y>0.4562</cdr:y>
    </cdr:from>
    <cdr:to>
      <cdr:x>0.11111</cdr:x>
      <cdr:y>0.52975</cdr:y>
    </cdr:to>
    <cdr:sp macro="" textlink="">
      <cdr:nvSpPr>
        <cdr:cNvPr id="6" name="Text Box 1"/>
        <cdr:cNvSpPr txBox="1"/>
      </cdr:nvSpPr>
      <cdr:spPr>
        <a:xfrm xmlns:a="http://schemas.openxmlformats.org/drawingml/2006/main">
          <a:off x="95930" y="1290544"/>
          <a:ext cx="564463" cy="208068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N=154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0.01775</cdr:x>
      <cdr:y>0.67361</cdr:y>
    </cdr:from>
    <cdr:to>
      <cdr:x>0.11272</cdr:x>
      <cdr:y>0.74717</cdr:y>
    </cdr:to>
    <cdr:sp macro="" textlink="">
      <cdr:nvSpPr>
        <cdr:cNvPr id="7" name="Text Box 1"/>
        <cdr:cNvSpPr txBox="1"/>
      </cdr:nvSpPr>
      <cdr:spPr>
        <a:xfrm xmlns:a="http://schemas.openxmlformats.org/drawingml/2006/main">
          <a:off x="105484" y="1905585"/>
          <a:ext cx="564463" cy="208096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0.01614</cdr:x>
      <cdr:y>0.88015</cdr:y>
    </cdr:from>
    <cdr:to>
      <cdr:x>0.11111</cdr:x>
      <cdr:y>0.95371</cdr:y>
    </cdr:to>
    <cdr:sp macro="" textlink="">
      <cdr:nvSpPr>
        <cdr:cNvPr id="8" name="Text Box 1"/>
        <cdr:cNvSpPr txBox="1"/>
      </cdr:nvSpPr>
      <cdr:spPr>
        <a:xfrm xmlns:a="http://schemas.openxmlformats.org/drawingml/2006/main">
          <a:off x="95959" y="2137783"/>
          <a:ext cx="564463" cy="178668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N=305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0.01935</cdr:x>
      <cdr:y>0.47314</cdr:y>
    </cdr:from>
    <cdr:to>
      <cdr:x>0.11432</cdr:x>
      <cdr:y>0.54669</cdr:y>
    </cdr:to>
    <cdr:sp macro="" textlink="">
      <cdr:nvSpPr>
        <cdr:cNvPr id="6" name="Text Box 1"/>
        <cdr:cNvSpPr txBox="1"/>
      </cdr:nvSpPr>
      <cdr:spPr>
        <a:xfrm xmlns:a="http://schemas.openxmlformats.org/drawingml/2006/main">
          <a:off x="114980" y="1324963"/>
          <a:ext cx="564463" cy="20596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N=154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0.01935</cdr:x>
      <cdr:y>0.67745</cdr:y>
    </cdr:from>
    <cdr:to>
      <cdr:x>0.11432</cdr:x>
      <cdr:y>0.75101</cdr:y>
    </cdr:to>
    <cdr:sp macro="" textlink="">
      <cdr:nvSpPr>
        <cdr:cNvPr id="7" name="Text Box 1"/>
        <cdr:cNvSpPr txBox="1"/>
      </cdr:nvSpPr>
      <cdr:spPr>
        <a:xfrm xmlns:a="http://schemas.openxmlformats.org/drawingml/2006/main">
          <a:off x="115003" y="2245554"/>
          <a:ext cx="564464" cy="243816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0.01935</cdr:x>
      <cdr:y>0.89584</cdr:y>
    </cdr:from>
    <cdr:to>
      <cdr:x>0.11432</cdr:x>
      <cdr:y>0.9694</cdr:y>
    </cdr:to>
    <cdr:sp macro="" textlink="">
      <cdr:nvSpPr>
        <cdr:cNvPr id="8" name="Text Box 1"/>
        <cdr:cNvSpPr txBox="1"/>
      </cdr:nvSpPr>
      <cdr:spPr>
        <a:xfrm xmlns:a="http://schemas.openxmlformats.org/drawingml/2006/main">
          <a:off x="115003" y="2969454"/>
          <a:ext cx="564464" cy="243816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N=305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0.15131</cdr:x>
      <cdr:y>0.9145</cdr:y>
    </cdr:from>
    <cdr:to>
      <cdr:x>0.24629</cdr:x>
      <cdr:y>0.95365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899234" y="5696766"/>
          <a:ext cx="564463" cy="243829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N=305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0.45952</cdr:x>
      <cdr:y>0.89086</cdr:y>
    </cdr:from>
    <cdr:to>
      <cdr:x>0.55449</cdr:x>
      <cdr:y>0.96938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31174" y="2844889"/>
          <a:ext cx="564476" cy="25073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N=154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0.04362</cdr:x>
      <cdr:y>0.04437</cdr:y>
    </cdr:from>
    <cdr:to>
      <cdr:x>0.97436</cdr:x>
      <cdr:y>0.12277</cdr:y>
    </cdr:to>
    <cdr:sp macro="" textlink="">
      <cdr:nvSpPr>
        <cdr:cNvPr id="6" name="Rectangle 5"/>
        <cdr:cNvSpPr/>
      </cdr:nvSpPr>
      <cdr:spPr>
        <a:xfrm xmlns:a="http://schemas.openxmlformats.org/drawingml/2006/main">
          <a:off x="259260" y="123825"/>
          <a:ext cx="5531946" cy="2188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chemeClr val="bg2">
              <a:lumMod val="50000"/>
            </a:schemeClr>
          </a:solidFill>
          <a:prstDash val="sysDot"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0.34899</cdr:x>
      <cdr:y>0.01742</cdr:y>
    </cdr:from>
    <cdr:to>
      <cdr:x>0.56711</cdr:x>
      <cdr:y>0.10453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981200" y="47625"/>
          <a:ext cx="12382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0.62764</cdr:x>
      <cdr:y>0.89175</cdr:y>
    </cdr:from>
    <cdr:to>
      <cdr:x>0.72756</cdr:x>
      <cdr:y>0.98429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3730424" y="2488714"/>
          <a:ext cx="593926" cy="25827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0.79774</cdr:x>
      <cdr:y>0.89088</cdr:y>
    </cdr:from>
    <cdr:to>
      <cdr:x>0.90385</cdr:x>
      <cdr:y>0.98131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4741461" y="2844938"/>
          <a:ext cx="630640" cy="28878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N=305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0.08066</cdr:x>
      <cdr:y>0.60634</cdr:y>
    </cdr:from>
    <cdr:to>
      <cdr:x>0.94818</cdr:x>
      <cdr:y>0.61452</cdr:y>
    </cdr:to>
    <cdr:cxnSp macro="">
      <cdr:nvCxnSpPr>
        <cdr:cNvPr id="7" name="Straight Connector 6"/>
        <cdr:cNvCxnSpPr/>
      </cdr:nvCxnSpPr>
      <cdr:spPr>
        <a:xfrm xmlns:a="http://schemas.openxmlformats.org/drawingml/2006/main" flipV="1">
          <a:off x="479425" y="1882775"/>
          <a:ext cx="5156200" cy="2540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0.07906</cdr:x>
      <cdr:y>0.75051</cdr:y>
    </cdr:from>
    <cdr:to>
      <cdr:x>0.94658</cdr:x>
      <cdr:y>0.75869</cdr:y>
    </cdr:to>
    <cdr:cxnSp macro="">
      <cdr:nvCxnSpPr>
        <cdr:cNvPr id="9" name="Straight Connector 8"/>
        <cdr:cNvCxnSpPr/>
      </cdr:nvCxnSpPr>
      <cdr:spPr>
        <a:xfrm xmlns:a="http://schemas.openxmlformats.org/drawingml/2006/main" flipV="1">
          <a:off x="469900" y="2330450"/>
          <a:ext cx="5156200" cy="2540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0.08066</cdr:x>
      <cdr:y>0.4591</cdr:y>
    </cdr:from>
    <cdr:to>
      <cdr:x>0.94818</cdr:x>
      <cdr:y>0.46728</cdr:y>
    </cdr:to>
    <cdr:cxnSp macro="">
      <cdr:nvCxnSpPr>
        <cdr:cNvPr id="10" name="Straight Connector 9"/>
        <cdr:cNvCxnSpPr/>
      </cdr:nvCxnSpPr>
      <cdr:spPr>
        <a:xfrm xmlns:a="http://schemas.openxmlformats.org/drawingml/2006/main" flipV="1">
          <a:off x="479425" y="1425575"/>
          <a:ext cx="5156200" cy="2540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0.8547</cdr:x>
      <cdr:y>0.62985</cdr:y>
    </cdr:from>
    <cdr:to>
      <cdr:x>0.9172</cdr:x>
      <cdr:y>0.72393</cdr:y>
    </cdr:to>
    <cdr:sp macro="" textlink="">
      <cdr:nvSpPr>
        <cdr:cNvPr id="11" name="Oval 10"/>
        <cdr:cNvSpPr/>
      </cdr:nvSpPr>
      <cdr:spPr>
        <a:xfrm xmlns:a="http://schemas.openxmlformats.org/drawingml/2006/main">
          <a:off x="5080023" y="1955790"/>
          <a:ext cx="371475" cy="292115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50"/>
            <a:t> </a:t>
          </a:r>
        </a:p>
      </cdr:txBody>
    </cdr:sp>
  </cdr:relSizeAnchor>
  <cdr:relSizeAnchor xmlns:cdr="http://schemas.openxmlformats.org/drawingml/2006/chartDrawing">
    <cdr:from>
      <cdr:x>0.82478</cdr:x>
      <cdr:y>0.47546</cdr:y>
    </cdr:from>
    <cdr:to>
      <cdr:x>0.88835</cdr:x>
      <cdr:y>0.58691</cdr:y>
    </cdr:to>
    <cdr:sp macro="" textlink="">
      <cdr:nvSpPr>
        <cdr:cNvPr id="12" name="Oval 11"/>
        <cdr:cNvSpPr/>
      </cdr:nvSpPr>
      <cdr:spPr>
        <a:xfrm xmlns:a="http://schemas.openxmlformats.org/drawingml/2006/main">
          <a:off x="4902176" y="1476374"/>
          <a:ext cx="377849" cy="346075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2">
              <a:lumMod val="75000"/>
            </a:schemeClr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 sz="1050"/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0.45952</cdr:x>
      <cdr:y>0.89086</cdr:y>
    </cdr:from>
    <cdr:to>
      <cdr:x>0.55449</cdr:x>
      <cdr:y>0.96938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31174" y="2844889"/>
          <a:ext cx="564476" cy="25073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N=132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0.04362</cdr:x>
      <cdr:y>0.04437</cdr:y>
    </cdr:from>
    <cdr:to>
      <cdr:x>0.97436</cdr:x>
      <cdr:y>0.12277</cdr:y>
    </cdr:to>
    <cdr:sp macro="" textlink="">
      <cdr:nvSpPr>
        <cdr:cNvPr id="6" name="Rectangle 5"/>
        <cdr:cNvSpPr/>
      </cdr:nvSpPr>
      <cdr:spPr>
        <a:xfrm xmlns:a="http://schemas.openxmlformats.org/drawingml/2006/main">
          <a:off x="259260" y="123825"/>
          <a:ext cx="5531946" cy="2188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chemeClr val="bg2">
              <a:lumMod val="50000"/>
            </a:schemeClr>
          </a:solidFill>
          <a:prstDash val="sysDot"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0.34899</cdr:x>
      <cdr:y>0.01742</cdr:y>
    </cdr:from>
    <cdr:to>
      <cdr:x>0.56711</cdr:x>
      <cdr:y>0.10453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981200" y="47625"/>
          <a:ext cx="12382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0.62764</cdr:x>
      <cdr:y>0.89175</cdr:y>
    </cdr:from>
    <cdr:to>
      <cdr:x>0.72756</cdr:x>
      <cdr:y>0.98429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3730424" y="2488714"/>
          <a:ext cx="593926" cy="25827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N=115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0.79774</cdr:x>
      <cdr:y>0.89088</cdr:y>
    </cdr:from>
    <cdr:to>
      <cdr:x>0.90385</cdr:x>
      <cdr:y>0.98131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4741461" y="2844938"/>
          <a:ext cx="630640" cy="28878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N=247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0.34899</cdr:x>
      <cdr:y>0.01742</cdr:y>
    </cdr:from>
    <cdr:to>
      <cdr:x>0.56711</cdr:x>
      <cdr:y>0.10453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981200" y="47625"/>
          <a:ext cx="12382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0.88748</cdr:x>
      <cdr:y>0.92947</cdr:y>
    </cdr:from>
    <cdr:to>
      <cdr:x>0.99359</cdr:x>
      <cdr:y>0.98131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5274847" y="3514724"/>
          <a:ext cx="630676" cy="19602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N=305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0.39583</cdr:x>
      <cdr:y>0.01227</cdr:y>
    </cdr:from>
    <cdr:to>
      <cdr:x>0.6266</cdr:x>
      <cdr:y>0.18098</cdr:y>
    </cdr:to>
    <cdr:sp macro="" textlink="">
      <cdr:nvSpPr>
        <cdr:cNvPr id="7" name="Down Arrow Callout 6"/>
        <cdr:cNvSpPr/>
      </cdr:nvSpPr>
      <cdr:spPr>
        <a:xfrm xmlns:a="http://schemas.openxmlformats.org/drawingml/2006/main">
          <a:off x="2352674" y="38099"/>
          <a:ext cx="1371601" cy="523875"/>
        </a:xfrm>
        <a:prstGeom xmlns:a="http://schemas.openxmlformats.org/drawingml/2006/main" prst="downArrowCallout">
          <a:avLst/>
        </a:prstGeom>
        <a:noFill xmlns:a="http://schemas.openxmlformats.org/drawingml/2006/main"/>
        <a:ln xmlns:a="http://schemas.openxmlformats.org/drawingml/2006/main" w="28575">
          <a:solidFill>
            <a:schemeClr val="bg1">
              <a:lumMod val="5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defPPr>
            <a:defRPr lang="en-US"/>
          </a:defPPr>
          <a:lvl1pPr marL="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ka-GE" sz="1100" b="1" dirty="0" smtClean="0">
              <a:solidFill>
                <a:schemeClr val="tx1"/>
              </a:solidFill>
            </a:rPr>
            <a:t>ზოგადად</a:t>
          </a:r>
          <a:endParaRPr lang="en-US" sz="1100" b="1" dirty="0">
            <a:solidFill>
              <a:schemeClr val="tx1"/>
            </a:solidFill>
          </a:endParaRPr>
        </a:p>
      </cdr:txBody>
    </cdr:sp>
  </cdr:relSizeAnchor>
  <cdr:relSizeAnchor xmlns:cdr="http://schemas.openxmlformats.org/drawingml/2006/chartDrawing">
    <cdr:from>
      <cdr:x>0.65545</cdr:x>
      <cdr:y>0.0112</cdr:y>
    </cdr:from>
    <cdr:to>
      <cdr:x>0.94231</cdr:x>
      <cdr:y>0.17927</cdr:y>
    </cdr:to>
    <cdr:sp macro="" textlink="">
      <cdr:nvSpPr>
        <cdr:cNvPr id="10" name="Down Arrow Callout 9"/>
        <cdr:cNvSpPr/>
      </cdr:nvSpPr>
      <cdr:spPr>
        <a:xfrm xmlns:a="http://schemas.openxmlformats.org/drawingml/2006/main">
          <a:off x="3895725" y="38100"/>
          <a:ext cx="1704975" cy="571500"/>
        </a:xfrm>
        <a:prstGeom xmlns:a="http://schemas.openxmlformats.org/drawingml/2006/main" prst="downArrowCallout">
          <a:avLst/>
        </a:prstGeom>
        <a:noFill xmlns:a="http://schemas.openxmlformats.org/drawingml/2006/main"/>
        <a:ln xmlns:a="http://schemas.openxmlformats.org/drawingml/2006/main" w="28575">
          <a:solidFill>
            <a:srgbClr val="5B9BD5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defPPr>
            <a:defRPr lang="en-US"/>
          </a:defPPr>
          <a:lvl1pPr marL="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ka-GE" sz="1100" b="1" dirty="0" smtClean="0">
              <a:solidFill>
                <a:schemeClr val="tx1"/>
              </a:solidFill>
            </a:rPr>
            <a:t>პირველ რიგში</a:t>
          </a:r>
          <a:endParaRPr lang="en-US" sz="1100" b="1" dirty="0">
            <a:solidFill>
              <a:schemeClr val="tx1"/>
            </a:solidFill>
          </a:endParaRP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0.49317</cdr:x>
      <cdr:y>0.89086</cdr:y>
    </cdr:from>
    <cdr:to>
      <cdr:x>0.58814</cdr:x>
      <cdr:y>0.95261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931228" y="3580857"/>
          <a:ext cx="564464" cy="248194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N=132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0.04362</cdr:x>
      <cdr:y>0.04437</cdr:y>
    </cdr:from>
    <cdr:to>
      <cdr:x>0.97436</cdr:x>
      <cdr:y>0.12277</cdr:y>
    </cdr:to>
    <cdr:sp macro="" textlink="">
      <cdr:nvSpPr>
        <cdr:cNvPr id="6" name="Rectangle 5"/>
        <cdr:cNvSpPr/>
      </cdr:nvSpPr>
      <cdr:spPr>
        <a:xfrm xmlns:a="http://schemas.openxmlformats.org/drawingml/2006/main">
          <a:off x="259260" y="123825"/>
          <a:ext cx="5531946" cy="2188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chemeClr val="bg2">
              <a:lumMod val="50000"/>
            </a:schemeClr>
          </a:solidFill>
          <a:prstDash val="sysDot"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0.34899</cdr:x>
      <cdr:y>0.01742</cdr:y>
    </cdr:from>
    <cdr:to>
      <cdr:x>0.56711</cdr:x>
      <cdr:y>0.10453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981200" y="47625"/>
          <a:ext cx="12382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0.66129</cdr:x>
      <cdr:y>0.89175</cdr:y>
    </cdr:from>
    <cdr:to>
      <cdr:x>0.76121</cdr:x>
      <cdr:y>0.96452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3930466" y="3584435"/>
          <a:ext cx="593885" cy="29251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N=115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0.83139</cdr:x>
      <cdr:y>0.89088</cdr:y>
    </cdr:from>
    <cdr:to>
      <cdr:x>0.9375</cdr:x>
      <cdr:y>0.96199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4941472" y="3580937"/>
          <a:ext cx="630676" cy="28584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N=247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0.87126</cdr:x>
      <cdr:y>0.16551</cdr:y>
    </cdr:from>
    <cdr:to>
      <cdr:x>0.93376</cdr:x>
      <cdr:y>0.23507</cdr:y>
    </cdr:to>
    <cdr:sp macro="" textlink="">
      <cdr:nvSpPr>
        <cdr:cNvPr id="7" name="Oval 6"/>
        <cdr:cNvSpPr/>
      </cdr:nvSpPr>
      <cdr:spPr>
        <a:xfrm xmlns:a="http://schemas.openxmlformats.org/drawingml/2006/main">
          <a:off x="5178420" y="665288"/>
          <a:ext cx="371475" cy="279587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50"/>
            <a:t> </a:t>
          </a:r>
        </a:p>
      </cdr:txBody>
    </cdr:sp>
  </cdr:relSizeAnchor>
  <cdr:relSizeAnchor xmlns:cdr="http://schemas.openxmlformats.org/drawingml/2006/chartDrawing">
    <cdr:from>
      <cdr:x>0.85684</cdr:x>
      <cdr:y>0.4949</cdr:y>
    </cdr:from>
    <cdr:to>
      <cdr:x>0.91934</cdr:x>
      <cdr:y>0.56445</cdr:y>
    </cdr:to>
    <cdr:sp macro="" textlink="">
      <cdr:nvSpPr>
        <cdr:cNvPr id="9" name="Oval 8"/>
        <cdr:cNvSpPr/>
      </cdr:nvSpPr>
      <cdr:spPr>
        <a:xfrm xmlns:a="http://schemas.openxmlformats.org/drawingml/2006/main">
          <a:off x="5092695" y="1989263"/>
          <a:ext cx="371475" cy="279587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50"/>
            <a:t> </a:t>
          </a:r>
        </a:p>
      </cdr:txBody>
    </cdr:sp>
  </cdr:relSizeAnchor>
  <cdr:relSizeAnchor xmlns:cdr="http://schemas.openxmlformats.org/drawingml/2006/chartDrawing">
    <cdr:from>
      <cdr:x>0.85043</cdr:x>
      <cdr:y>0.57784</cdr:y>
    </cdr:from>
    <cdr:to>
      <cdr:x>0.91293</cdr:x>
      <cdr:y>0.64739</cdr:y>
    </cdr:to>
    <cdr:sp macro="" textlink="">
      <cdr:nvSpPr>
        <cdr:cNvPr id="10" name="Oval 9"/>
        <cdr:cNvSpPr/>
      </cdr:nvSpPr>
      <cdr:spPr>
        <a:xfrm xmlns:a="http://schemas.openxmlformats.org/drawingml/2006/main">
          <a:off x="5054595" y="2322638"/>
          <a:ext cx="371475" cy="279587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50"/>
            <a:t> </a:t>
          </a:r>
        </a:p>
      </cdr:txBody>
    </cdr:sp>
  </cdr:relSizeAnchor>
  <cdr:relSizeAnchor xmlns:cdr="http://schemas.openxmlformats.org/drawingml/2006/chartDrawing">
    <cdr:from>
      <cdr:x>0.84135</cdr:x>
      <cdr:y>0.66077</cdr:y>
    </cdr:from>
    <cdr:to>
      <cdr:x>0.90385</cdr:x>
      <cdr:y>0.73033</cdr:y>
    </cdr:to>
    <cdr:sp macro="" textlink="">
      <cdr:nvSpPr>
        <cdr:cNvPr id="11" name="Oval 10"/>
        <cdr:cNvSpPr/>
      </cdr:nvSpPr>
      <cdr:spPr>
        <a:xfrm xmlns:a="http://schemas.openxmlformats.org/drawingml/2006/main">
          <a:off x="5000625" y="2656013"/>
          <a:ext cx="371475" cy="279587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50"/>
            <a:t> </a:t>
          </a: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0.45952</cdr:x>
      <cdr:y>0.89086</cdr:y>
    </cdr:from>
    <cdr:to>
      <cdr:x>0.55449</cdr:x>
      <cdr:y>0.96938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31174" y="2844889"/>
          <a:ext cx="564476" cy="25073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N=132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0.04362</cdr:x>
      <cdr:y>0.04437</cdr:y>
    </cdr:from>
    <cdr:to>
      <cdr:x>0.97436</cdr:x>
      <cdr:y>0.12277</cdr:y>
    </cdr:to>
    <cdr:sp macro="" textlink="">
      <cdr:nvSpPr>
        <cdr:cNvPr id="6" name="Rectangle 5"/>
        <cdr:cNvSpPr/>
      </cdr:nvSpPr>
      <cdr:spPr>
        <a:xfrm xmlns:a="http://schemas.openxmlformats.org/drawingml/2006/main">
          <a:off x="259260" y="123825"/>
          <a:ext cx="5531946" cy="2188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chemeClr val="bg2">
              <a:lumMod val="50000"/>
            </a:schemeClr>
          </a:solidFill>
          <a:prstDash val="sysDot"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0.34899</cdr:x>
      <cdr:y>0.01742</cdr:y>
    </cdr:from>
    <cdr:to>
      <cdr:x>0.56711</cdr:x>
      <cdr:y>0.10453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981200" y="47625"/>
          <a:ext cx="12382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0.62764</cdr:x>
      <cdr:y>0.89175</cdr:y>
    </cdr:from>
    <cdr:to>
      <cdr:x>0.72756</cdr:x>
      <cdr:y>0.98429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3730424" y="2488714"/>
          <a:ext cx="593926" cy="25827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N=115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0.79774</cdr:x>
      <cdr:y>0.89088</cdr:y>
    </cdr:from>
    <cdr:to>
      <cdr:x>0.90385</cdr:x>
      <cdr:y>0.98131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4741461" y="2844938"/>
          <a:ext cx="630640" cy="28878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N=247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0.07906</cdr:x>
      <cdr:y>0.65542</cdr:y>
    </cdr:from>
    <cdr:to>
      <cdr:x>0.94658</cdr:x>
      <cdr:y>0.6636</cdr:y>
    </cdr:to>
    <cdr:cxnSp macro="">
      <cdr:nvCxnSpPr>
        <cdr:cNvPr id="9" name="Straight Connector 8"/>
        <cdr:cNvCxnSpPr/>
      </cdr:nvCxnSpPr>
      <cdr:spPr>
        <a:xfrm xmlns:a="http://schemas.openxmlformats.org/drawingml/2006/main" flipV="1">
          <a:off x="469901" y="2035171"/>
          <a:ext cx="5156192" cy="2540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0.08066</cdr:x>
      <cdr:y>0.39775</cdr:y>
    </cdr:from>
    <cdr:to>
      <cdr:x>0.94818</cdr:x>
      <cdr:y>0.40593</cdr:y>
    </cdr:to>
    <cdr:cxnSp macro="">
      <cdr:nvCxnSpPr>
        <cdr:cNvPr id="10" name="Straight Connector 9"/>
        <cdr:cNvCxnSpPr/>
      </cdr:nvCxnSpPr>
      <cdr:spPr>
        <a:xfrm xmlns:a="http://schemas.openxmlformats.org/drawingml/2006/main" flipV="1">
          <a:off x="479411" y="1235074"/>
          <a:ext cx="5156192" cy="2540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0.82692</cdr:x>
      <cdr:y>0.72597</cdr:y>
    </cdr:from>
    <cdr:to>
      <cdr:x>0.89904</cdr:x>
      <cdr:y>0.83436</cdr:y>
    </cdr:to>
    <cdr:sp macro="" textlink="">
      <cdr:nvSpPr>
        <cdr:cNvPr id="13" name="Oval 12"/>
        <cdr:cNvSpPr/>
      </cdr:nvSpPr>
      <cdr:spPr>
        <a:xfrm xmlns:a="http://schemas.openxmlformats.org/drawingml/2006/main" flipV="1">
          <a:off x="4914876" y="2254249"/>
          <a:ext cx="428649" cy="336551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2">
              <a:lumMod val="75000"/>
            </a:schemeClr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 sz="1050"/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0.89389</cdr:x>
      <cdr:y>0.85268</cdr:y>
    </cdr:from>
    <cdr:to>
      <cdr:x>1</cdr:x>
      <cdr:y>0.93171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312924" y="3264945"/>
          <a:ext cx="630676" cy="302631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62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0.45952</cdr:x>
      <cdr:y>0.89086</cdr:y>
    </cdr:from>
    <cdr:to>
      <cdr:x>0.55449</cdr:x>
      <cdr:y>0.96938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31174" y="2844889"/>
          <a:ext cx="564476" cy="25073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N=154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0.04362</cdr:x>
      <cdr:y>0.04437</cdr:y>
    </cdr:from>
    <cdr:to>
      <cdr:x>0.97436</cdr:x>
      <cdr:y>0.12277</cdr:y>
    </cdr:to>
    <cdr:sp macro="" textlink="">
      <cdr:nvSpPr>
        <cdr:cNvPr id="6" name="Rectangle 5"/>
        <cdr:cNvSpPr/>
      </cdr:nvSpPr>
      <cdr:spPr>
        <a:xfrm xmlns:a="http://schemas.openxmlformats.org/drawingml/2006/main">
          <a:off x="259260" y="123825"/>
          <a:ext cx="5531946" cy="2188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chemeClr val="bg2">
              <a:lumMod val="50000"/>
            </a:schemeClr>
          </a:solidFill>
          <a:prstDash val="sysDot"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0.34899</cdr:x>
      <cdr:y>0.01742</cdr:y>
    </cdr:from>
    <cdr:to>
      <cdr:x>0.56711</cdr:x>
      <cdr:y>0.10453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981200" y="47625"/>
          <a:ext cx="12382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0.62764</cdr:x>
      <cdr:y>0.89175</cdr:y>
    </cdr:from>
    <cdr:to>
      <cdr:x>0.72756</cdr:x>
      <cdr:y>0.98429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3730424" y="2488714"/>
          <a:ext cx="593926" cy="25827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0.79774</cdr:x>
      <cdr:y>0.89088</cdr:y>
    </cdr:from>
    <cdr:to>
      <cdr:x>0.90385</cdr:x>
      <cdr:y>0.98131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4741461" y="2844938"/>
          <a:ext cx="630640" cy="28878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N=305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0.06731</cdr:x>
      <cdr:y>0.51195</cdr:y>
    </cdr:from>
    <cdr:to>
      <cdr:x>0.95192</cdr:x>
      <cdr:y>0.51536</cdr:y>
    </cdr:to>
    <cdr:cxnSp macro="">
      <cdr:nvCxnSpPr>
        <cdr:cNvPr id="7" name="Straight Connector 6"/>
        <cdr:cNvCxnSpPr/>
      </cdr:nvCxnSpPr>
      <cdr:spPr>
        <a:xfrm xmlns:a="http://schemas.openxmlformats.org/drawingml/2006/main">
          <a:off x="400050" y="1428750"/>
          <a:ext cx="5257800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0.06464</cdr:x>
      <cdr:y>0.72127</cdr:y>
    </cdr:from>
    <cdr:to>
      <cdr:x>0.94925</cdr:x>
      <cdr:y>0.72469</cdr:y>
    </cdr:to>
    <cdr:cxnSp macro="">
      <cdr:nvCxnSpPr>
        <cdr:cNvPr id="12" name="Straight Connector 11"/>
        <cdr:cNvCxnSpPr/>
      </cdr:nvCxnSpPr>
      <cdr:spPr>
        <a:xfrm xmlns:a="http://schemas.openxmlformats.org/drawingml/2006/main">
          <a:off x="384175" y="2012950"/>
          <a:ext cx="5257800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0.xml><?xml version="1.0" encoding="utf-8"?>
<c:userShapes xmlns:c="http://schemas.openxmlformats.org/drawingml/2006/chart">
  <cdr:relSizeAnchor xmlns:cdr="http://schemas.openxmlformats.org/drawingml/2006/chartDrawing">
    <cdr:from>
      <cdr:x>0.88908</cdr:x>
      <cdr:y>0.84287</cdr:y>
    </cdr:from>
    <cdr:to>
      <cdr:x>0.99519</cdr:x>
      <cdr:y>0.9219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284350" y="2031162"/>
          <a:ext cx="630675" cy="190449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62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0.09615</cdr:x>
      <cdr:y>0.76306</cdr:y>
    </cdr:from>
    <cdr:to>
      <cdr:x>0.97489</cdr:x>
      <cdr:y>0.76569</cdr:y>
    </cdr:to>
    <cdr:cxnSp macro="">
      <cdr:nvCxnSpPr>
        <cdr:cNvPr id="4" name="Straight Connector 3"/>
        <cdr:cNvCxnSpPr/>
      </cdr:nvCxnSpPr>
      <cdr:spPr>
        <a:xfrm xmlns:a="http://schemas.openxmlformats.org/drawingml/2006/main" flipV="1">
          <a:off x="571477" y="1613531"/>
          <a:ext cx="5222879" cy="5561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0.09775</cdr:x>
      <cdr:y>0.41074</cdr:y>
    </cdr:from>
    <cdr:to>
      <cdr:x>0.97649</cdr:x>
      <cdr:y>0.41337</cdr:y>
    </cdr:to>
    <cdr:cxnSp macro="">
      <cdr:nvCxnSpPr>
        <cdr:cNvPr id="5" name="Straight Connector 4"/>
        <cdr:cNvCxnSpPr/>
      </cdr:nvCxnSpPr>
      <cdr:spPr>
        <a:xfrm xmlns:a="http://schemas.openxmlformats.org/drawingml/2006/main" flipV="1">
          <a:off x="580987" y="868523"/>
          <a:ext cx="5222879" cy="5561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0.08974</cdr:x>
      <cdr:y>0.59267</cdr:y>
    </cdr:from>
    <cdr:to>
      <cdr:x>0.96848</cdr:x>
      <cdr:y>0.5953</cdr:y>
    </cdr:to>
    <cdr:cxnSp macro="">
      <cdr:nvCxnSpPr>
        <cdr:cNvPr id="6" name="Straight Connector 5"/>
        <cdr:cNvCxnSpPr/>
      </cdr:nvCxnSpPr>
      <cdr:spPr>
        <a:xfrm xmlns:a="http://schemas.openxmlformats.org/drawingml/2006/main" flipV="1">
          <a:off x="533362" y="1253235"/>
          <a:ext cx="5222879" cy="5562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0.73615</cdr:x>
      <cdr:y>0.09589</cdr:y>
    </cdr:from>
    <cdr:to>
      <cdr:x>0.91079</cdr:x>
      <cdr:y>0.31765</cdr:y>
    </cdr:to>
    <cdr:sp macro="" textlink="">
      <cdr:nvSpPr>
        <cdr:cNvPr id="7" name="Oval 6"/>
        <cdr:cNvSpPr/>
      </cdr:nvSpPr>
      <cdr:spPr>
        <a:xfrm xmlns:a="http://schemas.openxmlformats.org/drawingml/2006/main">
          <a:off x="4375396" y="202763"/>
          <a:ext cx="1037991" cy="468923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28575">
          <a:solidFill>
            <a:srgbClr val="5B9BD5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ka-GE" dirty="0" smtClean="0">
              <a:solidFill>
                <a:schemeClr val="tx1"/>
              </a:solidFill>
              <a:latin typeface="+mj-lt"/>
            </a:rPr>
            <a:t>74</a:t>
          </a:r>
          <a:r>
            <a:rPr lang="en-US" dirty="0" smtClean="0">
              <a:solidFill>
                <a:schemeClr val="tx1"/>
              </a:solidFill>
              <a:latin typeface="+mj-lt"/>
            </a:rPr>
            <a:t>%</a:t>
          </a:r>
          <a:endParaRPr lang="en-US" dirty="0">
            <a:solidFill>
              <a:schemeClr val="tx1"/>
            </a:solidFill>
            <a:latin typeface="+mj-lt"/>
          </a:endParaRPr>
        </a:p>
      </cdr:txBody>
    </cdr:sp>
  </cdr:relSizeAnchor>
</c:userShapes>
</file>

<file path=word/drawings/drawing21.xml><?xml version="1.0" encoding="utf-8"?>
<c:userShapes xmlns:c="http://schemas.openxmlformats.org/drawingml/2006/chart">
  <cdr:relSizeAnchor xmlns:cdr="http://schemas.openxmlformats.org/drawingml/2006/chartDrawing">
    <cdr:from>
      <cdr:x>0.89389</cdr:x>
      <cdr:y>0.86067</cdr:y>
    </cdr:from>
    <cdr:to>
      <cdr:x>1</cdr:x>
      <cdr:y>0.922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312925" y="2672512"/>
          <a:ext cx="630675" cy="190449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</c:userShapes>
</file>

<file path=word/drawings/drawing22.xml><?xml version="1.0" encoding="utf-8"?>
<c:userShapes xmlns:c="http://schemas.openxmlformats.org/drawingml/2006/chart">
  <cdr:relSizeAnchor xmlns:cdr="http://schemas.openxmlformats.org/drawingml/2006/chartDrawing">
    <cdr:from>
      <cdr:x>0.89389</cdr:x>
      <cdr:y>0.83422</cdr:y>
    </cdr:from>
    <cdr:to>
      <cdr:x>1</cdr:x>
      <cdr:y>0.89554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312925" y="1501775"/>
          <a:ext cx="630675" cy="11040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0.78156</cdr:x>
      <cdr:y>0.12506</cdr:y>
    </cdr:from>
    <cdr:to>
      <cdr:x>0.9562</cdr:x>
      <cdr:y>0.3608</cdr:y>
    </cdr:to>
    <cdr:sp macro="" textlink="">
      <cdr:nvSpPr>
        <cdr:cNvPr id="4" name="Oval 3"/>
        <cdr:cNvSpPr/>
      </cdr:nvSpPr>
      <cdr:spPr>
        <a:xfrm xmlns:a="http://schemas.openxmlformats.org/drawingml/2006/main">
          <a:off x="4645286" y="283510"/>
          <a:ext cx="1037990" cy="534396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28575">
          <a:solidFill>
            <a:srgbClr val="5B9BD5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ka-GE" dirty="0" smtClean="0">
              <a:solidFill>
                <a:schemeClr val="tx1"/>
              </a:solidFill>
              <a:latin typeface="+mj-lt"/>
            </a:rPr>
            <a:t>98</a:t>
          </a:r>
          <a:r>
            <a:rPr lang="en-US" dirty="0" smtClean="0">
              <a:solidFill>
                <a:schemeClr val="tx1"/>
              </a:solidFill>
              <a:latin typeface="+mj-lt"/>
            </a:rPr>
            <a:t>%</a:t>
          </a:r>
          <a:endParaRPr lang="en-US" dirty="0">
            <a:solidFill>
              <a:schemeClr val="tx1"/>
            </a:solidFill>
            <a:latin typeface="+mj-lt"/>
          </a:endParaRPr>
        </a:p>
      </cdr:txBody>
    </cdr:sp>
  </cdr:relSizeAnchor>
  <cdr:relSizeAnchor xmlns:cdr="http://schemas.openxmlformats.org/drawingml/2006/chartDrawing">
    <cdr:from>
      <cdr:x>0.09508</cdr:x>
      <cdr:y>0.51354</cdr:y>
    </cdr:from>
    <cdr:to>
      <cdr:x>0.97382</cdr:x>
      <cdr:y>0.51745</cdr:y>
    </cdr:to>
    <cdr:cxnSp macro="">
      <cdr:nvCxnSpPr>
        <cdr:cNvPr id="5" name="Straight Connector 4"/>
        <cdr:cNvCxnSpPr/>
      </cdr:nvCxnSpPr>
      <cdr:spPr>
        <a:xfrm xmlns:a="http://schemas.openxmlformats.org/drawingml/2006/main" flipV="1">
          <a:off x="565112" y="728823"/>
          <a:ext cx="5222879" cy="5561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3.xml><?xml version="1.0" encoding="utf-8"?>
<c:userShapes xmlns:c="http://schemas.openxmlformats.org/drawingml/2006/chart">
  <cdr:relSizeAnchor xmlns:cdr="http://schemas.openxmlformats.org/drawingml/2006/chartDrawing">
    <cdr:from>
      <cdr:x>0.89389</cdr:x>
      <cdr:y>0.84703</cdr:y>
    </cdr:from>
    <cdr:to>
      <cdr:x>1</cdr:x>
      <cdr:y>0.90836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312925" y="1774959"/>
          <a:ext cx="630675" cy="12851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0.76233</cdr:x>
      <cdr:y>0.08725</cdr:y>
    </cdr:from>
    <cdr:to>
      <cdr:x>0.93697</cdr:x>
      <cdr:y>0.32298</cdr:y>
    </cdr:to>
    <cdr:sp macro="" textlink="">
      <cdr:nvSpPr>
        <cdr:cNvPr id="4" name="Oval 3"/>
        <cdr:cNvSpPr/>
      </cdr:nvSpPr>
      <cdr:spPr>
        <a:xfrm xmlns:a="http://schemas.openxmlformats.org/drawingml/2006/main">
          <a:off x="4530986" y="197785"/>
          <a:ext cx="1037990" cy="534396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28575">
          <a:solidFill>
            <a:srgbClr val="5B9BD5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ka-GE" dirty="0" smtClean="0">
              <a:solidFill>
                <a:schemeClr val="tx1"/>
              </a:solidFill>
              <a:latin typeface="+mj-lt"/>
            </a:rPr>
            <a:t>98</a:t>
          </a:r>
          <a:r>
            <a:rPr lang="en-US" dirty="0" smtClean="0">
              <a:solidFill>
                <a:schemeClr val="tx1"/>
              </a:solidFill>
              <a:latin typeface="+mj-lt"/>
            </a:rPr>
            <a:t>%</a:t>
          </a:r>
          <a:endParaRPr lang="en-US" dirty="0">
            <a:solidFill>
              <a:schemeClr val="tx1"/>
            </a:solidFill>
            <a:latin typeface="+mj-lt"/>
          </a:endParaRPr>
        </a:p>
      </cdr:txBody>
    </cdr:sp>
  </cdr:relSizeAnchor>
  <cdr:relSizeAnchor xmlns:cdr="http://schemas.openxmlformats.org/drawingml/2006/chartDrawing">
    <cdr:from>
      <cdr:x>0.04006</cdr:x>
      <cdr:y>0.42211</cdr:y>
    </cdr:from>
    <cdr:to>
      <cdr:x>0.97702</cdr:x>
      <cdr:y>0.42774</cdr:y>
    </cdr:to>
    <cdr:cxnSp macro="">
      <cdr:nvCxnSpPr>
        <cdr:cNvPr id="5" name="Straight Connector 4"/>
        <cdr:cNvCxnSpPr/>
      </cdr:nvCxnSpPr>
      <cdr:spPr>
        <a:xfrm xmlns:a="http://schemas.openxmlformats.org/drawingml/2006/main">
          <a:off x="238125" y="800100"/>
          <a:ext cx="5568916" cy="10662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4.xml><?xml version="1.0" encoding="utf-8"?>
<c:userShapes xmlns:c="http://schemas.openxmlformats.org/drawingml/2006/chart">
  <cdr:relSizeAnchor xmlns:cdr="http://schemas.openxmlformats.org/drawingml/2006/chartDrawing">
    <cdr:from>
      <cdr:x>0.65389</cdr:x>
      <cdr:y>0.15344</cdr:y>
    </cdr:from>
    <cdr:to>
      <cdr:x>0.82853</cdr:x>
      <cdr:y>0.36872</cdr:y>
    </cdr:to>
    <cdr:sp macro="" textlink="">
      <cdr:nvSpPr>
        <cdr:cNvPr id="3" name="Oval 2"/>
        <cdr:cNvSpPr/>
      </cdr:nvSpPr>
      <cdr:spPr>
        <a:xfrm xmlns:a="http://schemas.openxmlformats.org/drawingml/2006/main">
          <a:off x="3886461" y="276226"/>
          <a:ext cx="1037990" cy="387554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28575">
          <a:solidFill>
            <a:srgbClr val="5B9BD5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defPPr>
            <a:defRPr lang="en-US"/>
          </a:defPPr>
          <a:lvl1pPr marL="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100" dirty="0" smtClean="0">
              <a:solidFill>
                <a:schemeClr val="tx1"/>
              </a:solidFill>
              <a:latin typeface="+mj-lt"/>
            </a:rPr>
            <a:t>41%</a:t>
          </a:r>
          <a:endParaRPr lang="en-US" sz="1100" dirty="0">
            <a:solidFill>
              <a:schemeClr val="tx1"/>
            </a:solidFill>
            <a:latin typeface="+mj-lt"/>
          </a:endParaRPr>
        </a:p>
      </cdr:txBody>
    </cdr:sp>
  </cdr:relSizeAnchor>
  <cdr:relSizeAnchor xmlns:cdr="http://schemas.openxmlformats.org/drawingml/2006/chartDrawing">
    <cdr:from>
      <cdr:x>0.09775</cdr:x>
      <cdr:y>0.50569</cdr:y>
    </cdr:from>
    <cdr:to>
      <cdr:x>0.97543</cdr:x>
      <cdr:y>0.51186</cdr:y>
    </cdr:to>
    <cdr:cxnSp macro="">
      <cdr:nvCxnSpPr>
        <cdr:cNvPr id="4" name="Straight Connector 3"/>
        <cdr:cNvCxnSpPr/>
      </cdr:nvCxnSpPr>
      <cdr:spPr>
        <a:xfrm xmlns:a="http://schemas.openxmlformats.org/drawingml/2006/main">
          <a:off x="581011" y="1570238"/>
          <a:ext cx="5216539" cy="1916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0.09775</cdr:x>
      <cdr:y>0.72041</cdr:y>
    </cdr:from>
    <cdr:to>
      <cdr:x>0.97543</cdr:x>
      <cdr:y>0.72658</cdr:y>
    </cdr:to>
    <cdr:cxnSp macro="">
      <cdr:nvCxnSpPr>
        <cdr:cNvPr id="5" name="Straight Connector 4"/>
        <cdr:cNvCxnSpPr/>
      </cdr:nvCxnSpPr>
      <cdr:spPr>
        <a:xfrm xmlns:a="http://schemas.openxmlformats.org/drawingml/2006/main">
          <a:off x="581011" y="2236988"/>
          <a:ext cx="5216539" cy="1916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0.88748</cdr:x>
      <cdr:y>0.83337</cdr:y>
    </cdr:from>
    <cdr:to>
      <cdr:x>0.99359</cdr:x>
      <cdr:y>0.98942</cdr:y>
    </cdr:to>
    <cdr:sp macro="" textlink="">
      <cdr:nvSpPr>
        <cdr:cNvPr id="6" name="Text Box 1"/>
        <cdr:cNvSpPr txBox="1"/>
      </cdr:nvSpPr>
      <cdr:spPr>
        <a:xfrm xmlns:a="http://schemas.openxmlformats.org/drawingml/2006/main">
          <a:off x="5274825" y="1500258"/>
          <a:ext cx="630675" cy="28091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</c:userShapes>
</file>

<file path=word/drawings/drawing25.xml><?xml version="1.0" encoding="utf-8"?>
<c:userShapes xmlns:c="http://schemas.openxmlformats.org/drawingml/2006/chart">
  <cdr:relSizeAnchor xmlns:cdr="http://schemas.openxmlformats.org/drawingml/2006/chartDrawing">
    <cdr:from>
      <cdr:x>0.89389</cdr:x>
      <cdr:y>0.86263</cdr:y>
    </cdr:from>
    <cdr:to>
      <cdr:x>1</cdr:x>
      <cdr:y>0.94166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312924" y="3064766"/>
          <a:ext cx="630676" cy="280799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</c:userShapes>
</file>

<file path=word/drawings/drawing26.xml><?xml version="1.0" encoding="utf-8"?>
<c:userShapes xmlns:c="http://schemas.openxmlformats.org/drawingml/2006/chart">
  <cdr:relSizeAnchor xmlns:cdr="http://schemas.openxmlformats.org/drawingml/2006/chartDrawing">
    <cdr:from>
      <cdr:x>0.89389</cdr:x>
      <cdr:y>0.84703</cdr:y>
    </cdr:from>
    <cdr:to>
      <cdr:x>1</cdr:x>
      <cdr:y>0.90836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312925" y="1774959"/>
          <a:ext cx="630675" cy="12851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0.7447</cdr:x>
      <cdr:y>0.08725</cdr:y>
    </cdr:from>
    <cdr:to>
      <cdr:x>0.91934</cdr:x>
      <cdr:y>0.32298</cdr:y>
    </cdr:to>
    <cdr:sp macro="" textlink="">
      <cdr:nvSpPr>
        <cdr:cNvPr id="4" name="Oval 3"/>
        <cdr:cNvSpPr/>
      </cdr:nvSpPr>
      <cdr:spPr>
        <a:xfrm xmlns:a="http://schemas.openxmlformats.org/drawingml/2006/main">
          <a:off x="4426210" y="214413"/>
          <a:ext cx="1037990" cy="579294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28575">
          <a:solidFill>
            <a:srgbClr val="5B9BD5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ka-GE" dirty="0" smtClean="0">
              <a:solidFill>
                <a:schemeClr val="tx1"/>
              </a:solidFill>
              <a:latin typeface="+mj-lt"/>
            </a:rPr>
            <a:t>88</a:t>
          </a:r>
          <a:r>
            <a:rPr lang="en-US" dirty="0" smtClean="0">
              <a:solidFill>
                <a:schemeClr val="tx1"/>
              </a:solidFill>
              <a:latin typeface="+mj-lt"/>
            </a:rPr>
            <a:t>%</a:t>
          </a:r>
          <a:endParaRPr lang="en-US" dirty="0">
            <a:solidFill>
              <a:schemeClr val="tx1"/>
            </a:solidFill>
            <a:latin typeface="+mj-lt"/>
          </a:endParaRPr>
        </a:p>
      </cdr:txBody>
    </cdr:sp>
  </cdr:relSizeAnchor>
  <cdr:relSizeAnchor xmlns:cdr="http://schemas.openxmlformats.org/drawingml/2006/chartDrawing">
    <cdr:from>
      <cdr:x>0.09828</cdr:x>
      <cdr:y>0.4175</cdr:y>
    </cdr:from>
    <cdr:to>
      <cdr:x>0.97596</cdr:x>
      <cdr:y>0.42121</cdr:y>
    </cdr:to>
    <cdr:cxnSp macro="">
      <cdr:nvCxnSpPr>
        <cdr:cNvPr id="5" name="Straight Connector 4"/>
        <cdr:cNvCxnSpPr/>
      </cdr:nvCxnSpPr>
      <cdr:spPr>
        <a:xfrm xmlns:a="http://schemas.openxmlformats.org/drawingml/2006/main">
          <a:off x="584162" y="1025988"/>
          <a:ext cx="5216579" cy="9109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0.09828</cdr:x>
      <cdr:y>0.76634</cdr:y>
    </cdr:from>
    <cdr:to>
      <cdr:x>0.97596</cdr:x>
      <cdr:y>0.77004</cdr:y>
    </cdr:to>
    <cdr:cxnSp macro="">
      <cdr:nvCxnSpPr>
        <cdr:cNvPr id="6" name="Straight Connector 5"/>
        <cdr:cNvCxnSpPr/>
      </cdr:nvCxnSpPr>
      <cdr:spPr>
        <a:xfrm xmlns:a="http://schemas.openxmlformats.org/drawingml/2006/main">
          <a:off x="584162" y="1883238"/>
          <a:ext cx="5216579" cy="9109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7.xml><?xml version="1.0" encoding="utf-8"?>
<c:userShapes xmlns:c="http://schemas.openxmlformats.org/drawingml/2006/chart">
  <cdr:relSizeAnchor xmlns:cdr="http://schemas.openxmlformats.org/drawingml/2006/chartDrawing">
    <cdr:from>
      <cdr:x>0.89389</cdr:x>
      <cdr:y>0.84703</cdr:y>
    </cdr:from>
    <cdr:to>
      <cdr:x>1</cdr:x>
      <cdr:y>0.90836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312925" y="1774959"/>
          <a:ext cx="630675" cy="12851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N=37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</c:userShapes>
</file>

<file path=word/drawings/drawing28.xml><?xml version="1.0" encoding="utf-8"?>
<c:userShapes xmlns:c="http://schemas.openxmlformats.org/drawingml/2006/chart">
  <cdr:relSizeAnchor xmlns:cdr="http://schemas.openxmlformats.org/drawingml/2006/chartDrawing">
    <cdr:from>
      <cdr:x>0.88908</cdr:x>
      <cdr:y>0.842</cdr:y>
    </cdr:from>
    <cdr:to>
      <cdr:x>0.99519</cdr:x>
      <cdr:y>0.92674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284350" y="2189484"/>
          <a:ext cx="630675" cy="220341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</c:userShapes>
</file>

<file path=word/drawings/drawing29.xml><?xml version="1.0" encoding="utf-8"?>
<c:userShapes xmlns:c="http://schemas.openxmlformats.org/drawingml/2006/chart">
  <cdr:relSizeAnchor xmlns:cdr="http://schemas.openxmlformats.org/drawingml/2006/chartDrawing">
    <cdr:from>
      <cdr:x>0.88908</cdr:x>
      <cdr:y>0.84287</cdr:y>
    </cdr:from>
    <cdr:to>
      <cdr:x>0.99519</cdr:x>
      <cdr:y>0.9219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284350" y="2031162"/>
          <a:ext cx="630675" cy="190449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0.09615</cdr:x>
      <cdr:y>0.59816</cdr:y>
    </cdr:from>
    <cdr:to>
      <cdr:x>0.97489</cdr:x>
      <cdr:y>0.60079</cdr:y>
    </cdr:to>
    <cdr:cxnSp macro="">
      <cdr:nvCxnSpPr>
        <cdr:cNvPr id="4" name="Straight Connector 3"/>
        <cdr:cNvCxnSpPr/>
      </cdr:nvCxnSpPr>
      <cdr:spPr>
        <a:xfrm xmlns:a="http://schemas.openxmlformats.org/drawingml/2006/main" flipV="1">
          <a:off x="571477" y="1441454"/>
          <a:ext cx="5222879" cy="633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0.09775</cdr:x>
      <cdr:y>0.42425</cdr:y>
    </cdr:from>
    <cdr:to>
      <cdr:x>0.97649</cdr:x>
      <cdr:y>0.42688</cdr:y>
    </cdr:to>
    <cdr:cxnSp macro="">
      <cdr:nvCxnSpPr>
        <cdr:cNvPr id="5" name="Straight Connector 4"/>
        <cdr:cNvCxnSpPr/>
      </cdr:nvCxnSpPr>
      <cdr:spPr>
        <a:xfrm xmlns:a="http://schemas.openxmlformats.org/drawingml/2006/main" flipV="1">
          <a:off x="581010" y="1022360"/>
          <a:ext cx="5222879" cy="6341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0.75859</cdr:x>
      <cdr:y>0.08866</cdr:y>
    </cdr:from>
    <cdr:to>
      <cdr:x>0.93323</cdr:x>
      <cdr:y>0.31042</cdr:y>
    </cdr:to>
    <cdr:sp macro="" textlink="">
      <cdr:nvSpPr>
        <cdr:cNvPr id="7" name="Oval 6"/>
        <cdr:cNvSpPr/>
      </cdr:nvSpPr>
      <cdr:spPr>
        <a:xfrm xmlns:a="http://schemas.openxmlformats.org/drawingml/2006/main">
          <a:off x="4508746" y="213658"/>
          <a:ext cx="1037991" cy="534402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28575">
          <a:solidFill>
            <a:srgbClr val="5B9BD5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dirty="0" smtClean="0">
              <a:solidFill>
                <a:schemeClr val="tx1"/>
              </a:solidFill>
              <a:latin typeface="+mj-lt"/>
            </a:rPr>
            <a:t>83%</a:t>
          </a:r>
          <a:endParaRPr lang="en-US" dirty="0">
            <a:solidFill>
              <a:schemeClr val="tx1"/>
            </a:solidFill>
            <a:latin typeface="+mj-lt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0.45952</cdr:x>
      <cdr:y>0.89086</cdr:y>
    </cdr:from>
    <cdr:to>
      <cdr:x>0.55449</cdr:x>
      <cdr:y>0.96938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31174" y="2844889"/>
          <a:ext cx="564476" cy="25073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N=154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0.04362</cdr:x>
      <cdr:y>0.04437</cdr:y>
    </cdr:from>
    <cdr:to>
      <cdr:x>0.97436</cdr:x>
      <cdr:y>0.12277</cdr:y>
    </cdr:to>
    <cdr:sp macro="" textlink="">
      <cdr:nvSpPr>
        <cdr:cNvPr id="6" name="Rectangle 5"/>
        <cdr:cNvSpPr/>
      </cdr:nvSpPr>
      <cdr:spPr>
        <a:xfrm xmlns:a="http://schemas.openxmlformats.org/drawingml/2006/main">
          <a:off x="259260" y="123825"/>
          <a:ext cx="5531946" cy="2188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chemeClr val="bg2">
              <a:lumMod val="50000"/>
            </a:schemeClr>
          </a:solidFill>
          <a:prstDash val="sysDot"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0.34899</cdr:x>
      <cdr:y>0.01742</cdr:y>
    </cdr:from>
    <cdr:to>
      <cdr:x>0.56711</cdr:x>
      <cdr:y>0.10453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981200" y="47625"/>
          <a:ext cx="12382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0.62764</cdr:x>
      <cdr:y>0.89175</cdr:y>
    </cdr:from>
    <cdr:to>
      <cdr:x>0.72756</cdr:x>
      <cdr:y>0.98429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3730424" y="2488714"/>
          <a:ext cx="593926" cy="25827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0.79774</cdr:x>
      <cdr:y>0.89088</cdr:y>
    </cdr:from>
    <cdr:to>
      <cdr:x>0.90385</cdr:x>
      <cdr:y>0.98131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4741461" y="2844938"/>
          <a:ext cx="630640" cy="28878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N=305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0.84135</cdr:x>
      <cdr:y>0.37201</cdr:y>
    </cdr:from>
    <cdr:to>
      <cdr:x>0.90385</cdr:x>
      <cdr:y>0.47668</cdr:y>
    </cdr:to>
    <cdr:sp macro="" textlink="">
      <cdr:nvSpPr>
        <cdr:cNvPr id="7" name="Oval 6"/>
        <cdr:cNvSpPr/>
      </cdr:nvSpPr>
      <cdr:spPr>
        <a:xfrm xmlns:a="http://schemas.openxmlformats.org/drawingml/2006/main">
          <a:off x="5000625" y="1038225"/>
          <a:ext cx="371475" cy="292100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50"/>
            <a:t> </a:t>
          </a:r>
        </a:p>
      </cdr:txBody>
    </cdr:sp>
  </cdr:relSizeAnchor>
  <cdr:relSizeAnchor xmlns:cdr="http://schemas.openxmlformats.org/drawingml/2006/chartDrawing">
    <cdr:from>
      <cdr:x>0.08333</cdr:x>
      <cdr:y>0.53015</cdr:y>
    </cdr:from>
    <cdr:to>
      <cdr:x>0.95085</cdr:x>
      <cdr:y>0.53925</cdr:y>
    </cdr:to>
    <cdr:cxnSp macro="">
      <cdr:nvCxnSpPr>
        <cdr:cNvPr id="9" name="Straight Connector 8"/>
        <cdr:cNvCxnSpPr/>
      </cdr:nvCxnSpPr>
      <cdr:spPr>
        <a:xfrm xmlns:a="http://schemas.openxmlformats.org/drawingml/2006/main" flipV="1">
          <a:off x="495300" y="1479550"/>
          <a:ext cx="5156200" cy="2540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0.07746</cdr:x>
      <cdr:y>0.70307</cdr:y>
    </cdr:from>
    <cdr:to>
      <cdr:x>0.95833</cdr:x>
      <cdr:y>0.71445</cdr:y>
    </cdr:to>
    <cdr:cxnSp macro="">
      <cdr:nvCxnSpPr>
        <cdr:cNvPr id="10" name="Straight Connector 9"/>
        <cdr:cNvCxnSpPr/>
      </cdr:nvCxnSpPr>
      <cdr:spPr>
        <a:xfrm xmlns:a="http://schemas.openxmlformats.org/drawingml/2006/main" flipV="1">
          <a:off x="460375" y="1962150"/>
          <a:ext cx="5235575" cy="3175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0.08547</cdr:x>
      <cdr:y>0.3231</cdr:y>
    </cdr:from>
    <cdr:to>
      <cdr:x>0.95299</cdr:x>
      <cdr:y>0.3322</cdr:y>
    </cdr:to>
    <cdr:cxnSp macro="">
      <cdr:nvCxnSpPr>
        <cdr:cNvPr id="11" name="Straight Connector 10"/>
        <cdr:cNvCxnSpPr/>
      </cdr:nvCxnSpPr>
      <cdr:spPr>
        <a:xfrm xmlns:a="http://schemas.openxmlformats.org/drawingml/2006/main" flipV="1">
          <a:off x="507980" y="901706"/>
          <a:ext cx="5156192" cy="25396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30.xml><?xml version="1.0" encoding="utf-8"?>
<c:userShapes xmlns:c="http://schemas.openxmlformats.org/drawingml/2006/chart">
  <cdr:relSizeAnchor xmlns:cdr="http://schemas.openxmlformats.org/drawingml/2006/chartDrawing">
    <cdr:from>
      <cdr:x>0.88908</cdr:x>
      <cdr:y>0.84287</cdr:y>
    </cdr:from>
    <cdr:to>
      <cdr:x>0.99519</cdr:x>
      <cdr:y>0.9219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284350" y="2031162"/>
          <a:ext cx="630675" cy="190449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0.09615</cdr:x>
      <cdr:y>0.59816</cdr:y>
    </cdr:from>
    <cdr:to>
      <cdr:x>0.97489</cdr:x>
      <cdr:y>0.60079</cdr:y>
    </cdr:to>
    <cdr:cxnSp macro="">
      <cdr:nvCxnSpPr>
        <cdr:cNvPr id="4" name="Straight Connector 3"/>
        <cdr:cNvCxnSpPr/>
      </cdr:nvCxnSpPr>
      <cdr:spPr>
        <a:xfrm xmlns:a="http://schemas.openxmlformats.org/drawingml/2006/main" flipV="1">
          <a:off x="571477" y="1441454"/>
          <a:ext cx="5222879" cy="633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0.09775</cdr:x>
      <cdr:y>0.42425</cdr:y>
    </cdr:from>
    <cdr:to>
      <cdr:x>0.97649</cdr:x>
      <cdr:y>0.42688</cdr:y>
    </cdr:to>
    <cdr:cxnSp macro="">
      <cdr:nvCxnSpPr>
        <cdr:cNvPr id="5" name="Straight Connector 4"/>
        <cdr:cNvCxnSpPr/>
      </cdr:nvCxnSpPr>
      <cdr:spPr>
        <a:xfrm xmlns:a="http://schemas.openxmlformats.org/drawingml/2006/main" flipV="1">
          <a:off x="581010" y="1022360"/>
          <a:ext cx="5222879" cy="6341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0.75859</cdr:x>
      <cdr:y>0.08866</cdr:y>
    </cdr:from>
    <cdr:to>
      <cdr:x>0.93323</cdr:x>
      <cdr:y>0.31042</cdr:y>
    </cdr:to>
    <cdr:sp macro="" textlink="">
      <cdr:nvSpPr>
        <cdr:cNvPr id="7" name="Oval 6"/>
        <cdr:cNvSpPr/>
      </cdr:nvSpPr>
      <cdr:spPr>
        <a:xfrm xmlns:a="http://schemas.openxmlformats.org/drawingml/2006/main">
          <a:off x="4508746" y="213658"/>
          <a:ext cx="1037991" cy="534402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28575">
          <a:solidFill>
            <a:srgbClr val="5B9BD5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dirty="0" smtClean="0">
              <a:solidFill>
                <a:schemeClr val="tx1"/>
              </a:solidFill>
              <a:latin typeface="+mj-lt"/>
            </a:rPr>
            <a:t>84%</a:t>
          </a:r>
          <a:endParaRPr lang="en-US" dirty="0">
            <a:solidFill>
              <a:schemeClr val="tx1"/>
            </a:solidFill>
            <a:latin typeface="+mj-lt"/>
          </a:endParaRPr>
        </a:p>
      </cdr:txBody>
    </cdr:sp>
  </cdr:relSizeAnchor>
</c:userShapes>
</file>

<file path=word/drawings/drawing31.xml><?xml version="1.0" encoding="utf-8"?>
<c:userShapes xmlns:c="http://schemas.openxmlformats.org/drawingml/2006/chart">
  <cdr:relSizeAnchor xmlns:cdr="http://schemas.openxmlformats.org/drawingml/2006/chartDrawing">
    <cdr:from>
      <cdr:x>0.88908</cdr:x>
      <cdr:y>0.84287</cdr:y>
    </cdr:from>
    <cdr:to>
      <cdr:x>0.99519</cdr:x>
      <cdr:y>0.9219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284350" y="2031162"/>
          <a:ext cx="630675" cy="190449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0.75538</cdr:x>
      <cdr:y>0.2328</cdr:y>
    </cdr:from>
    <cdr:to>
      <cdr:x>0.93002</cdr:x>
      <cdr:y>0.45456</cdr:y>
    </cdr:to>
    <cdr:sp macro="" textlink="">
      <cdr:nvSpPr>
        <cdr:cNvPr id="7" name="Oval 6"/>
        <cdr:cNvSpPr/>
      </cdr:nvSpPr>
      <cdr:spPr>
        <a:xfrm xmlns:a="http://schemas.openxmlformats.org/drawingml/2006/main">
          <a:off x="4489706" y="492276"/>
          <a:ext cx="1037990" cy="468923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28575">
          <a:solidFill>
            <a:srgbClr val="5B9BD5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dirty="0" smtClean="0">
              <a:solidFill>
                <a:schemeClr val="tx1"/>
              </a:solidFill>
              <a:latin typeface="+mj-lt"/>
            </a:rPr>
            <a:t>84%</a:t>
          </a:r>
          <a:endParaRPr lang="en-US" dirty="0">
            <a:solidFill>
              <a:schemeClr val="tx1"/>
            </a:solidFill>
            <a:latin typeface="+mj-lt"/>
          </a:endParaRPr>
        </a:p>
      </cdr:txBody>
    </cdr:sp>
  </cdr:relSizeAnchor>
</c:userShapes>
</file>

<file path=word/drawings/drawing32.xml><?xml version="1.0" encoding="utf-8"?>
<c:userShapes xmlns:c="http://schemas.openxmlformats.org/drawingml/2006/chart">
  <cdr:relSizeAnchor xmlns:cdr="http://schemas.openxmlformats.org/drawingml/2006/chartDrawing">
    <cdr:from>
      <cdr:x>0.89389</cdr:x>
      <cdr:y>0.86067</cdr:y>
    </cdr:from>
    <cdr:to>
      <cdr:x>1</cdr:x>
      <cdr:y>0.922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312925" y="2672512"/>
          <a:ext cx="630675" cy="190449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N=134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</c:userShapes>
</file>

<file path=word/drawings/drawing33.xml><?xml version="1.0" encoding="utf-8"?>
<c:userShapes xmlns:c="http://schemas.openxmlformats.org/drawingml/2006/chart">
  <cdr:relSizeAnchor xmlns:cdr="http://schemas.openxmlformats.org/drawingml/2006/chartDrawing">
    <cdr:from>
      <cdr:x>0.89389</cdr:x>
      <cdr:y>0.83422</cdr:y>
    </cdr:from>
    <cdr:to>
      <cdr:x>1</cdr:x>
      <cdr:y>0.89554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312925" y="1501775"/>
          <a:ext cx="630675" cy="11040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N=134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0.78156</cdr:x>
      <cdr:y>0.12506</cdr:y>
    </cdr:from>
    <cdr:to>
      <cdr:x>0.9562</cdr:x>
      <cdr:y>0.3608</cdr:y>
    </cdr:to>
    <cdr:sp macro="" textlink="">
      <cdr:nvSpPr>
        <cdr:cNvPr id="4" name="Oval 3"/>
        <cdr:cNvSpPr/>
      </cdr:nvSpPr>
      <cdr:spPr>
        <a:xfrm xmlns:a="http://schemas.openxmlformats.org/drawingml/2006/main">
          <a:off x="4645286" y="283510"/>
          <a:ext cx="1037990" cy="534396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28575">
          <a:solidFill>
            <a:srgbClr val="5B9BD5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dirty="0" smtClean="0">
              <a:solidFill>
                <a:schemeClr val="tx1"/>
              </a:solidFill>
              <a:latin typeface="+mj-lt"/>
            </a:rPr>
            <a:t>99%</a:t>
          </a:r>
          <a:endParaRPr lang="en-US" dirty="0">
            <a:solidFill>
              <a:schemeClr val="tx1"/>
            </a:solidFill>
            <a:latin typeface="+mj-lt"/>
          </a:endParaRPr>
        </a:p>
      </cdr:txBody>
    </cdr:sp>
  </cdr:relSizeAnchor>
</c:userShapes>
</file>

<file path=word/drawings/drawing34.xml><?xml version="1.0" encoding="utf-8"?>
<c:userShapes xmlns:c="http://schemas.openxmlformats.org/drawingml/2006/chart">
  <cdr:relSizeAnchor xmlns:cdr="http://schemas.openxmlformats.org/drawingml/2006/chartDrawing">
    <cdr:from>
      <cdr:x>0.89389</cdr:x>
      <cdr:y>0.84703</cdr:y>
    </cdr:from>
    <cdr:to>
      <cdr:x>1</cdr:x>
      <cdr:y>0.90836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312925" y="1774959"/>
          <a:ext cx="630675" cy="12851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N=134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0.76233</cdr:x>
      <cdr:y>0.08725</cdr:y>
    </cdr:from>
    <cdr:to>
      <cdr:x>0.93697</cdr:x>
      <cdr:y>0.32298</cdr:y>
    </cdr:to>
    <cdr:sp macro="" textlink="">
      <cdr:nvSpPr>
        <cdr:cNvPr id="4" name="Oval 3"/>
        <cdr:cNvSpPr/>
      </cdr:nvSpPr>
      <cdr:spPr>
        <a:xfrm xmlns:a="http://schemas.openxmlformats.org/drawingml/2006/main">
          <a:off x="4530986" y="197785"/>
          <a:ext cx="1037990" cy="534396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28575">
          <a:solidFill>
            <a:srgbClr val="5B9BD5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dirty="0" smtClean="0">
              <a:solidFill>
                <a:schemeClr val="tx1"/>
              </a:solidFill>
              <a:latin typeface="+mj-lt"/>
            </a:rPr>
            <a:t>97%</a:t>
          </a:r>
          <a:endParaRPr lang="en-US" dirty="0">
            <a:solidFill>
              <a:schemeClr val="tx1"/>
            </a:solidFill>
            <a:latin typeface="+mj-lt"/>
          </a:endParaRPr>
        </a:p>
      </cdr:txBody>
    </cdr:sp>
  </cdr:relSizeAnchor>
</c:userShapes>
</file>

<file path=word/drawings/drawing35.xml><?xml version="1.0" encoding="utf-8"?>
<c:userShapes xmlns:c="http://schemas.openxmlformats.org/drawingml/2006/chart">
  <cdr:relSizeAnchor xmlns:cdr="http://schemas.openxmlformats.org/drawingml/2006/chartDrawing">
    <cdr:from>
      <cdr:x>0.65389</cdr:x>
      <cdr:y>0.15344</cdr:y>
    </cdr:from>
    <cdr:to>
      <cdr:x>0.82853</cdr:x>
      <cdr:y>0.36872</cdr:y>
    </cdr:to>
    <cdr:sp macro="" textlink="">
      <cdr:nvSpPr>
        <cdr:cNvPr id="3" name="Oval 2"/>
        <cdr:cNvSpPr/>
      </cdr:nvSpPr>
      <cdr:spPr>
        <a:xfrm xmlns:a="http://schemas.openxmlformats.org/drawingml/2006/main">
          <a:off x="3886461" y="276226"/>
          <a:ext cx="1037990" cy="387554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28575">
          <a:solidFill>
            <a:srgbClr val="5B9BD5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defPPr>
            <a:defRPr lang="en-US"/>
          </a:defPPr>
          <a:lvl1pPr marL="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100" dirty="0" smtClean="0">
              <a:solidFill>
                <a:schemeClr val="tx1"/>
              </a:solidFill>
              <a:latin typeface="+mj-lt"/>
            </a:rPr>
            <a:t>35%</a:t>
          </a:r>
          <a:endParaRPr lang="en-US" sz="1100" dirty="0">
            <a:solidFill>
              <a:schemeClr val="tx1"/>
            </a:solidFill>
            <a:latin typeface="+mj-lt"/>
          </a:endParaRPr>
        </a:p>
      </cdr:txBody>
    </cdr:sp>
  </cdr:relSizeAnchor>
  <cdr:relSizeAnchor xmlns:cdr="http://schemas.openxmlformats.org/drawingml/2006/chartDrawing">
    <cdr:from>
      <cdr:x>0.09775</cdr:x>
      <cdr:y>0.416</cdr:y>
    </cdr:from>
    <cdr:to>
      <cdr:x>0.97543</cdr:x>
      <cdr:y>0.42217</cdr:y>
    </cdr:to>
    <cdr:cxnSp macro="">
      <cdr:nvCxnSpPr>
        <cdr:cNvPr id="4" name="Straight Connector 3"/>
        <cdr:cNvCxnSpPr/>
      </cdr:nvCxnSpPr>
      <cdr:spPr>
        <a:xfrm xmlns:a="http://schemas.openxmlformats.org/drawingml/2006/main">
          <a:off x="580987" y="883623"/>
          <a:ext cx="5216579" cy="13106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0.09775</cdr:x>
      <cdr:y>0.59037</cdr:y>
    </cdr:from>
    <cdr:to>
      <cdr:x>0.97543</cdr:x>
      <cdr:y>0.59653</cdr:y>
    </cdr:to>
    <cdr:cxnSp macro="">
      <cdr:nvCxnSpPr>
        <cdr:cNvPr id="5" name="Straight Connector 4"/>
        <cdr:cNvCxnSpPr/>
      </cdr:nvCxnSpPr>
      <cdr:spPr>
        <a:xfrm xmlns:a="http://schemas.openxmlformats.org/drawingml/2006/main">
          <a:off x="580987" y="1253980"/>
          <a:ext cx="5216579" cy="1310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0.88748</cdr:x>
      <cdr:y>0.83337</cdr:y>
    </cdr:from>
    <cdr:to>
      <cdr:x>0.99359</cdr:x>
      <cdr:y>0.98942</cdr:y>
    </cdr:to>
    <cdr:sp macro="" textlink="">
      <cdr:nvSpPr>
        <cdr:cNvPr id="6" name="Text Box 1"/>
        <cdr:cNvSpPr txBox="1"/>
      </cdr:nvSpPr>
      <cdr:spPr>
        <a:xfrm xmlns:a="http://schemas.openxmlformats.org/drawingml/2006/main">
          <a:off x="5274825" y="1500258"/>
          <a:ext cx="630675" cy="28091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N=134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0.10149</cdr:x>
      <cdr:y>0.76226</cdr:y>
    </cdr:from>
    <cdr:to>
      <cdr:x>0.97917</cdr:x>
      <cdr:y>0.76843</cdr:y>
    </cdr:to>
    <cdr:cxnSp macro="">
      <cdr:nvCxnSpPr>
        <cdr:cNvPr id="7" name="Straight Connector 6"/>
        <cdr:cNvCxnSpPr/>
      </cdr:nvCxnSpPr>
      <cdr:spPr>
        <a:xfrm xmlns:a="http://schemas.openxmlformats.org/drawingml/2006/main">
          <a:off x="603212" y="1619105"/>
          <a:ext cx="5216579" cy="1310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36.xml><?xml version="1.0" encoding="utf-8"?>
<c:userShapes xmlns:c="http://schemas.openxmlformats.org/drawingml/2006/chart">
  <cdr:relSizeAnchor xmlns:cdr="http://schemas.openxmlformats.org/drawingml/2006/chartDrawing">
    <cdr:from>
      <cdr:x>0.89389</cdr:x>
      <cdr:y>0.84703</cdr:y>
    </cdr:from>
    <cdr:to>
      <cdr:x>1</cdr:x>
      <cdr:y>0.90836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312925" y="1774959"/>
          <a:ext cx="630675" cy="12851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134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0.7447</cdr:x>
      <cdr:y>0.08725</cdr:y>
    </cdr:from>
    <cdr:to>
      <cdr:x>0.91934</cdr:x>
      <cdr:y>0.32298</cdr:y>
    </cdr:to>
    <cdr:sp macro="" textlink="">
      <cdr:nvSpPr>
        <cdr:cNvPr id="4" name="Oval 3"/>
        <cdr:cNvSpPr/>
      </cdr:nvSpPr>
      <cdr:spPr>
        <a:xfrm xmlns:a="http://schemas.openxmlformats.org/drawingml/2006/main">
          <a:off x="4426210" y="214413"/>
          <a:ext cx="1037990" cy="579294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28575">
          <a:solidFill>
            <a:srgbClr val="5B9BD5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ka-GE" dirty="0" smtClean="0">
              <a:solidFill>
                <a:schemeClr val="tx1"/>
              </a:solidFill>
              <a:latin typeface="+mj-lt"/>
            </a:rPr>
            <a:t>78%</a:t>
          </a:r>
          <a:endParaRPr lang="en-US" dirty="0">
            <a:solidFill>
              <a:schemeClr val="tx1"/>
            </a:solidFill>
            <a:latin typeface="+mj-lt"/>
          </a:endParaRPr>
        </a:p>
      </cdr:txBody>
    </cdr:sp>
  </cdr:relSizeAnchor>
</c:userShapes>
</file>

<file path=word/drawings/drawing37.xml><?xml version="1.0" encoding="utf-8"?>
<c:userShapes xmlns:c="http://schemas.openxmlformats.org/drawingml/2006/chart">
  <cdr:relSizeAnchor xmlns:cdr="http://schemas.openxmlformats.org/drawingml/2006/chartDrawing">
    <cdr:from>
      <cdr:x>0.89389</cdr:x>
      <cdr:y>0.84703</cdr:y>
    </cdr:from>
    <cdr:to>
      <cdr:x>1</cdr:x>
      <cdr:y>0.90836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312925" y="1774959"/>
          <a:ext cx="630675" cy="12851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N=116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</c:userShapes>
</file>

<file path=word/drawings/drawing38.xml><?xml version="1.0" encoding="utf-8"?>
<c:userShapes xmlns:c="http://schemas.openxmlformats.org/drawingml/2006/chart">
  <cdr:relSizeAnchor xmlns:cdr="http://schemas.openxmlformats.org/drawingml/2006/chartDrawing">
    <cdr:from>
      <cdr:x>0.88908</cdr:x>
      <cdr:y>0.84287</cdr:y>
    </cdr:from>
    <cdr:to>
      <cdr:x>0.99519</cdr:x>
      <cdr:y>0.9219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284350" y="2031162"/>
          <a:ext cx="630675" cy="190449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N=134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0.78103</cdr:x>
      <cdr:y>0.07694</cdr:y>
    </cdr:from>
    <cdr:to>
      <cdr:x>0.95567</cdr:x>
      <cdr:y>0.2987</cdr:y>
    </cdr:to>
    <cdr:sp macro="" textlink="">
      <cdr:nvSpPr>
        <cdr:cNvPr id="7" name="Oval 6"/>
        <cdr:cNvSpPr/>
      </cdr:nvSpPr>
      <cdr:spPr>
        <a:xfrm xmlns:a="http://schemas.openxmlformats.org/drawingml/2006/main">
          <a:off x="4642106" y="187614"/>
          <a:ext cx="1037990" cy="540739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28575">
          <a:solidFill>
            <a:srgbClr val="5B9BD5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dirty="0" smtClean="0">
              <a:solidFill>
                <a:schemeClr val="tx1"/>
              </a:solidFill>
              <a:latin typeface="+mj-lt"/>
            </a:rPr>
            <a:t>91%</a:t>
          </a:r>
          <a:endParaRPr lang="en-US" dirty="0">
            <a:solidFill>
              <a:schemeClr val="tx1"/>
            </a:solidFill>
            <a:latin typeface="+mj-lt"/>
          </a:endParaRPr>
        </a:p>
      </cdr:txBody>
    </cdr:sp>
  </cdr:relSizeAnchor>
</c:userShapes>
</file>

<file path=word/drawings/drawing39.xml><?xml version="1.0" encoding="utf-8"?>
<c:userShapes xmlns:c="http://schemas.openxmlformats.org/drawingml/2006/chart">
  <cdr:relSizeAnchor xmlns:cdr="http://schemas.openxmlformats.org/drawingml/2006/chartDrawing">
    <cdr:from>
      <cdr:x>0.88908</cdr:x>
      <cdr:y>0.84287</cdr:y>
    </cdr:from>
    <cdr:to>
      <cdr:x>0.99519</cdr:x>
      <cdr:y>0.9219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284350" y="2031162"/>
          <a:ext cx="630675" cy="190449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N=134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0.81148</cdr:x>
      <cdr:y>0.07694</cdr:y>
    </cdr:from>
    <cdr:to>
      <cdr:x>0.98612</cdr:x>
      <cdr:y>0.2987</cdr:y>
    </cdr:to>
    <cdr:sp macro="" textlink="">
      <cdr:nvSpPr>
        <cdr:cNvPr id="7" name="Oval 6"/>
        <cdr:cNvSpPr/>
      </cdr:nvSpPr>
      <cdr:spPr>
        <a:xfrm xmlns:a="http://schemas.openxmlformats.org/drawingml/2006/main">
          <a:off x="4823105" y="187610"/>
          <a:ext cx="1037990" cy="540740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28575">
          <a:solidFill>
            <a:srgbClr val="5B9BD5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dirty="0" smtClean="0">
              <a:solidFill>
                <a:schemeClr val="tx1"/>
              </a:solidFill>
              <a:latin typeface="+mj-lt"/>
            </a:rPr>
            <a:t>91%</a:t>
          </a:r>
          <a:endParaRPr lang="en-US" dirty="0">
            <a:solidFill>
              <a:schemeClr val="tx1"/>
            </a:solidFill>
            <a:latin typeface="+mj-lt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0.45952</cdr:x>
      <cdr:y>0.89086</cdr:y>
    </cdr:from>
    <cdr:to>
      <cdr:x>0.55449</cdr:x>
      <cdr:y>0.96938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31174" y="2844889"/>
          <a:ext cx="564476" cy="25073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N=154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0.04362</cdr:x>
      <cdr:y>0.04437</cdr:y>
    </cdr:from>
    <cdr:to>
      <cdr:x>0.97436</cdr:x>
      <cdr:y>0.12277</cdr:y>
    </cdr:to>
    <cdr:sp macro="" textlink="">
      <cdr:nvSpPr>
        <cdr:cNvPr id="6" name="Rectangle 5"/>
        <cdr:cNvSpPr/>
      </cdr:nvSpPr>
      <cdr:spPr>
        <a:xfrm xmlns:a="http://schemas.openxmlformats.org/drawingml/2006/main">
          <a:off x="259260" y="123825"/>
          <a:ext cx="5531946" cy="2188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chemeClr val="bg2">
              <a:lumMod val="50000"/>
            </a:schemeClr>
          </a:solidFill>
          <a:prstDash val="sysDot"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0.34899</cdr:x>
      <cdr:y>0.01742</cdr:y>
    </cdr:from>
    <cdr:to>
      <cdr:x>0.56711</cdr:x>
      <cdr:y>0.10453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981200" y="47625"/>
          <a:ext cx="12382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0.62764</cdr:x>
      <cdr:y>0.89175</cdr:y>
    </cdr:from>
    <cdr:to>
      <cdr:x>0.72756</cdr:x>
      <cdr:y>0.98429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3730424" y="2488714"/>
          <a:ext cx="593926" cy="25827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0.79774</cdr:x>
      <cdr:y>0.89088</cdr:y>
    </cdr:from>
    <cdr:to>
      <cdr:x>0.90385</cdr:x>
      <cdr:y>0.98131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4741461" y="2844938"/>
          <a:ext cx="630640" cy="28878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N=305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0.50321</cdr:x>
      <cdr:y>0.24232</cdr:y>
    </cdr:from>
    <cdr:to>
      <cdr:x>0.62179</cdr:x>
      <cdr:y>0.3686</cdr:y>
    </cdr:to>
    <cdr:sp macro="" textlink="">
      <cdr:nvSpPr>
        <cdr:cNvPr id="3" name="Oval 2"/>
        <cdr:cNvSpPr/>
      </cdr:nvSpPr>
      <cdr:spPr>
        <a:xfrm xmlns:a="http://schemas.openxmlformats.org/drawingml/2006/main">
          <a:off x="2990850" y="676275"/>
          <a:ext cx="704850" cy="352425"/>
        </a:xfrm>
        <a:prstGeom xmlns:a="http://schemas.openxmlformats.org/drawingml/2006/main" prst="ellipse">
          <a:avLst/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50"/>
            <a:t> 59%</a:t>
          </a:r>
        </a:p>
      </cdr:txBody>
    </cdr:sp>
  </cdr:relSizeAnchor>
  <cdr:relSizeAnchor xmlns:cdr="http://schemas.openxmlformats.org/drawingml/2006/chartDrawing">
    <cdr:from>
      <cdr:x>0.69444</cdr:x>
      <cdr:y>0.24346</cdr:y>
    </cdr:from>
    <cdr:to>
      <cdr:x>0.81303</cdr:x>
      <cdr:y>0.36974</cdr:y>
    </cdr:to>
    <cdr:sp macro="" textlink="">
      <cdr:nvSpPr>
        <cdr:cNvPr id="9" name="Oval 8"/>
        <cdr:cNvSpPr/>
      </cdr:nvSpPr>
      <cdr:spPr>
        <a:xfrm xmlns:a="http://schemas.openxmlformats.org/drawingml/2006/main">
          <a:off x="4127500" y="679450"/>
          <a:ext cx="704850" cy="352425"/>
        </a:xfrm>
        <a:prstGeom xmlns:a="http://schemas.openxmlformats.org/drawingml/2006/main" prst="ellipse">
          <a:avLst/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50"/>
            <a:t> 72%</a:t>
          </a:r>
        </a:p>
      </cdr:txBody>
    </cdr:sp>
  </cdr:relSizeAnchor>
  <cdr:relSizeAnchor xmlns:cdr="http://schemas.openxmlformats.org/drawingml/2006/chartDrawing">
    <cdr:from>
      <cdr:x>0.87714</cdr:x>
      <cdr:y>0.24005</cdr:y>
    </cdr:from>
    <cdr:to>
      <cdr:x>0.99573</cdr:x>
      <cdr:y>0.36633</cdr:y>
    </cdr:to>
    <cdr:sp macro="" textlink="">
      <cdr:nvSpPr>
        <cdr:cNvPr id="10" name="Oval 9"/>
        <cdr:cNvSpPr/>
      </cdr:nvSpPr>
      <cdr:spPr>
        <a:xfrm xmlns:a="http://schemas.openxmlformats.org/drawingml/2006/main">
          <a:off x="5213350" y="669925"/>
          <a:ext cx="704850" cy="352425"/>
        </a:xfrm>
        <a:prstGeom xmlns:a="http://schemas.openxmlformats.org/drawingml/2006/main" prst="ellipse">
          <a:avLst/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50"/>
            <a:t> 64%</a:t>
          </a:r>
        </a:p>
      </cdr:txBody>
    </cdr:sp>
  </cdr:relSizeAnchor>
  <cdr:relSizeAnchor xmlns:cdr="http://schemas.openxmlformats.org/drawingml/2006/chartDrawing">
    <cdr:from>
      <cdr:x>0.08066</cdr:x>
      <cdr:y>0.44824</cdr:y>
    </cdr:from>
    <cdr:to>
      <cdr:x>0.96528</cdr:x>
      <cdr:y>0.45165</cdr:y>
    </cdr:to>
    <cdr:cxnSp macro="">
      <cdr:nvCxnSpPr>
        <cdr:cNvPr id="11" name="Straight Connector 10"/>
        <cdr:cNvCxnSpPr/>
      </cdr:nvCxnSpPr>
      <cdr:spPr>
        <a:xfrm xmlns:a="http://schemas.openxmlformats.org/drawingml/2006/main">
          <a:off x="479425" y="1250950"/>
          <a:ext cx="5257800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0.08547</cdr:x>
      <cdr:y>0.60348</cdr:y>
    </cdr:from>
    <cdr:to>
      <cdr:x>0.97009</cdr:x>
      <cdr:y>0.60689</cdr:y>
    </cdr:to>
    <cdr:cxnSp macro="">
      <cdr:nvCxnSpPr>
        <cdr:cNvPr id="12" name="Straight Connector 11"/>
        <cdr:cNvCxnSpPr/>
      </cdr:nvCxnSpPr>
      <cdr:spPr>
        <a:xfrm xmlns:a="http://schemas.openxmlformats.org/drawingml/2006/main">
          <a:off x="508001" y="1465782"/>
          <a:ext cx="5257827" cy="8283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40.xml><?xml version="1.0" encoding="utf-8"?>
<c:userShapes xmlns:c="http://schemas.openxmlformats.org/drawingml/2006/chart">
  <cdr:relSizeAnchor xmlns:cdr="http://schemas.openxmlformats.org/drawingml/2006/chartDrawing">
    <cdr:from>
      <cdr:x>0.88908</cdr:x>
      <cdr:y>0.84287</cdr:y>
    </cdr:from>
    <cdr:to>
      <cdr:x>0.99519</cdr:x>
      <cdr:y>0.9219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284350" y="2031162"/>
          <a:ext cx="630675" cy="190449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N=134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0.76981</cdr:x>
      <cdr:y>0.10819</cdr:y>
    </cdr:from>
    <cdr:to>
      <cdr:x>0.94445</cdr:x>
      <cdr:y>0.32995</cdr:y>
    </cdr:to>
    <cdr:sp macro="" textlink="">
      <cdr:nvSpPr>
        <cdr:cNvPr id="7" name="Oval 6"/>
        <cdr:cNvSpPr/>
      </cdr:nvSpPr>
      <cdr:spPr>
        <a:xfrm xmlns:a="http://schemas.openxmlformats.org/drawingml/2006/main">
          <a:off x="4575463" y="197858"/>
          <a:ext cx="1037990" cy="405555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28575">
          <a:solidFill>
            <a:srgbClr val="5B9BD5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dirty="0" smtClean="0">
              <a:solidFill>
                <a:schemeClr val="tx1"/>
              </a:solidFill>
              <a:latin typeface="+mj-lt"/>
            </a:rPr>
            <a:t>80%</a:t>
          </a:r>
          <a:endParaRPr lang="en-US" dirty="0">
            <a:solidFill>
              <a:schemeClr val="tx1"/>
            </a:solidFill>
            <a:latin typeface="+mj-lt"/>
          </a:endParaRPr>
        </a:p>
      </cdr:txBody>
    </cdr:sp>
  </cdr:relSizeAnchor>
</c:userShapes>
</file>

<file path=word/drawings/drawing41.xml><?xml version="1.0" encoding="utf-8"?>
<c:userShapes xmlns:c="http://schemas.openxmlformats.org/drawingml/2006/chart">
  <cdr:relSizeAnchor xmlns:cdr="http://schemas.openxmlformats.org/drawingml/2006/chartDrawing">
    <cdr:from>
      <cdr:x>0.4574</cdr:x>
      <cdr:y>0.07816</cdr:y>
    </cdr:from>
    <cdr:to>
      <cdr:x>0.46154</cdr:x>
      <cdr:y>0.9594</cdr:y>
    </cdr:to>
    <cdr:cxnSp macro="">
      <cdr:nvCxnSpPr>
        <cdr:cNvPr id="7" name="Straight Connector 6"/>
        <cdr:cNvCxnSpPr/>
      </cdr:nvCxnSpPr>
      <cdr:spPr>
        <a:xfrm xmlns:a="http://schemas.openxmlformats.org/drawingml/2006/main">
          <a:off x="2718583" y="339868"/>
          <a:ext cx="24617" cy="3832082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0.17949</cdr:x>
      <cdr:y>0.08543</cdr:y>
    </cdr:from>
    <cdr:to>
      <cdr:x>0.18164</cdr:x>
      <cdr:y>0.95142</cdr:y>
    </cdr:to>
    <cdr:cxnSp macro="">
      <cdr:nvCxnSpPr>
        <cdr:cNvPr id="9" name="Straight Connector 8"/>
        <cdr:cNvCxnSpPr/>
      </cdr:nvCxnSpPr>
      <cdr:spPr>
        <a:xfrm xmlns:a="http://schemas.openxmlformats.org/drawingml/2006/main">
          <a:off x="1066800" y="371475"/>
          <a:ext cx="12780" cy="3765749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0.77125</cdr:x>
      <cdr:y>0.07924</cdr:y>
    </cdr:from>
    <cdr:to>
      <cdr:x>0.77125</cdr:x>
      <cdr:y>0.96412</cdr:y>
    </cdr:to>
    <cdr:cxnSp macro="">
      <cdr:nvCxnSpPr>
        <cdr:cNvPr id="8" name="Straight Connector 7"/>
        <cdr:cNvCxnSpPr/>
      </cdr:nvCxnSpPr>
      <cdr:spPr>
        <a:xfrm xmlns:a="http://schemas.openxmlformats.org/drawingml/2006/main">
          <a:off x="4583982" y="344552"/>
          <a:ext cx="0" cy="3847883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0.87821</cdr:x>
      <cdr:y>0.91998</cdr:y>
    </cdr:from>
    <cdr:to>
      <cdr:x>1</cdr:x>
      <cdr:y>0.99593</cdr:y>
    </cdr:to>
    <cdr:grpSp>
      <cdr:nvGrpSpPr>
        <cdr:cNvPr id="2" name="Group 1"/>
        <cdr:cNvGrpSpPr/>
      </cdr:nvGrpSpPr>
      <cdr:grpSpPr>
        <a:xfrm xmlns:a="http://schemas.openxmlformats.org/drawingml/2006/main">
          <a:off x="5219700" y="4000500"/>
          <a:ext cx="723900" cy="330266"/>
          <a:chOff x="4829175" y="3962400"/>
          <a:chExt cx="723900" cy="330266"/>
        </a:xfrm>
      </cdr:grpSpPr>
      <cdr:sp macro="" textlink="">
        <cdr:nvSpPr>
          <cdr:cNvPr id="12" name="Text Box 1"/>
          <cdr:cNvSpPr txBox="1"/>
        </cdr:nvSpPr>
        <cdr:spPr>
          <a:xfrm xmlns:a="http://schemas.openxmlformats.org/drawingml/2006/main">
            <a:off x="4829175" y="3962400"/>
            <a:ext cx="723900" cy="330266"/>
          </a:xfrm>
          <a:prstGeom xmlns:a="http://schemas.openxmlformats.org/drawingml/2006/main" prst="rect">
            <a:avLst/>
          </a:prstGeom>
          <a:ln xmlns:a="http://schemas.openxmlformats.org/drawingml/2006/main">
            <a:noFill/>
          </a:ln>
        </cdr:spPr>
        <cdr:txBody>
          <a:bodyPr xmlns:a="http://schemas.openxmlformats.org/drawingml/2006/main" wrap="square" rtlCol="0" anchor="ctr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ctr"/>
            <a:r>
              <a:rPr lang="en-US" sz="1000">
                <a:solidFill>
                  <a:schemeClr val="tx1">
                    <a:lumMod val="50000"/>
                    <a:lumOff val="50000"/>
                  </a:schemeClr>
                </a:solidFill>
              </a:rPr>
              <a:t>N=</a:t>
            </a:r>
            <a:r>
              <a:rPr lang="ka-GE" sz="1000">
                <a:solidFill>
                  <a:schemeClr val="tx1">
                    <a:lumMod val="50000"/>
                    <a:lumOff val="50000"/>
                  </a:schemeClr>
                </a:solidFill>
              </a:rPr>
              <a:t>305</a:t>
            </a:r>
            <a:endParaRPr lang="en-US" sz="1000">
              <a:solidFill>
                <a:schemeClr val="tx1">
                  <a:lumMod val="50000"/>
                  <a:lumOff val="50000"/>
                </a:schemeClr>
              </a:solidFill>
            </a:endParaRPr>
          </a:p>
        </cdr:txBody>
      </cdr:sp>
    </cdr:grpSp>
  </cdr:relSizeAnchor>
  <cdr:relSizeAnchor xmlns:cdr="http://schemas.openxmlformats.org/drawingml/2006/chartDrawing">
    <cdr:from>
      <cdr:x>0.78365</cdr:x>
      <cdr:y>0.02282</cdr:y>
    </cdr:from>
    <cdr:to>
      <cdr:x>0.98077</cdr:x>
      <cdr:y>0.11609</cdr:y>
    </cdr:to>
    <cdr:sp macro="" textlink="">
      <cdr:nvSpPr>
        <cdr:cNvPr id="11" name="Text Box 1"/>
        <cdr:cNvSpPr txBox="1"/>
      </cdr:nvSpPr>
      <cdr:spPr>
        <a:xfrm xmlns:a="http://schemas.openxmlformats.org/drawingml/2006/main">
          <a:off x="4657725" y="99232"/>
          <a:ext cx="1171579" cy="405593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>
              <a:lumMod val="75000"/>
            </a:schemeClr>
          </a:solidFill>
          <a:prstDash val="dash"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განათლების დონე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0.47115</cdr:x>
      <cdr:y>0.02279</cdr:y>
    </cdr:from>
    <cdr:to>
      <cdr:x>0.75641</cdr:x>
      <cdr:y>0.08543</cdr:y>
    </cdr:to>
    <cdr:sp macro="" textlink="">
      <cdr:nvSpPr>
        <cdr:cNvPr id="15" name="Text Box 2"/>
        <cdr:cNvSpPr txBox="1"/>
      </cdr:nvSpPr>
      <cdr:spPr>
        <a:xfrm xmlns:a="http://schemas.openxmlformats.org/drawingml/2006/main">
          <a:off x="2800350" y="99104"/>
          <a:ext cx="1695450" cy="272371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>
              <a:lumMod val="75000"/>
            </a:schemeClr>
          </a:solidFill>
          <a:prstDash val="dash"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ოჯახური მდგომარეობა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0.02271</cdr:x>
      <cdr:y>0.02018</cdr:y>
    </cdr:from>
    <cdr:to>
      <cdr:x>0.16667</cdr:x>
      <cdr:y>0.07666</cdr:y>
    </cdr:to>
    <cdr:sp macro="" textlink="">
      <cdr:nvSpPr>
        <cdr:cNvPr id="16" name="Text Box 3"/>
        <cdr:cNvSpPr txBox="1"/>
      </cdr:nvSpPr>
      <cdr:spPr>
        <a:xfrm xmlns:a="http://schemas.openxmlformats.org/drawingml/2006/main">
          <a:off x="135007" y="87752"/>
          <a:ext cx="855593" cy="245623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>
              <a:lumMod val="75000"/>
            </a:schemeClr>
          </a:solidFill>
          <a:prstDash val="dash"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სქესი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0.19231</cdr:x>
      <cdr:y>0.02237</cdr:y>
    </cdr:from>
    <cdr:to>
      <cdr:x>0.44071</cdr:x>
      <cdr:y>0.08105</cdr:y>
    </cdr:to>
    <cdr:sp macro="" textlink="">
      <cdr:nvSpPr>
        <cdr:cNvPr id="17" name="Text Box 4"/>
        <cdr:cNvSpPr txBox="1"/>
      </cdr:nvSpPr>
      <cdr:spPr>
        <a:xfrm xmlns:a="http://schemas.openxmlformats.org/drawingml/2006/main">
          <a:off x="1143000" y="97278"/>
          <a:ext cx="1476375" cy="25514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>
              <a:lumMod val="75000"/>
            </a:schemeClr>
          </a:solidFill>
          <a:prstDash val="dash"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ასაკი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</c:userShapes>
</file>

<file path=word/drawings/drawing42.xml><?xml version="1.0" encoding="utf-8"?>
<c:userShapes xmlns:c="http://schemas.openxmlformats.org/drawingml/2006/chart">
  <cdr:relSizeAnchor xmlns:cdr="http://schemas.openxmlformats.org/drawingml/2006/chartDrawing">
    <cdr:from>
      <cdr:x>0.06076</cdr:x>
      <cdr:y>0.0327</cdr:y>
    </cdr:from>
    <cdr:to>
      <cdr:x>0.28472</cdr:x>
      <cdr:y>0.13462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370972" y="145767"/>
          <a:ext cx="1367393" cy="454308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>
              <a:lumMod val="75000"/>
            </a:schemeClr>
          </a:solidFill>
          <a:prstDash val="dash"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დასაქმების</a:t>
          </a:r>
          <a:r>
            <a:rPr lang="ka-GE" sz="1000" baseline="0">
              <a:solidFill>
                <a:schemeClr val="tx1">
                  <a:lumMod val="50000"/>
                  <a:lumOff val="50000"/>
                </a:schemeClr>
              </a:solidFill>
            </a:rPr>
            <a:t> სტატუსი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0.37555</cdr:x>
      <cdr:y>0.09713</cdr:y>
    </cdr:from>
    <cdr:to>
      <cdr:x>0.37555</cdr:x>
      <cdr:y>0.98427</cdr:y>
    </cdr:to>
    <cdr:cxnSp macro="">
      <cdr:nvCxnSpPr>
        <cdr:cNvPr id="9" name="Straight Connector 8"/>
        <cdr:cNvCxnSpPr/>
      </cdr:nvCxnSpPr>
      <cdr:spPr>
        <a:xfrm xmlns:a="http://schemas.openxmlformats.org/drawingml/2006/main">
          <a:off x="2232098" y="422366"/>
          <a:ext cx="0" cy="3857711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0.62861</cdr:x>
      <cdr:y>0.09457</cdr:y>
    </cdr:from>
    <cdr:to>
      <cdr:x>0.62861</cdr:x>
      <cdr:y>0.97945</cdr:y>
    </cdr:to>
    <cdr:cxnSp macro="">
      <cdr:nvCxnSpPr>
        <cdr:cNvPr id="8" name="Straight Connector 7"/>
        <cdr:cNvCxnSpPr/>
      </cdr:nvCxnSpPr>
      <cdr:spPr>
        <a:xfrm xmlns:a="http://schemas.openxmlformats.org/drawingml/2006/main">
          <a:off x="3736231" y="411227"/>
          <a:ext cx="0" cy="3847883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0.42455</cdr:x>
      <cdr:y>0.01737</cdr:y>
    </cdr:from>
    <cdr:to>
      <cdr:x>0.58427</cdr:x>
      <cdr:y>0.11715</cdr:y>
    </cdr:to>
    <cdr:sp macro="" textlink="">
      <cdr:nvSpPr>
        <cdr:cNvPr id="13" name="Text Box 12"/>
        <cdr:cNvSpPr txBox="1"/>
      </cdr:nvSpPr>
      <cdr:spPr>
        <a:xfrm xmlns:a="http://schemas.openxmlformats.org/drawingml/2006/main">
          <a:off x="2523328" y="75520"/>
          <a:ext cx="949312" cy="433892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>
              <a:lumMod val="75000"/>
            </a:schemeClr>
          </a:solidFill>
          <a:prstDash val="dash"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შემოსავალი პირადი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0.86479</cdr:x>
      <cdr:y>0.92241</cdr:y>
    </cdr:from>
    <cdr:to>
      <cdr:x>0.97868</cdr:x>
      <cdr:y>0.96945</cdr:y>
    </cdr:to>
    <cdr:grpSp>
      <cdr:nvGrpSpPr>
        <cdr:cNvPr id="2" name="Group 1"/>
        <cdr:cNvGrpSpPr/>
      </cdr:nvGrpSpPr>
      <cdr:grpSpPr>
        <a:xfrm xmlns:a="http://schemas.openxmlformats.org/drawingml/2006/main">
          <a:off x="5280023" y="4120624"/>
          <a:ext cx="695346" cy="210142"/>
          <a:chOff x="4889498" y="4082524"/>
          <a:chExt cx="695346" cy="210142"/>
        </a:xfrm>
      </cdr:grpSpPr>
      <cdr:sp macro="" textlink="">
        <cdr:nvSpPr>
          <cdr:cNvPr id="12" name="Text Box 1"/>
          <cdr:cNvSpPr txBox="1"/>
        </cdr:nvSpPr>
        <cdr:spPr>
          <a:xfrm xmlns:a="http://schemas.openxmlformats.org/drawingml/2006/main">
            <a:off x="4889498" y="4082524"/>
            <a:ext cx="695346" cy="210142"/>
          </a:xfrm>
          <a:prstGeom xmlns:a="http://schemas.openxmlformats.org/drawingml/2006/main" prst="rect">
            <a:avLst/>
          </a:prstGeom>
          <a:ln xmlns:a="http://schemas.openxmlformats.org/drawingml/2006/main">
            <a:noFill/>
          </a:ln>
        </cdr:spPr>
        <cdr:txBody>
          <a:bodyPr xmlns:a="http://schemas.openxmlformats.org/drawingml/2006/main" wrap="square" rtlCol="0" anchor="ctr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ctr"/>
            <a:r>
              <a:rPr lang="en-US" sz="1000">
                <a:solidFill>
                  <a:schemeClr val="tx1">
                    <a:lumMod val="50000"/>
                    <a:lumOff val="50000"/>
                  </a:schemeClr>
                </a:solidFill>
              </a:rPr>
              <a:t>N=305</a:t>
            </a:r>
          </a:p>
        </cdr:txBody>
      </cdr:sp>
    </cdr:grpSp>
  </cdr:relSizeAnchor>
  <cdr:relSizeAnchor xmlns:cdr="http://schemas.openxmlformats.org/drawingml/2006/chartDrawing">
    <cdr:from>
      <cdr:x>0.70735</cdr:x>
      <cdr:y>0.02073</cdr:y>
    </cdr:from>
    <cdr:to>
      <cdr:x>0.91105</cdr:x>
      <cdr:y>0.12148</cdr:y>
    </cdr:to>
    <cdr:sp macro="" textlink="">
      <cdr:nvSpPr>
        <cdr:cNvPr id="14" name="Text Box 1"/>
        <cdr:cNvSpPr txBox="1"/>
      </cdr:nvSpPr>
      <cdr:spPr>
        <a:xfrm xmlns:a="http://schemas.openxmlformats.org/drawingml/2006/main">
          <a:off x="4204186" y="90133"/>
          <a:ext cx="1210711" cy="438109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>
              <a:lumMod val="75000"/>
            </a:schemeClr>
          </a:solidFill>
          <a:prstDash val="dash"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შემოსავალი ოჯახის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0.87821</cdr:x>
      <cdr:y>0.91974</cdr:y>
    </cdr:from>
    <cdr:to>
      <cdr:x>1</cdr:x>
      <cdr:y>1</cdr:y>
    </cdr:to>
    <cdr:sp macro="" textlink="">
      <cdr:nvSpPr>
        <cdr:cNvPr id="11" name="Text Box 1"/>
        <cdr:cNvSpPr txBox="1"/>
      </cdr:nvSpPr>
      <cdr:spPr>
        <a:xfrm xmlns:a="http://schemas.openxmlformats.org/drawingml/2006/main">
          <a:off x="5270500" y="4051300"/>
          <a:ext cx="723900" cy="330266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305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</c:userShapes>
</file>

<file path=word/drawings/drawing43.xml><?xml version="1.0" encoding="utf-8"?>
<c:userShapes xmlns:c="http://schemas.openxmlformats.org/drawingml/2006/chart">
  <cdr:relSizeAnchor xmlns:cdr="http://schemas.openxmlformats.org/drawingml/2006/chartDrawing">
    <cdr:from>
      <cdr:x>0.87821</cdr:x>
      <cdr:y>0.8701</cdr:y>
    </cdr:from>
    <cdr:to>
      <cdr:x>1</cdr:x>
      <cdr:y>0.96458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219700" y="3041584"/>
          <a:ext cx="723900" cy="330266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305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0.45952</cdr:x>
      <cdr:y>0.89086</cdr:y>
    </cdr:from>
    <cdr:to>
      <cdr:x>0.55449</cdr:x>
      <cdr:y>0.96938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31174" y="2844889"/>
          <a:ext cx="564476" cy="25073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N=154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0.04362</cdr:x>
      <cdr:y>0.04437</cdr:y>
    </cdr:from>
    <cdr:to>
      <cdr:x>0.97436</cdr:x>
      <cdr:y>0.12277</cdr:y>
    </cdr:to>
    <cdr:sp macro="" textlink="">
      <cdr:nvSpPr>
        <cdr:cNvPr id="6" name="Rectangle 5"/>
        <cdr:cNvSpPr/>
      </cdr:nvSpPr>
      <cdr:spPr>
        <a:xfrm xmlns:a="http://schemas.openxmlformats.org/drawingml/2006/main">
          <a:off x="259260" y="123825"/>
          <a:ext cx="5531946" cy="2188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chemeClr val="bg2">
              <a:lumMod val="50000"/>
            </a:schemeClr>
          </a:solidFill>
          <a:prstDash val="sysDot"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0.34899</cdr:x>
      <cdr:y>0.01742</cdr:y>
    </cdr:from>
    <cdr:to>
      <cdr:x>0.56711</cdr:x>
      <cdr:y>0.10453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981200" y="47625"/>
          <a:ext cx="12382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0.62764</cdr:x>
      <cdr:y>0.89175</cdr:y>
    </cdr:from>
    <cdr:to>
      <cdr:x>0.72756</cdr:x>
      <cdr:y>0.98429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3730424" y="2488714"/>
          <a:ext cx="593926" cy="25827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0.79774</cdr:x>
      <cdr:y>0.89088</cdr:y>
    </cdr:from>
    <cdr:to>
      <cdr:x>0.90385</cdr:x>
      <cdr:y>0.98131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4741461" y="2844938"/>
          <a:ext cx="630640" cy="28878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N=305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0.53098</cdr:x>
      <cdr:y>0.3686</cdr:y>
    </cdr:from>
    <cdr:to>
      <cdr:x>0.62179</cdr:x>
      <cdr:y>0.49829</cdr:y>
    </cdr:to>
    <cdr:sp macro="" textlink="">
      <cdr:nvSpPr>
        <cdr:cNvPr id="11" name="Oval 10"/>
        <cdr:cNvSpPr/>
      </cdr:nvSpPr>
      <cdr:spPr>
        <a:xfrm xmlns:a="http://schemas.openxmlformats.org/drawingml/2006/main">
          <a:off x="3155950" y="1028700"/>
          <a:ext cx="539750" cy="361950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50"/>
            <a:t> </a:t>
          </a:r>
        </a:p>
      </cdr:txBody>
    </cdr:sp>
  </cdr:relSizeAnchor>
  <cdr:relSizeAnchor xmlns:cdr="http://schemas.openxmlformats.org/drawingml/2006/chartDrawing">
    <cdr:from>
      <cdr:x>0.70353</cdr:x>
      <cdr:y>0.37543</cdr:y>
    </cdr:from>
    <cdr:to>
      <cdr:x>0.79647</cdr:x>
      <cdr:y>0.49488</cdr:y>
    </cdr:to>
    <cdr:sp macro="" textlink="">
      <cdr:nvSpPr>
        <cdr:cNvPr id="12" name="Oval 11"/>
        <cdr:cNvSpPr/>
      </cdr:nvSpPr>
      <cdr:spPr>
        <a:xfrm xmlns:a="http://schemas.openxmlformats.org/drawingml/2006/main">
          <a:off x="4181501" y="1047751"/>
          <a:ext cx="552424" cy="333370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50"/>
            <a:t> </a:t>
          </a:r>
        </a:p>
      </cdr:txBody>
    </cdr:sp>
  </cdr:relSizeAnchor>
  <cdr:relSizeAnchor xmlns:cdr="http://schemas.openxmlformats.org/drawingml/2006/chartDrawing">
    <cdr:from>
      <cdr:x>0.88675</cdr:x>
      <cdr:y>0.36974</cdr:y>
    </cdr:from>
    <cdr:to>
      <cdr:x>0.98077</cdr:x>
      <cdr:y>0.48805</cdr:y>
    </cdr:to>
    <cdr:sp macro="" textlink="">
      <cdr:nvSpPr>
        <cdr:cNvPr id="13" name="Oval 12"/>
        <cdr:cNvSpPr/>
      </cdr:nvSpPr>
      <cdr:spPr>
        <a:xfrm xmlns:a="http://schemas.openxmlformats.org/drawingml/2006/main">
          <a:off x="5270501" y="1031875"/>
          <a:ext cx="558800" cy="330200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50"/>
            <a:t> </a:t>
          </a:r>
        </a:p>
      </cdr:txBody>
    </cdr:sp>
  </cdr:relSizeAnchor>
  <cdr:relSizeAnchor xmlns:cdr="http://schemas.openxmlformats.org/drawingml/2006/chartDrawing">
    <cdr:from>
      <cdr:x>0.07585</cdr:x>
      <cdr:y>0.53015</cdr:y>
    </cdr:from>
    <cdr:to>
      <cdr:x>0.96047</cdr:x>
      <cdr:y>0.53356</cdr:y>
    </cdr:to>
    <cdr:cxnSp macro="">
      <cdr:nvCxnSpPr>
        <cdr:cNvPr id="10" name="Straight Connector 9"/>
        <cdr:cNvCxnSpPr/>
      </cdr:nvCxnSpPr>
      <cdr:spPr>
        <a:xfrm xmlns:a="http://schemas.openxmlformats.org/drawingml/2006/main">
          <a:off x="450850" y="1479550"/>
          <a:ext cx="5257800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0.07585</cdr:x>
      <cdr:y>0.71445</cdr:y>
    </cdr:from>
    <cdr:to>
      <cdr:x>0.96047</cdr:x>
      <cdr:y>0.71786</cdr:y>
    </cdr:to>
    <cdr:cxnSp macro="">
      <cdr:nvCxnSpPr>
        <cdr:cNvPr id="14" name="Straight Connector 13"/>
        <cdr:cNvCxnSpPr/>
      </cdr:nvCxnSpPr>
      <cdr:spPr>
        <a:xfrm xmlns:a="http://schemas.openxmlformats.org/drawingml/2006/main">
          <a:off x="450850" y="1993900"/>
          <a:ext cx="5257800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0.07959</cdr:x>
      <cdr:y>0.32992</cdr:y>
    </cdr:from>
    <cdr:to>
      <cdr:x>0.96421</cdr:x>
      <cdr:y>0.33333</cdr:y>
    </cdr:to>
    <cdr:cxnSp macro="">
      <cdr:nvCxnSpPr>
        <cdr:cNvPr id="17" name="Straight Connector 16"/>
        <cdr:cNvCxnSpPr/>
      </cdr:nvCxnSpPr>
      <cdr:spPr>
        <a:xfrm xmlns:a="http://schemas.openxmlformats.org/drawingml/2006/main">
          <a:off x="473047" y="920756"/>
          <a:ext cx="5257827" cy="951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0.45952</cdr:x>
      <cdr:y>0.89086</cdr:y>
    </cdr:from>
    <cdr:to>
      <cdr:x>0.55449</cdr:x>
      <cdr:y>0.96938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31174" y="2844889"/>
          <a:ext cx="564476" cy="25073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N=154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0.04362</cdr:x>
      <cdr:y>0.04437</cdr:y>
    </cdr:from>
    <cdr:to>
      <cdr:x>0.97436</cdr:x>
      <cdr:y>0.12277</cdr:y>
    </cdr:to>
    <cdr:sp macro="" textlink="">
      <cdr:nvSpPr>
        <cdr:cNvPr id="6" name="Rectangle 5"/>
        <cdr:cNvSpPr/>
      </cdr:nvSpPr>
      <cdr:spPr>
        <a:xfrm xmlns:a="http://schemas.openxmlformats.org/drawingml/2006/main">
          <a:off x="259260" y="123825"/>
          <a:ext cx="5531946" cy="2188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chemeClr val="bg2">
              <a:lumMod val="50000"/>
            </a:schemeClr>
          </a:solidFill>
          <a:prstDash val="sysDot"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0.34899</cdr:x>
      <cdr:y>0.01742</cdr:y>
    </cdr:from>
    <cdr:to>
      <cdr:x>0.56711</cdr:x>
      <cdr:y>0.10453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981200" y="47625"/>
          <a:ext cx="12382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0.62764</cdr:x>
      <cdr:y>0.89175</cdr:y>
    </cdr:from>
    <cdr:to>
      <cdr:x>0.72756</cdr:x>
      <cdr:y>0.98429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3730424" y="2488714"/>
          <a:ext cx="593926" cy="25827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0.79774</cdr:x>
      <cdr:y>0.89088</cdr:y>
    </cdr:from>
    <cdr:to>
      <cdr:x>0.90385</cdr:x>
      <cdr:y>0.98131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4741461" y="2844938"/>
          <a:ext cx="630640" cy="28878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N=305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0.07585</cdr:x>
      <cdr:y>0.53015</cdr:y>
    </cdr:from>
    <cdr:to>
      <cdr:x>0.96047</cdr:x>
      <cdr:y>0.53356</cdr:y>
    </cdr:to>
    <cdr:cxnSp macro="">
      <cdr:nvCxnSpPr>
        <cdr:cNvPr id="7" name="Straight Connector 6"/>
        <cdr:cNvCxnSpPr/>
      </cdr:nvCxnSpPr>
      <cdr:spPr>
        <a:xfrm xmlns:a="http://schemas.openxmlformats.org/drawingml/2006/main">
          <a:off x="450850" y="1479550"/>
          <a:ext cx="5257800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0.07585</cdr:x>
      <cdr:y>0.72469</cdr:y>
    </cdr:from>
    <cdr:to>
      <cdr:x>0.96047</cdr:x>
      <cdr:y>0.7281</cdr:y>
    </cdr:to>
    <cdr:cxnSp macro="">
      <cdr:nvCxnSpPr>
        <cdr:cNvPr id="9" name="Straight Connector 8"/>
        <cdr:cNvCxnSpPr/>
      </cdr:nvCxnSpPr>
      <cdr:spPr>
        <a:xfrm xmlns:a="http://schemas.openxmlformats.org/drawingml/2006/main">
          <a:off x="450850" y="2022475"/>
          <a:ext cx="5257800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0.07105</cdr:x>
      <cdr:y>0.34926</cdr:y>
    </cdr:from>
    <cdr:to>
      <cdr:x>0.95566</cdr:x>
      <cdr:y>0.35267</cdr:y>
    </cdr:to>
    <cdr:cxnSp macro="">
      <cdr:nvCxnSpPr>
        <cdr:cNvPr id="10" name="Straight Connector 9"/>
        <cdr:cNvCxnSpPr/>
      </cdr:nvCxnSpPr>
      <cdr:spPr>
        <a:xfrm xmlns:a="http://schemas.openxmlformats.org/drawingml/2006/main">
          <a:off x="422275" y="974725"/>
          <a:ext cx="5257800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0.86591</cdr:x>
      <cdr:y>0.5529</cdr:y>
    </cdr:from>
    <cdr:to>
      <cdr:x>0.92949</cdr:x>
      <cdr:y>0.69858</cdr:y>
    </cdr:to>
    <cdr:sp macro="" textlink="">
      <cdr:nvSpPr>
        <cdr:cNvPr id="11" name="Oval 10"/>
        <cdr:cNvSpPr/>
      </cdr:nvSpPr>
      <cdr:spPr>
        <a:xfrm xmlns:a="http://schemas.openxmlformats.org/drawingml/2006/main">
          <a:off x="5146651" y="1485121"/>
          <a:ext cx="377849" cy="391304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2">
              <a:lumMod val="75000"/>
            </a:schemeClr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 sz="1050"/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0.45952</cdr:x>
      <cdr:y>0.89086</cdr:y>
    </cdr:from>
    <cdr:to>
      <cdr:x>0.55449</cdr:x>
      <cdr:y>0.96938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31174" y="2844889"/>
          <a:ext cx="564476" cy="25073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N=154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0.04362</cdr:x>
      <cdr:y>0.04437</cdr:y>
    </cdr:from>
    <cdr:to>
      <cdr:x>0.97436</cdr:x>
      <cdr:y>0.12277</cdr:y>
    </cdr:to>
    <cdr:sp macro="" textlink="">
      <cdr:nvSpPr>
        <cdr:cNvPr id="6" name="Rectangle 5"/>
        <cdr:cNvSpPr/>
      </cdr:nvSpPr>
      <cdr:spPr>
        <a:xfrm xmlns:a="http://schemas.openxmlformats.org/drawingml/2006/main">
          <a:off x="259260" y="123825"/>
          <a:ext cx="5531946" cy="2188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chemeClr val="bg2">
              <a:lumMod val="50000"/>
            </a:schemeClr>
          </a:solidFill>
          <a:prstDash val="sysDot"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0.34899</cdr:x>
      <cdr:y>0.01742</cdr:y>
    </cdr:from>
    <cdr:to>
      <cdr:x>0.56711</cdr:x>
      <cdr:y>0.10453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981200" y="47625"/>
          <a:ext cx="12382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0.62764</cdr:x>
      <cdr:y>0.89175</cdr:y>
    </cdr:from>
    <cdr:to>
      <cdr:x>0.72756</cdr:x>
      <cdr:y>0.98429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3730424" y="2488714"/>
          <a:ext cx="593926" cy="25827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0.79774</cdr:x>
      <cdr:y>0.89088</cdr:y>
    </cdr:from>
    <cdr:to>
      <cdr:x>0.90385</cdr:x>
      <cdr:y>0.98131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4741461" y="2844938"/>
          <a:ext cx="630640" cy="28878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N=305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0.07638</cdr:x>
      <cdr:y>0.53037</cdr:y>
    </cdr:from>
    <cdr:to>
      <cdr:x>0.961</cdr:x>
      <cdr:y>0.5341</cdr:y>
    </cdr:to>
    <cdr:cxnSp macro="">
      <cdr:nvCxnSpPr>
        <cdr:cNvPr id="7" name="Straight Connector 6"/>
        <cdr:cNvCxnSpPr/>
      </cdr:nvCxnSpPr>
      <cdr:spPr>
        <a:xfrm xmlns:a="http://schemas.openxmlformats.org/drawingml/2006/main">
          <a:off x="453997" y="1303359"/>
          <a:ext cx="5257827" cy="916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0.07478</cdr:x>
      <cdr:y>0.64665</cdr:y>
    </cdr:from>
    <cdr:to>
      <cdr:x>0.9594</cdr:x>
      <cdr:y>0.65038</cdr:y>
    </cdr:to>
    <cdr:cxnSp macro="">
      <cdr:nvCxnSpPr>
        <cdr:cNvPr id="9" name="Straight Connector 8"/>
        <cdr:cNvCxnSpPr/>
      </cdr:nvCxnSpPr>
      <cdr:spPr>
        <a:xfrm xmlns:a="http://schemas.openxmlformats.org/drawingml/2006/main">
          <a:off x="444472" y="1589109"/>
          <a:ext cx="5257827" cy="916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0.07638</cdr:x>
      <cdr:y>0.7668</cdr:y>
    </cdr:from>
    <cdr:to>
      <cdr:x>0.961</cdr:x>
      <cdr:y>0.77053</cdr:y>
    </cdr:to>
    <cdr:cxnSp macro="">
      <cdr:nvCxnSpPr>
        <cdr:cNvPr id="10" name="Straight Connector 9"/>
        <cdr:cNvCxnSpPr/>
      </cdr:nvCxnSpPr>
      <cdr:spPr>
        <a:xfrm xmlns:a="http://schemas.openxmlformats.org/drawingml/2006/main">
          <a:off x="453997" y="1884384"/>
          <a:ext cx="5257827" cy="916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0.89464</cdr:x>
      <cdr:y>0.20337</cdr:y>
    </cdr:from>
    <cdr:to>
      <cdr:x>0.9908</cdr:x>
      <cdr:y>0.4391</cdr:y>
    </cdr:to>
    <cdr:sp macro="" textlink="">
      <cdr:nvSpPr>
        <cdr:cNvPr id="13" name="Oval 12"/>
        <cdr:cNvSpPr/>
      </cdr:nvSpPr>
      <cdr:spPr>
        <a:xfrm xmlns:a="http://schemas.openxmlformats.org/drawingml/2006/main">
          <a:off x="5683830" y="631497"/>
          <a:ext cx="610882" cy="731976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28575">
          <a:solidFill>
            <a:srgbClr val="5B9BD5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ka-GE" sz="1050" dirty="0" smtClean="0">
              <a:solidFill>
                <a:schemeClr val="tx1"/>
              </a:solidFill>
              <a:latin typeface="+mj-lt"/>
            </a:rPr>
            <a:t>78%</a:t>
          </a:r>
          <a:endParaRPr lang="en-US" sz="1050" dirty="0">
            <a:solidFill>
              <a:schemeClr val="tx1"/>
            </a:solidFill>
            <a:latin typeface="+mj-lt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0.45952</cdr:x>
      <cdr:y>0.89086</cdr:y>
    </cdr:from>
    <cdr:to>
      <cdr:x>0.55449</cdr:x>
      <cdr:y>0.96938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31174" y="2844889"/>
          <a:ext cx="564476" cy="25073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N=154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0.04362</cdr:x>
      <cdr:y>0.04437</cdr:y>
    </cdr:from>
    <cdr:to>
      <cdr:x>0.97436</cdr:x>
      <cdr:y>0.12277</cdr:y>
    </cdr:to>
    <cdr:sp macro="" textlink="">
      <cdr:nvSpPr>
        <cdr:cNvPr id="6" name="Rectangle 5"/>
        <cdr:cNvSpPr/>
      </cdr:nvSpPr>
      <cdr:spPr>
        <a:xfrm xmlns:a="http://schemas.openxmlformats.org/drawingml/2006/main">
          <a:off x="259260" y="123825"/>
          <a:ext cx="5531946" cy="2188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chemeClr val="bg2">
              <a:lumMod val="50000"/>
            </a:schemeClr>
          </a:solidFill>
          <a:prstDash val="sysDot"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0.34899</cdr:x>
      <cdr:y>0.01742</cdr:y>
    </cdr:from>
    <cdr:to>
      <cdr:x>0.56711</cdr:x>
      <cdr:y>0.10453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981200" y="47625"/>
          <a:ext cx="12382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0.62764</cdr:x>
      <cdr:y>0.89175</cdr:y>
    </cdr:from>
    <cdr:to>
      <cdr:x>0.72756</cdr:x>
      <cdr:y>0.98429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3730424" y="2488714"/>
          <a:ext cx="593926" cy="25827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0.79774</cdr:x>
      <cdr:y>0.89088</cdr:y>
    </cdr:from>
    <cdr:to>
      <cdr:x>0.90385</cdr:x>
      <cdr:y>0.98131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4741461" y="2844938"/>
          <a:ext cx="630640" cy="28878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N=305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0.45952</cdr:x>
      <cdr:y>0.89086</cdr:y>
    </cdr:from>
    <cdr:to>
      <cdr:x>0.55449</cdr:x>
      <cdr:y>0.96938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31174" y="2844889"/>
          <a:ext cx="564476" cy="25073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N=154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0.04362</cdr:x>
      <cdr:y>0.04437</cdr:y>
    </cdr:from>
    <cdr:to>
      <cdr:x>0.97436</cdr:x>
      <cdr:y>0.12277</cdr:y>
    </cdr:to>
    <cdr:sp macro="" textlink="">
      <cdr:nvSpPr>
        <cdr:cNvPr id="6" name="Rectangle 5"/>
        <cdr:cNvSpPr/>
      </cdr:nvSpPr>
      <cdr:spPr>
        <a:xfrm xmlns:a="http://schemas.openxmlformats.org/drawingml/2006/main">
          <a:off x="259260" y="123825"/>
          <a:ext cx="5531946" cy="2188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chemeClr val="bg2">
              <a:lumMod val="50000"/>
            </a:schemeClr>
          </a:solidFill>
          <a:prstDash val="sysDot"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0.34899</cdr:x>
      <cdr:y>0.01742</cdr:y>
    </cdr:from>
    <cdr:to>
      <cdr:x>0.56711</cdr:x>
      <cdr:y>0.10453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981200" y="47625"/>
          <a:ext cx="12382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0.62764</cdr:x>
      <cdr:y>0.89175</cdr:y>
    </cdr:from>
    <cdr:to>
      <cdr:x>0.72756</cdr:x>
      <cdr:y>0.98429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3730424" y="2488714"/>
          <a:ext cx="593926" cy="25827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N=151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0.79774</cdr:x>
      <cdr:y>0.89088</cdr:y>
    </cdr:from>
    <cdr:to>
      <cdr:x>0.90385</cdr:x>
      <cdr:y>0.98131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4741461" y="2844938"/>
          <a:ext cx="630640" cy="28878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chemeClr val="tx1">
                  <a:lumMod val="50000"/>
                  <a:lumOff val="50000"/>
                </a:schemeClr>
              </a:solidFill>
            </a:rPr>
            <a:t>N=305</a:t>
          </a:r>
          <a:r>
            <a:rPr lang="ka-GE" sz="1000">
              <a:solidFill>
                <a:schemeClr val="tx1">
                  <a:lumMod val="50000"/>
                  <a:lumOff val="50000"/>
                </a:schemeClr>
              </a:solidFill>
            </a:rPr>
            <a:t>	</a:t>
          </a:r>
          <a:endParaRPr lang="en-US" sz="10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0.07318</cdr:x>
      <cdr:y>0.72801</cdr:y>
    </cdr:from>
    <cdr:to>
      <cdr:x>0.95779</cdr:x>
      <cdr:y>0.73155</cdr:y>
    </cdr:to>
    <cdr:cxnSp macro="">
      <cdr:nvCxnSpPr>
        <cdr:cNvPr id="9" name="Straight Connector 8"/>
        <cdr:cNvCxnSpPr/>
      </cdr:nvCxnSpPr>
      <cdr:spPr>
        <a:xfrm xmlns:a="http://schemas.openxmlformats.org/drawingml/2006/main">
          <a:off x="434968" y="1268970"/>
          <a:ext cx="5257768" cy="6171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7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50B5B-0A8D-4DF7-AFC1-820DF0A3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4629</Words>
  <Characters>26388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Rukhadze</dc:creator>
  <cp:keywords/>
  <dc:description/>
  <cp:lastModifiedBy>Sopho Chachanidze</cp:lastModifiedBy>
  <cp:revision>123</cp:revision>
  <dcterms:created xsi:type="dcterms:W3CDTF">2019-04-16T11:02:00Z</dcterms:created>
  <dcterms:modified xsi:type="dcterms:W3CDTF">2019-04-19T13:45:00Z</dcterms:modified>
</cp:coreProperties>
</file>